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06" w:rsidRDefault="00512906" w:rsidP="00512906">
      <w:pPr>
        <w:spacing w:after="0" w:line="240" w:lineRule="auto"/>
        <w:jc w:val="center"/>
        <w:rPr>
          <w:rFonts w:ascii="Times New Roman" w:hAnsi="Times New Roman" w:cs="Times New Roman"/>
          <w:sz w:val="28"/>
          <w:szCs w:val="28"/>
        </w:rPr>
      </w:pPr>
      <w:r w:rsidRPr="00DD630A">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 </w:t>
      </w:r>
      <w:r w:rsidRPr="00DD630A">
        <w:rPr>
          <w:rFonts w:ascii="Times New Roman" w:hAnsi="Times New Roman" w:cs="Times New Roman"/>
          <w:sz w:val="28"/>
          <w:szCs w:val="28"/>
        </w:rPr>
        <w:t>бюджетное</w:t>
      </w:r>
      <w:r>
        <w:rPr>
          <w:rFonts w:ascii="Times New Roman" w:hAnsi="Times New Roman" w:cs="Times New Roman"/>
          <w:sz w:val="28"/>
          <w:szCs w:val="28"/>
        </w:rPr>
        <w:t xml:space="preserve"> </w:t>
      </w:r>
      <w:r w:rsidRPr="00DD630A">
        <w:rPr>
          <w:rFonts w:ascii="Times New Roman" w:hAnsi="Times New Roman" w:cs="Times New Roman"/>
          <w:sz w:val="28"/>
          <w:szCs w:val="28"/>
        </w:rPr>
        <w:t xml:space="preserve"> учреждение</w:t>
      </w:r>
      <w:r>
        <w:rPr>
          <w:rFonts w:ascii="Times New Roman" w:hAnsi="Times New Roman" w:cs="Times New Roman"/>
          <w:sz w:val="28"/>
          <w:szCs w:val="28"/>
        </w:rPr>
        <w:t xml:space="preserve">  </w:t>
      </w:r>
      <w:r w:rsidRPr="00DD630A">
        <w:rPr>
          <w:rFonts w:ascii="Times New Roman" w:hAnsi="Times New Roman" w:cs="Times New Roman"/>
          <w:sz w:val="28"/>
          <w:szCs w:val="28"/>
        </w:rPr>
        <w:t xml:space="preserve"> </w:t>
      </w:r>
    </w:p>
    <w:p w:rsidR="00512906" w:rsidRPr="00E105A8" w:rsidRDefault="00512906" w:rsidP="005129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E105A8">
        <w:rPr>
          <w:rFonts w:ascii="Times New Roman" w:hAnsi="Times New Roman" w:cs="Times New Roman"/>
          <w:b/>
          <w:sz w:val="28"/>
          <w:szCs w:val="28"/>
        </w:rPr>
        <w:t xml:space="preserve">портивная школа </w:t>
      </w:r>
      <w:r>
        <w:rPr>
          <w:rFonts w:ascii="Times New Roman" w:hAnsi="Times New Roman" w:cs="Times New Roman"/>
          <w:b/>
          <w:sz w:val="28"/>
          <w:szCs w:val="28"/>
        </w:rPr>
        <w:t>№ 28</w:t>
      </w:r>
    </w:p>
    <w:p w:rsidR="00512906" w:rsidRPr="00DD630A" w:rsidRDefault="00512906" w:rsidP="00512906">
      <w:pPr>
        <w:spacing w:after="0" w:line="240" w:lineRule="auto"/>
        <w:ind w:left="708"/>
        <w:jc w:val="center"/>
        <w:rPr>
          <w:rFonts w:ascii="Times New Roman" w:hAnsi="Times New Roman" w:cs="Times New Roman"/>
          <w:sz w:val="28"/>
          <w:szCs w:val="28"/>
        </w:rPr>
      </w:pPr>
      <w:r w:rsidRPr="00DD630A">
        <w:rPr>
          <w:rFonts w:ascii="Times New Roman" w:hAnsi="Times New Roman" w:cs="Times New Roman"/>
          <w:sz w:val="28"/>
          <w:szCs w:val="28"/>
        </w:rPr>
        <w:t>городского округа город Уфа Республики Башкортостан</w:t>
      </w:r>
    </w:p>
    <w:p w:rsidR="00512906" w:rsidRPr="00DD630A" w:rsidRDefault="00512906" w:rsidP="00512906">
      <w:pPr>
        <w:spacing w:after="0" w:line="240" w:lineRule="auto"/>
        <w:jc w:val="center"/>
        <w:rPr>
          <w:rFonts w:ascii="Times New Roman" w:eastAsia="Times New Roman" w:hAnsi="Times New Roman" w:cs="Times New Roman"/>
          <w:b/>
          <w:sz w:val="28"/>
          <w:szCs w:val="28"/>
        </w:rPr>
      </w:pPr>
    </w:p>
    <w:p w:rsidR="00512906" w:rsidRPr="006E3FFF" w:rsidRDefault="00512906" w:rsidP="00512906">
      <w:pPr>
        <w:spacing w:after="0" w:line="240" w:lineRule="auto"/>
        <w:jc w:val="center"/>
        <w:rPr>
          <w:rFonts w:ascii="Times New Roman" w:eastAsia="Times New Roman" w:hAnsi="Times New Roman" w:cs="Times New Roman"/>
          <w:b/>
          <w:sz w:val="28"/>
          <w:szCs w:val="28"/>
        </w:rPr>
      </w:pPr>
    </w:p>
    <w:p w:rsidR="00512906" w:rsidRPr="006E3FFF" w:rsidRDefault="00512906" w:rsidP="00512906">
      <w:pPr>
        <w:spacing w:after="0" w:line="240" w:lineRule="auto"/>
        <w:jc w:val="center"/>
        <w:rPr>
          <w:rFonts w:ascii="Times New Roman" w:eastAsia="Times New Roman" w:hAnsi="Times New Roman" w:cs="Times New Roman"/>
          <w:b/>
          <w:sz w:val="28"/>
          <w:szCs w:val="28"/>
        </w:rPr>
      </w:pPr>
    </w:p>
    <w:p w:rsidR="00512906" w:rsidRPr="006E3FFF" w:rsidRDefault="00512906" w:rsidP="00512906">
      <w:pPr>
        <w:spacing w:after="0" w:line="240" w:lineRule="auto"/>
        <w:jc w:val="center"/>
        <w:rPr>
          <w:rFonts w:ascii="Times New Roman" w:eastAsia="Times New Roman" w:hAnsi="Times New Roman" w:cs="Times New Roman"/>
          <w:b/>
          <w:sz w:val="28"/>
          <w:szCs w:val="28"/>
        </w:rPr>
      </w:pPr>
    </w:p>
    <w:p w:rsidR="00512906" w:rsidRPr="006E3FFF" w:rsidRDefault="00512906" w:rsidP="00512906">
      <w:pPr>
        <w:spacing w:after="0" w:line="240" w:lineRule="auto"/>
        <w:rPr>
          <w:rFonts w:ascii="Times New Roman" w:eastAsia="Times New Roman" w:hAnsi="Times New Roman" w:cs="Times New Roman"/>
          <w:b/>
          <w:sz w:val="28"/>
          <w:szCs w:val="28"/>
        </w:rPr>
      </w:pPr>
    </w:p>
    <w:p w:rsidR="00512906" w:rsidRPr="00DD630A" w:rsidRDefault="00512906" w:rsidP="00512906">
      <w:pPr>
        <w:spacing w:after="0" w:line="240" w:lineRule="auto"/>
        <w:jc w:val="center"/>
        <w:rPr>
          <w:rFonts w:ascii="Times New Roman" w:eastAsia="Times New Roman" w:hAnsi="Times New Roman" w:cs="Times New Roman"/>
          <w:b/>
          <w:sz w:val="28"/>
          <w:szCs w:val="28"/>
        </w:rPr>
      </w:pPr>
    </w:p>
    <w:p w:rsidR="00E548A8" w:rsidRPr="006E3FFF" w:rsidRDefault="00E548A8" w:rsidP="00E548A8">
      <w:pPr>
        <w:spacing w:after="0" w:line="240" w:lineRule="auto"/>
        <w:jc w:val="center"/>
        <w:rPr>
          <w:rFonts w:ascii="Times New Roman" w:eastAsia="Times New Roman" w:hAnsi="Times New Roman" w:cs="Times New Roman"/>
          <w:b/>
          <w:sz w:val="28"/>
          <w:szCs w:val="28"/>
        </w:rPr>
      </w:pPr>
    </w:p>
    <w:tbl>
      <w:tblPr>
        <w:tblStyle w:val="af9"/>
        <w:tblW w:w="0" w:type="auto"/>
        <w:tblLook w:val="04A0"/>
      </w:tblPr>
      <w:tblGrid>
        <w:gridCol w:w="4785"/>
        <w:gridCol w:w="4786"/>
      </w:tblGrid>
      <w:tr w:rsidR="00512906" w:rsidTr="00512906">
        <w:tc>
          <w:tcPr>
            <w:tcW w:w="4785" w:type="dxa"/>
          </w:tcPr>
          <w:p w:rsidR="00512906" w:rsidRDefault="00512906" w:rsidP="00E548A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Программа обсуждена и принята</w:t>
            </w:r>
          </w:p>
          <w:p w:rsidR="00512906" w:rsidRPr="00512906" w:rsidRDefault="00512906" w:rsidP="00E548A8">
            <w:pPr>
              <w:jc w:val="center"/>
              <w:rPr>
                <w:rFonts w:ascii="Times New Roman" w:eastAsia="Times New Roman" w:hAnsi="Times New Roman" w:cs="Times New Roman"/>
                <w:sz w:val="28"/>
                <w:szCs w:val="28"/>
              </w:rPr>
            </w:pPr>
            <w:r w:rsidRPr="00512906">
              <w:rPr>
                <w:rFonts w:ascii="Times New Roman" w:eastAsia="Times New Roman" w:hAnsi="Times New Roman" w:cs="Times New Roman"/>
                <w:sz w:val="28"/>
                <w:szCs w:val="28"/>
              </w:rPr>
              <w:t>на тренерском совете СШ № 28</w:t>
            </w:r>
          </w:p>
          <w:p w:rsidR="00512906" w:rsidRDefault="00512906" w:rsidP="00E548A8">
            <w:pPr>
              <w:jc w:val="center"/>
              <w:rPr>
                <w:rFonts w:ascii="Times New Roman" w:eastAsia="Times New Roman" w:hAnsi="Times New Roman" w:cs="Times New Roman"/>
                <w:b/>
                <w:sz w:val="28"/>
                <w:szCs w:val="28"/>
              </w:rPr>
            </w:pPr>
            <w:r w:rsidRPr="00512906">
              <w:rPr>
                <w:rFonts w:ascii="Times New Roman" w:eastAsia="Times New Roman" w:hAnsi="Times New Roman" w:cs="Times New Roman"/>
                <w:sz w:val="28"/>
                <w:szCs w:val="28"/>
              </w:rPr>
              <w:t>(протокол №3 от 17.12.2015 г.)</w:t>
            </w:r>
          </w:p>
        </w:tc>
        <w:tc>
          <w:tcPr>
            <w:tcW w:w="4786" w:type="dxa"/>
          </w:tcPr>
          <w:p w:rsidR="00512906" w:rsidRDefault="00512906" w:rsidP="00E548A8">
            <w:pPr>
              <w:jc w:val="center"/>
              <w:rPr>
                <w:rFonts w:ascii="Times New Roman" w:eastAsia="Times New Roman" w:hAnsi="Times New Roman" w:cs="Times New Roman"/>
                <w:b/>
                <w:sz w:val="28"/>
                <w:szCs w:val="28"/>
              </w:rPr>
            </w:pPr>
            <w:r w:rsidRPr="00512906">
              <w:rPr>
                <w:rFonts w:ascii="Times New Roman" w:eastAsia="Times New Roman" w:hAnsi="Times New Roman" w:cs="Times New Roman"/>
                <w:b/>
                <w:sz w:val="28"/>
                <w:szCs w:val="28"/>
              </w:rPr>
              <w:drawing>
                <wp:inline distT="0" distB="0" distL="0" distR="0">
                  <wp:extent cx="1943100" cy="138684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43100" cy="1386840"/>
                          </a:xfrm>
                          <a:prstGeom prst="rect">
                            <a:avLst/>
                          </a:prstGeom>
                          <a:noFill/>
                          <a:ln w="9525">
                            <a:noFill/>
                            <a:miter lim="800000"/>
                            <a:headEnd/>
                            <a:tailEnd/>
                          </a:ln>
                        </pic:spPr>
                      </pic:pic>
                    </a:graphicData>
                  </a:graphic>
                </wp:inline>
              </w:drawing>
            </w:r>
          </w:p>
        </w:tc>
      </w:tr>
    </w:tbl>
    <w:p w:rsidR="00E548A8" w:rsidRPr="006E3FFF" w:rsidRDefault="00E548A8" w:rsidP="00E548A8">
      <w:pPr>
        <w:spacing w:after="0" w:line="240" w:lineRule="auto"/>
        <w:jc w:val="center"/>
        <w:rPr>
          <w:rFonts w:ascii="Times New Roman" w:eastAsia="Times New Roman" w:hAnsi="Times New Roman" w:cs="Times New Roman"/>
          <w:b/>
          <w:sz w:val="28"/>
          <w:szCs w:val="28"/>
        </w:rPr>
      </w:pPr>
    </w:p>
    <w:p w:rsidR="00E548A8" w:rsidRPr="006E3FFF" w:rsidRDefault="00E548A8" w:rsidP="00E548A8">
      <w:pPr>
        <w:spacing w:after="0" w:line="240" w:lineRule="auto"/>
        <w:rPr>
          <w:rFonts w:ascii="Times New Roman" w:eastAsia="Times New Roman" w:hAnsi="Times New Roman" w:cs="Times New Roman"/>
          <w:b/>
          <w:sz w:val="28"/>
          <w:szCs w:val="28"/>
        </w:rPr>
      </w:pPr>
    </w:p>
    <w:p w:rsidR="00E548A8" w:rsidRDefault="00E548A8" w:rsidP="00E548A8">
      <w:pPr>
        <w:spacing w:after="0" w:line="240" w:lineRule="auto"/>
        <w:jc w:val="center"/>
        <w:rPr>
          <w:rFonts w:ascii="Times New Roman" w:eastAsia="Times New Roman" w:hAnsi="Times New Roman" w:cs="Times New Roman"/>
          <w:b/>
          <w:sz w:val="28"/>
          <w:szCs w:val="28"/>
        </w:rPr>
      </w:pPr>
    </w:p>
    <w:p w:rsidR="00E548A8" w:rsidRDefault="00E548A8" w:rsidP="00E548A8">
      <w:pPr>
        <w:spacing w:after="0" w:line="240" w:lineRule="auto"/>
        <w:jc w:val="center"/>
        <w:rPr>
          <w:rFonts w:ascii="Times New Roman" w:eastAsia="Times New Roman" w:hAnsi="Times New Roman" w:cs="Times New Roman"/>
          <w:b/>
          <w:sz w:val="28"/>
          <w:szCs w:val="28"/>
        </w:rPr>
      </w:pPr>
    </w:p>
    <w:p w:rsidR="00E548A8" w:rsidRPr="006E3FFF" w:rsidRDefault="00E548A8" w:rsidP="00E548A8">
      <w:pPr>
        <w:spacing w:after="0" w:line="240" w:lineRule="auto"/>
        <w:jc w:val="center"/>
        <w:rPr>
          <w:rFonts w:ascii="Times New Roman" w:eastAsia="Times New Roman" w:hAnsi="Times New Roman" w:cs="Times New Roman"/>
          <w:b/>
          <w:sz w:val="28"/>
          <w:szCs w:val="28"/>
        </w:rPr>
      </w:pPr>
    </w:p>
    <w:p w:rsidR="00E548A8" w:rsidRPr="00E342D6" w:rsidRDefault="00E548A8" w:rsidP="00E548A8">
      <w:pPr>
        <w:spacing w:after="0" w:line="240" w:lineRule="auto"/>
        <w:jc w:val="center"/>
        <w:rPr>
          <w:rFonts w:ascii="Times New Roman" w:eastAsia="Times New Roman" w:hAnsi="Times New Roman" w:cs="Times New Roman"/>
          <w:b/>
          <w:sz w:val="96"/>
          <w:szCs w:val="96"/>
        </w:rPr>
      </w:pPr>
      <w:r w:rsidRPr="00E342D6">
        <w:rPr>
          <w:rFonts w:ascii="Times New Roman" w:eastAsia="Times New Roman" w:hAnsi="Times New Roman" w:cs="Times New Roman"/>
          <w:b/>
          <w:sz w:val="96"/>
          <w:szCs w:val="96"/>
        </w:rPr>
        <w:t>Программа</w:t>
      </w:r>
    </w:p>
    <w:p w:rsidR="00E548A8" w:rsidRPr="00484487" w:rsidRDefault="00E548A8" w:rsidP="00E548A8">
      <w:pPr>
        <w:spacing w:after="0" w:line="240" w:lineRule="auto"/>
        <w:jc w:val="center"/>
        <w:rPr>
          <w:rFonts w:ascii="Times New Roman" w:eastAsia="Times New Roman" w:hAnsi="Times New Roman" w:cs="Times New Roman"/>
          <w:b/>
          <w:sz w:val="52"/>
          <w:szCs w:val="52"/>
        </w:rPr>
      </w:pPr>
      <w:r w:rsidRPr="00484487">
        <w:rPr>
          <w:rFonts w:ascii="Times New Roman" w:eastAsia="Times New Roman" w:hAnsi="Times New Roman" w:cs="Times New Roman"/>
          <w:b/>
          <w:sz w:val="52"/>
          <w:szCs w:val="52"/>
        </w:rPr>
        <w:t>спортивной подготовки по виду спорта</w:t>
      </w:r>
    </w:p>
    <w:p w:rsidR="00E548A8" w:rsidRDefault="00E548A8" w:rsidP="00E548A8">
      <w:pPr>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спортивная акробатика</w:t>
      </w:r>
    </w:p>
    <w:p w:rsidR="00E548A8" w:rsidRPr="00E342D6" w:rsidRDefault="00E548A8" w:rsidP="00E548A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(Разработана в соответствии с федеральным стандартом спортивной подготовки по виду спорта спортивная акробатика, утвержденного приказом Министерства спорта Российской Федерации от</w:t>
      </w:r>
      <w:r w:rsidR="007A43D5">
        <w:rPr>
          <w:rFonts w:ascii="Times New Roman" w:eastAsia="Times New Roman" w:hAnsi="Times New Roman" w:cs="Times New Roman"/>
          <w:b/>
          <w:i/>
          <w:sz w:val="24"/>
          <w:szCs w:val="24"/>
        </w:rPr>
        <w:t xml:space="preserve"> </w:t>
      </w:r>
      <w:r w:rsidR="00AF30B9">
        <w:rPr>
          <w:rFonts w:ascii="Times New Roman" w:eastAsia="Times New Roman" w:hAnsi="Times New Roman" w:cs="Times New Roman"/>
          <w:b/>
          <w:i/>
          <w:sz w:val="24"/>
          <w:szCs w:val="24"/>
        </w:rPr>
        <w:t>30.12.2014г.</w:t>
      </w:r>
      <w:r>
        <w:rPr>
          <w:rFonts w:ascii="Times New Roman" w:eastAsia="Times New Roman" w:hAnsi="Times New Roman" w:cs="Times New Roman"/>
          <w:b/>
          <w:i/>
          <w:sz w:val="24"/>
          <w:szCs w:val="24"/>
        </w:rPr>
        <w:t xml:space="preserve">  №</w:t>
      </w:r>
      <w:r w:rsidR="00AF30B9">
        <w:rPr>
          <w:rFonts w:ascii="Times New Roman" w:eastAsia="Times New Roman" w:hAnsi="Times New Roman" w:cs="Times New Roman"/>
          <w:b/>
          <w:i/>
          <w:sz w:val="24"/>
          <w:szCs w:val="24"/>
        </w:rPr>
        <w:t xml:space="preserve"> 1105</w:t>
      </w:r>
      <w:r>
        <w:rPr>
          <w:rFonts w:ascii="Times New Roman" w:eastAsia="Times New Roman" w:hAnsi="Times New Roman" w:cs="Times New Roman"/>
          <w:b/>
          <w:i/>
          <w:sz w:val="24"/>
          <w:szCs w:val="24"/>
        </w:rPr>
        <w:t xml:space="preserve">) </w:t>
      </w:r>
    </w:p>
    <w:p w:rsidR="00E548A8" w:rsidRPr="006E3FFF" w:rsidRDefault="00E548A8" w:rsidP="00E548A8">
      <w:pPr>
        <w:spacing w:after="0" w:line="240" w:lineRule="auto"/>
        <w:jc w:val="center"/>
        <w:rPr>
          <w:rFonts w:ascii="Times New Roman" w:eastAsia="Times New Roman" w:hAnsi="Times New Roman" w:cs="Times New Roman"/>
          <w:b/>
          <w:sz w:val="28"/>
          <w:szCs w:val="28"/>
        </w:rPr>
      </w:pPr>
    </w:p>
    <w:p w:rsidR="00E548A8" w:rsidRPr="006E3FFF" w:rsidRDefault="00E548A8" w:rsidP="00E548A8">
      <w:pPr>
        <w:spacing w:after="0" w:line="240" w:lineRule="auto"/>
        <w:jc w:val="center"/>
        <w:rPr>
          <w:rFonts w:ascii="Times New Roman" w:eastAsia="Times New Roman" w:hAnsi="Times New Roman" w:cs="Times New Roman"/>
          <w:b/>
          <w:sz w:val="28"/>
          <w:szCs w:val="28"/>
        </w:rPr>
      </w:pPr>
    </w:p>
    <w:p w:rsidR="00E548A8" w:rsidRPr="007F443E" w:rsidRDefault="00E548A8" w:rsidP="00E548A8">
      <w:pPr>
        <w:spacing w:after="0" w:line="240" w:lineRule="auto"/>
        <w:jc w:val="center"/>
        <w:rPr>
          <w:rFonts w:ascii="Times New Roman" w:eastAsia="Times New Roman" w:hAnsi="Times New Roman" w:cs="Times New Roman"/>
          <w:color w:val="FF0000"/>
          <w:sz w:val="24"/>
          <w:szCs w:val="24"/>
        </w:rPr>
      </w:pPr>
      <w:r w:rsidRPr="00484487">
        <w:rPr>
          <w:rFonts w:ascii="Times New Roman" w:eastAsia="Times New Roman" w:hAnsi="Times New Roman" w:cs="Times New Roman"/>
          <w:sz w:val="24"/>
          <w:szCs w:val="24"/>
        </w:rPr>
        <w:t>Срок реализации Программы:</w:t>
      </w:r>
      <w:r w:rsidR="00DE36C6">
        <w:rPr>
          <w:rFonts w:ascii="Times New Roman" w:eastAsia="Times New Roman" w:hAnsi="Times New Roman" w:cs="Times New Roman"/>
          <w:b/>
          <w:sz w:val="28"/>
          <w:szCs w:val="28"/>
        </w:rPr>
        <w:t>12</w:t>
      </w:r>
      <w:r w:rsidRPr="006E3FFF">
        <w:rPr>
          <w:rFonts w:ascii="Times New Roman" w:eastAsia="Times New Roman" w:hAnsi="Times New Roman" w:cs="Times New Roman"/>
          <w:b/>
          <w:sz w:val="28"/>
          <w:szCs w:val="28"/>
        </w:rPr>
        <w:t xml:space="preserve"> лет</w:t>
      </w:r>
    </w:p>
    <w:p w:rsidR="00E548A8" w:rsidRDefault="00E548A8" w:rsidP="00E548A8">
      <w:pPr>
        <w:spacing w:after="0" w:line="240" w:lineRule="auto"/>
        <w:jc w:val="right"/>
        <w:rPr>
          <w:rFonts w:ascii="Times New Roman" w:eastAsia="Times New Roman" w:hAnsi="Times New Roman" w:cs="Times New Roman"/>
          <w:b/>
          <w:sz w:val="28"/>
          <w:szCs w:val="28"/>
        </w:rPr>
      </w:pPr>
    </w:p>
    <w:p w:rsidR="00DE3F2F" w:rsidRDefault="00DE3F2F" w:rsidP="00E548A8">
      <w:pPr>
        <w:spacing w:after="0" w:line="240" w:lineRule="auto"/>
        <w:jc w:val="right"/>
        <w:rPr>
          <w:rFonts w:ascii="Times New Roman" w:eastAsia="Times New Roman" w:hAnsi="Times New Roman" w:cs="Times New Roman"/>
          <w:b/>
          <w:sz w:val="28"/>
          <w:szCs w:val="28"/>
        </w:rPr>
      </w:pPr>
    </w:p>
    <w:p w:rsidR="00E548A8" w:rsidRDefault="00E548A8" w:rsidP="00E548A8">
      <w:pPr>
        <w:spacing w:after="0" w:line="240" w:lineRule="auto"/>
        <w:rPr>
          <w:rFonts w:ascii="Times New Roman" w:eastAsia="Times New Roman" w:hAnsi="Times New Roman" w:cs="Times New Roman"/>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sidR="00E02873">
        <w:rPr>
          <w:rFonts w:ascii="Times New Roman" w:eastAsia="Times New Roman" w:hAnsi="Times New Roman" w:cs="Times New Roman"/>
        </w:rPr>
        <w:t>Разработчик</w:t>
      </w:r>
      <w:r>
        <w:rPr>
          <w:rFonts w:ascii="Times New Roman" w:eastAsia="Times New Roman" w:hAnsi="Times New Roman" w:cs="Times New Roman"/>
        </w:rPr>
        <w:t>:</w:t>
      </w:r>
    </w:p>
    <w:p w:rsidR="00E548A8" w:rsidRPr="006E3FFF" w:rsidRDefault="00E548A8" w:rsidP="00E548A8">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sidR="0051290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7F443E">
        <w:rPr>
          <w:rFonts w:ascii="Times New Roman" w:eastAsia="Times New Roman" w:hAnsi="Times New Roman" w:cs="Times New Roman"/>
          <w:b/>
        </w:rPr>
        <w:t>Давлетов Д.Ш</w:t>
      </w:r>
      <w:r>
        <w:rPr>
          <w:rFonts w:ascii="Times New Roman" w:eastAsia="Times New Roman" w:hAnsi="Times New Roman" w:cs="Times New Roman"/>
        </w:rPr>
        <w:t>.  инструктор-методист,</w:t>
      </w:r>
    </w:p>
    <w:p w:rsidR="00E548A8" w:rsidRPr="007F443E" w:rsidRDefault="00E548A8" w:rsidP="00E548A8">
      <w:pPr>
        <w:spacing w:after="0" w:line="240" w:lineRule="auto"/>
        <w:rPr>
          <w:rFonts w:ascii="Times New Roman" w:eastAsia="Times New Roman" w:hAnsi="Times New Roman" w:cs="Times New Roman"/>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F443E">
        <w:rPr>
          <w:rFonts w:ascii="Times New Roman" w:eastAsia="Times New Roman" w:hAnsi="Times New Roman" w:cs="Times New Roman"/>
        </w:rPr>
        <w:t>Почетный работник</w:t>
      </w:r>
      <w:r>
        <w:rPr>
          <w:rFonts w:ascii="Times New Roman" w:eastAsia="Times New Roman" w:hAnsi="Times New Roman" w:cs="Times New Roman"/>
        </w:rPr>
        <w:t xml:space="preserve"> общего образования</w:t>
      </w:r>
    </w:p>
    <w:p w:rsidR="00E548A8" w:rsidRPr="007F443E" w:rsidRDefault="00E548A8" w:rsidP="00E548A8">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rPr>
        <w:t xml:space="preserve"> </w:t>
      </w:r>
      <w:r w:rsidRPr="007F443E">
        <w:rPr>
          <w:rFonts w:ascii="Times New Roman" w:eastAsia="Times New Roman" w:hAnsi="Times New Roman" w:cs="Times New Roman"/>
        </w:rPr>
        <w:t>Российской</w:t>
      </w:r>
      <w:r>
        <w:rPr>
          <w:rFonts w:ascii="Times New Roman" w:eastAsia="Times New Roman" w:hAnsi="Times New Roman" w:cs="Times New Roman"/>
        </w:rPr>
        <w:t xml:space="preserve"> </w:t>
      </w:r>
      <w:r w:rsidRPr="007F443E">
        <w:rPr>
          <w:rFonts w:ascii="Times New Roman" w:eastAsia="Times New Roman" w:hAnsi="Times New Roman" w:cs="Times New Roman"/>
        </w:rPr>
        <w:t>Федерации</w:t>
      </w:r>
    </w:p>
    <w:p w:rsidR="00E548A8" w:rsidRPr="006E3FFF" w:rsidRDefault="00E548A8" w:rsidP="00E548A8">
      <w:pPr>
        <w:spacing w:after="0" w:line="240" w:lineRule="auto"/>
        <w:jc w:val="right"/>
        <w:rPr>
          <w:rFonts w:ascii="Times New Roman" w:eastAsia="Times New Roman" w:hAnsi="Times New Roman" w:cs="Times New Roman"/>
        </w:rPr>
      </w:pPr>
    </w:p>
    <w:p w:rsidR="00E548A8" w:rsidRPr="006E3FFF" w:rsidRDefault="00E548A8" w:rsidP="00E548A8">
      <w:pPr>
        <w:spacing w:after="0" w:line="240" w:lineRule="auto"/>
        <w:jc w:val="right"/>
        <w:rPr>
          <w:rFonts w:ascii="Times New Roman" w:eastAsia="Times New Roman" w:hAnsi="Times New Roman" w:cs="Times New Roman"/>
          <w:b/>
        </w:rPr>
      </w:pPr>
    </w:p>
    <w:p w:rsidR="00E548A8" w:rsidRDefault="00E548A8" w:rsidP="00E548A8">
      <w:pPr>
        <w:spacing w:after="0"/>
        <w:ind w:firstLine="709"/>
        <w:jc w:val="center"/>
        <w:rPr>
          <w:rFonts w:ascii="Times New Roman" w:eastAsia="Times New Roman" w:hAnsi="Times New Roman" w:cs="Times New Roman"/>
          <w:b/>
        </w:rPr>
      </w:pPr>
    </w:p>
    <w:p w:rsidR="00E548A8" w:rsidRDefault="00E548A8" w:rsidP="00E548A8">
      <w:pPr>
        <w:spacing w:after="0"/>
        <w:ind w:firstLine="709"/>
        <w:jc w:val="center"/>
        <w:rPr>
          <w:rFonts w:ascii="Times New Roman" w:eastAsia="Times New Roman" w:hAnsi="Times New Roman" w:cs="Times New Roman"/>
          <w:b/>
        </w:rPr>
      </w:pPr>
    </w:p>
    <w:p w:rsidR="00E548A8" w:rsidRPr="00300641" w:rsidRDefault="00E548A8" w:rsidP="00E548A8">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30064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300641">
        <w:rPr>
          <w:rFonts w:ascii="Times New Roman" w:eastAsia="Times New Roman" w:hAnsi="Times New Roman" w:cs="Times New Roman"/>
          <w:sz w:val="24"/>
          <w:szCs w:val="24"/>
        </w:rPr>
        <w:t>Уфа</w:t>
      </w:r>
      <w:r>
        <w:rPr>
          <w:rFonts w:ascii="Times New Roman" w:eastAsia="Times New Roman" w:hAnsi="Times New Roman" w:cs="Times New Roman"/>
          <w:sz w:val="24"/>
          <w:szCs w:val="24"/>
        </w:rPr>
        <w:t xml:space="preserve"> </w:t>
      </w:r>
      <w:r w:rsidRPr="0030064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Pr="00300641">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t>
      </w:r>
      <w:r w:rsidRPr="00300641">
        <w:rPr>
          <w:rFonts w:ascii="Times New Roman" w:eastAsia="Times New Roman" w:hAnsi="Times New Roman" w:cs="Times New Roman"/>
          <w:sz w:val="24"/>
          <w:szCs w:val="24"/>
        </w:rPr>
        <w:t>г.</w:t>
      </w:r>
    </w:p>
    <w:p w:rsidR="0020572D" w:rsidRDefault="0020572D" w:rsidP="00591D09">
      <w:pPr>
        <w:spacing w:after="0"/>
        <w:ind w:firstLine="709"/>
        <w:jc w:val="center"/>
        <w:rPr>
          <w:rFonts w:ascii="Times New Roman" w:eastAsia="Times New Roman" w:hAnsi="Times New Roman" w:cs="Times New Roman"/>
          <w:sz w:val="28"/>
          <w:szCs w:val="28"/>
        </w:rPr>
      </w:pPr>
    </w:p>
    <w:p w:rsidR="008679C6" w:rsidRPr="006E3FFF" w:rsidRDefault="008679C6" w:rsidP="00591D09">
      <w:pPr>
        <w:spacing w:after="0"/>
        <w:ind w:firstLine="709"/>
        <w:jc w:val="center"/>
        <w:rPr>
          <w:rFonts w:ascii="Times New Roman" w:eastAsia="Times New Roman" w:hAnsi="Times New Roman" w:cs="Times New Roman"/>
          <w:sz w:val="28"/>
          <w:szCs w:val="28"/>
        </w:rPr>
      </w:pPr>
    </w:p>
    <w:p w:rsidR="0020572D" w:rsidRPr="00DE3F2F" w:rsidRDefault="0020572D" w:rsidP="0020572D">
      <w:pPr>
        <w:spacing w:after="0"/>
        <w:ind w:firstLine="709"/>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lastRenderedPageBreak/>
        <w:t>СОДЕРЖАНИЕ</w:t>
      </w:r>
    </w:p>
    <w:tbl>
      <w:tblPr>
        <w:tblW w:w="10140" w:type="dxa"/>
        <w:tblInd w:w="-106" w:type="dxa"/>
        <w:tblLayout w:type="fixed"/>
        <w:tblLook w:val="00A0"/>
      </w:tblPr>
      <w:tblGrid>
        <w:gridCol w:w="818"/>
        <w:gridCol w:w="8365"/>
        <w:gridCol w:w="957"/>
      </w:tblGrid>
      <w:tr w:rsidR="0020572D" w:rsidRPr="00DE3F2F" w:rsidTr="0067296F">
        <w:trPr>
          <w:trHeight w:val="339"/>
        </w:trPr>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1.</w:t>
            </w:r>
          </w:p>
        </w:tc>
        <w:tc>
          <w:tcPr>
            <w:tcW w:w="8365" w:type="dxa"/>
            <w:hideMark/>
          </w:tcPr>
          <w:p w:rsidR="0020572D" w:rsidRPr="00DE3F2F" w:rsidRDefault="0020572D" w:rsidP="0020572D">
            <w:pPr>
              <w:spacing w:after="0"/>
              <w:rPr>
                <w:rFonts w:ascii="Times New Roman" w:eastAsia="Times New Roman" w:hAnsi="Times New Roman" w:cs="Times New Roman"/>
                <w:b/>
                <w:bCs/>
                <w:sz w:val="24"/>
                <w:szCs w:val="24"/>
              </w:rPr>
            </w:pPr>
            <w:r w:rsidRPr="00DE3F2F">
              <w:rPr>
                <w:rFonts w:ascii="Times New Roman" w:eastAsia="Times New Roman" w:hAnsi="Times New Roman" w:cs="Times New Roman"/>
                <w:sz w:val="24"/>
                <w:szCs w:val="24"/>
              </w:rPr>
              <w:t>ПОЯСНИТЕЛЬНАЯ ЗАПИСКА …………………................................</w:t>
            </w:r>
          </w:p>
        </w:tc>
        <w:tc>
          <w:tcPr>
            <w:tcW w:w="957" w:type="dxa"/>
            <w:hideMark/>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rPr>
          <w:trHeight w:val="272"/>
        </w:trPr>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1.1.</w:t>
            </w:r>
          </w:p>
        </w:tc>
        <w:tc>
          <w:tcPr>
            <w:tcW w:w="8365" w:type="dxa"/>
            <w:hideMark/>
          </w:tcPr>
          <w:p w:rsidR="0020572D" w:rsidRPr="00DE3F2F" w:rsidRDefault="0020572D" w:rsidP="00AA010D">
            <w:pPr>
              <w:spacing w:after="0"/>
              <w:jc w:val="both"/>
              <w:rPr>
                <w:rFonts w:ascii="Times New Roman" w:eastAsia="Times New Roman" w:hAnsi="Times New Roman" w:cs="Times New Roman"/>
                <w:b/>
                <w:bCs/>
                <w:sz w:val="24"/>
                <w:szCs w:val="24"/>
              </w:rPr>
            </w:pPr>
            <w:r w:rsidRPr="00DE3F2F">
              <w:rPr>
                <w:rFonts w:ascii="Times New Roman" w:eastAsia="Times New Roman" w:hAnsi="Times New Roman" w:cs="Times New Roman"/>
                <w:sz w:val="24"/>
                <w:szCs w:val="24"/>
              </w:rPr>
              <w:t xml:space="preserve">Характеристика </w:t>
            </w:r>
            <w:r w:rsidR="00E548A8" w:rsidRPr="00DE3F2F">
              <w:rPr>
                <w:rFonts w:ascii="Times New Roman" w:eastAsia="Times New Roman" w:hAnsi="Times New Roman" w:cs="Times New Roman"/>
                <w:sz w:val="24"/>
                <w:szCs w:val="24"/>
              </w:rPr>
              <w:t xml:space="preserve">спортивной акробатики </w:t>
            </w:r>
            <w:r w:rsidRPr="00DE3F2F">
              <w:rPr>
                <w:rFonts w:ascii="Times New Roman" w:eastAsia="Times New Roman" w:hAnsi="Times New Roman" w:cs="Times New Roman"/>
                <w:sz w:val="24"/>
                <w:szCs w:val="24"/>
              </w:rPr>
              <w:t xml:space="preserve">как вида спорта и его отличительные особенности </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1725AB">
            <w:pPr>
              <w:spacing w:after="0"/>
              <w:rPr>
                <w:rFonts w:ascii="Times New Roman" w:eastAsia="Times New Roman" w:hAnsi="Times New Roman" w:cs="Times New Roman"/>
                <w:sz w:val="24"/>
                <w:szCs w:val="24"/>
              </w:rPr>
            </w:pPr>
          </w:p>
        </w:tc>
      </w:tr>
      <w:tr w:rsidR="0020572D" w:rsidRPr="00DE3F2F" w:rsidTr="0067296F">
        <w:trPr>
          <w:trHeight w:val="378"/>
        </w:trPr>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1.2.</w:t>
            </w:r>
          </w:p>
        </w:tc>
        <w:tc>
          <w:tcPr>
            <w:tcW w:w="8365" w:type="dxa"/>
            <w:hideMark/>
          </w:tcPr>
          <w:p w:rsidR="0020572D" w:rsidRPr="00DE3F2F" w:rsidRDefault="0020572D" w:rsidP="0020572D">
            <w:pPr>
              <w:spacing w:after="0"/>
              <w:jc w:val="both"/>
              <w:rPr>
                <w:rFonts w:ascii="Times New Roman" w:eastAsia="Times New Roman" w:hAnsi="Times New Roman" w:cs="Times New Roman"/>
                <w:b/>
                <w:bCs/>
                <w:sz w:val="24"/>
                <w:szCs w:val="24"/>
              </w:rPr>
            </w:pPr>
            <w:r w:rsidRPr="00DE3F2F">
              <w:rPr>
                <w:rFonts w:ascii="Times New Roman" w:eastAsia="Times New Roman" w:hAnsi="Times New Roman" w:cs="Times New Roman"/>
                <w:sz w:val="24"/>
                <w:szCs w:val="24"/>
              </w:rPr>
              <w:t>Специфика организации тренировочного процесса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1.3.</w:t>
            </w:r>
          </w:p>
        </w:tc>
        <w:tc>
          <w:tcPr>
            <w:tcW w:w="8365" w:type="dxa"/>
            <w:hideMark/>
          </w:tcPr>
          <w:p w:rsidR="0020572D" w:rsidRPr="00DE3F2F" w:rsidRDefault="0020572D" w:rsidP="0020572D">
            <w:pPr>
              <w:spacing w:after="0"/>
              <w:jc w:val="both"/>
              <w:rPr>
                <w:rFonts w:ascii="Times New Roman" w:eastAsia="Times New Roman" w:hAnsi="Times New Roman" w:cs="Times New Roman"/>
                <w:b/>
                <w:bCs/>
                <w:sz w:val="24"/>
                <w:szCs w:val="24"/>
              </w:rPr>
            </w:pPr>
            <w:r w:rsidRPr="00DE3F2F">
              <w:rPr>
                <w:rFonts w:ascii="Times New Roman" w:eastAsia="Times New Roman" w:hAnsi="Times New Roman" w:cs="Times New Roman"/>
                <w:sz w:val="24"/>
                <w:szCs w:val="24"/>
              </w:rPr>
              <w:t>Структура системы многолетней подготовки (этапы, уровни, ступени)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tcPr>
          <w:p w:rsidR="0020572D" w:rsidRPr="00DE3F2F" w:rsidRDefault="0020572D" w:rsidP="0020572D">
            <w:pPr>
              <w:spacing w:after="0"/>
              <w:rPr>
                <w:rFonts w:ascii="Times New Roman" w:eastAsia="Times New Roman" w:hAnsi="Times New Roman" w:cs="Times New Roman"/>
                <w:sz w:val="24"/>
                <w:szCs w:val="24"/>
              </w:rPr>
            </w:pPr>
          </w:p>
        </w:tc>
        <w:tc>
          <w:tcPr>
            <w:tcW w:w="8365" w:type="dxa"/>
          </w:tcPr>
          <w:p w:rsidR="0020572D" w:rsidRPr="00DE3F2F" w:rsidRDefault="0020572D" w:rsidP="0020572D">
            <w:pPr>
              <w:spacing w:after="0"/>
              <w:rPr>
                <w:rFonts w:ascii="Times New Roman" w:eastAsia="Times New Roman" w:hAnsi="Times New Roman" w:cs="Times New Roman"/>
                <w:sz w:val="24"/>
                <w:szCs w:val="24"/>
              </w:rPr>
            </w:pPr>
          </w:p>
        </w:tc>
        <w:tc>
          <w:tcPr>
            <w:tcW w:w="957" w:type="dxa"/>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w:t>
            </w:r>
          </w:p>
        </w:tc>
        <w:tc>
          <w:tcPr>
            <w:tcW w:w="8365" w:type="dxa"/>
            <w:hideMark/>
          </w:tcPr>
          <w:p w:rsidR="0020572D" w:rsidRPr="00DE3F2F" w:rsidRDefault="0020572D" w:rsidP="0020572D">
            <w:pPr>
              <w:spacing w:after="0"/>
              <w:rPr>
                <w:rFonts w:ascii="Times New Roman" w:eastAsia="Times New Roman" w:hAnsi="Times New Roman" w:cs="Times New Roman"/>
                <w:b/>
                <w:bCs/>
                <w:sz w:val="24"/>
                <w:szCs w:val="24"/>
              </w:rPr>
            </w:pPr>
            <w:r w:rsidRPr="00DE3F2F">
              <w:rPr>
                <w:rFonts w:ascii="Times New Roman" w:eastAsia="Times New Roman" w:hAnsi="Times New Roman" w:cs="Times New Roman"/>
                <w:sz w:val="24"/>
                <w:szCs w:val="24"/>
              </w:rPr>
              <w:t>НОРМАТИВНАЯ ЧАСТЬ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2.1.</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2.2.</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Соотношение объемов тренировочного процесса на этапах спортивной подготовки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1725AB">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2.3.</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Планируемые показатели соревновательной деятельности ....………</w:t>
            </w:r>
          </w:p>
        </w:tc>
        <w:tc>
          <w:tcPr>
            <w:tcW w:w="957" w:type="dxa"/>
            <w:hideMark/>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2.4.</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Режимы тренировочной работы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2.5.</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Медицинские, возрастные и психофизические требования к лицам, проходящим спортивную подготовку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2.6.</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Предельные тренировочные нагрузки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2.7.</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Минимальный и предельный объем соревновательной деятельности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2.8.</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Минимальные требования к экипировке, спортивному инвентарю и оборудованию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2.9.</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Требования к количественному и качественному составу групп подготовки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2.10.</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Объем индивидуальной спортивной подготовки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2.11.</w:t>
            </w:r>
          </w:p>
        </w:tc>
        <w:tc>
          <w:tcPr>
            <w:tcW w:w="8365" w:type="dxa"/>
            <w:hideMark/>
          </w:tcPr>
          <w:p w:rsidR="0020572D" w:rsidRPr="00DE3F2F" w:rsidRDefault="009C5F21" w:rsidP="002057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w:t>
            </w:r>
            <w:r w:rsidR="0020572D" w:rsidRPr="00DE3F2F">
              <w:rPr>
                <w:rFonts w:ascii="Times New Roman" w:eastAsia="Times New Roman" w:hAnsi="Times New Roman" w:cs="Times New Roman"/>
                <w:sz w:val="24"/>
                <w:szCs w:val="24"/>
              </w:rPr>
              <w:t xml:space="preserve"> годичного цикла (название и продолжительность периодов, этапов, мезоциклов) …………………………………</w:t>
            </w:r>
            <w:r w:rsidR="00AC380F" w:rsidRPr="00DE3F2F">
              <w:rPr>
                <w:rFonts w:ascii="Times New Roman" w:eastAsia="Times New Roman" w:hAnsi="Times New Roman" w:cs="Times New Roman"/>
                <w:sz w:val="24"/>
                <w:szCs w:val="24"/>
              </w:rPr>
              <w:t>…</w:t>
            </w:r>
            <w:r w:rsidR="0020572D" w:rsidRPr="00DE3F2F">
              <w:rPr>
                <w:rFonts w:ascii="Times New Roman" w:eastAsia="Times New Roman" w:hAnsi="Times New Roman" w:cs="Times New Roman"/>
                <w:sz w:val="24"/>
                <w:szCs w:val="24"/>
              </w:rPr>
              <w:t>…..</w:t>
            </w:r>
          </w:p>
        </w:tc>
        <w:tc>
          <w:tcPr>
            <w:tcW w:w="957" w:type="dxa"/>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tcPr>
          <w:p w:rsidR="0020572D" w:rsidRPr="00DE3F2F" w:rsidRDefault="0020572D" w:rsidP="0020572D">
            <w:pPr>
              <w:spacing w:after="0"/>
              <w:rPr>
                <w:rFonts w:ascii="Times New Roman" w:eastAsia="Times New Roman" w:hAnsi="Times New Roman" w:cs="Times New Roman"/>
                <w:sz w:val="24"/>
                <w:szCs w:val="24"/>
              </w:rPr>
            </w:pPr>
          </w:p>
        </w:tc>
        <w:tc>
          <w:tcPr>
            <w:tcW w:w="8365" w:type="dxa"/>
          </w:tcPr>
          <w:p w:rsidR="0020572D" w:rsidRPr="00DE3F2F" w:rsidRDefault="0020572D" w:rsidP="0020572D">
            <w:pPr>
              <w:spacing w:after="0"/>
              <w:rPr>
                <w:rFonts w:ascii="Times New Roman" w:eastAsia="Times New Roman" w:hAnsi="Times New Roman" w:cs="Times New Roman"/>
                <w:sz w:val="24"/>
                <w:szCs w:val="24"/>
              </w:rPr>
            </w:pPr>
          </w:p>
        </w:tc>
        <w:tc>
          <w:tcPr>
            <w:tcW w:w="957" w:type="dxa"/>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МЕТОДИЧЕСКАЯ ЧАСТЬ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3.1.</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MS Mincho" w:hAnsi="Times New Roman" w:cs="Times New Roman"/>
                <w:sz w:val="24"/>
                <w:szCs w:val="24"/>
              </w:rPr>
              <w:t>Рекомендации по проведению тренировочных занятий, а также требования к технике безопасности в условиях тренировочных занятий и соревнований</w:t>
            </w:r>
            <w:r w:rsidRPr="00DE3F2F">
              <w:rPr>
                <w:rFonts w:ascii="Times New Roman" w:eastAsia="Times New Roman" w:hAnsi="Times New Roman" w:cs="Times New Roman"/>
                <w:sz w:val="24"/>
                <w:szCs w:val="24"/>
              </w:rPr>
              <w:t>……………………………………………</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3.2.</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Рекомендуемые объемы тренировочных и соревновательных нагрузок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3.3.</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Планирование спортивных результатов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1725AB">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3.4.</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Требования к организации и проведению врачебно-педагогического, психологического и биохимического контроля …</w:t>
            </w:r>
            <w:r w:rsidR="00AC380F" w:rsidRPr="00DE3F2F">
              <w:rPr>
                <w:rFonts w:ascii="Times New Roman" w:eastAsia="Times New Roman" w:hAnsi="Times New Roman" w:cs="Times New Roman"/>
                <w:sz w:val="24"/>
                <w:szCs w:val="24"/>
              </w:rPr>
              <w:t>.</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3.5.</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MS Mincho" w:hAnsi="Times New Roman" w:cs="Times New Roman"/>
                <w:sz w:val="24"/>
                <w:szCs w:val="24"/>
              </w:rPr>
              <w:t>Программный материал для практических занятий по каждому этапу подготовки с разбивкой на периоды подготовки</w:t>
            </w:r>
            <w:r w:rsidRPr="00DE3F2F">
              <w:rPr>
                <w:rFonts w:ascii="Times New Roman" w:eastAsia="Times New Roman" w:hAnsi="Times New Roman" w:cs="Times New Roman"/>
                <w:sz w:val="24"/>
                <w:szCs w:val="24"/>
              </w:rPr>
              <w:t>…………</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3.6.</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Рекомендации по организации психологической подготовки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C25D19">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3.7.</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Планы применения восстановительных средств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3.8.</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Планы антидопинговых мероприятий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3.9.</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Планы инструкторской и судейской практики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c>
          <w:tcPr>
            <w:tcW w:w="818" w:type="dxa"/>
          </w:tcPr>
          <w:p w:rsidR="0020572D" w:rsidRPr="00DE3F2F" w:rsidRDefault="0020572D" w:rsidP="0020572D">
            <w:pPr>
              <w:spacing w:after="0"/>
              <w:rPr>
                <w:rFonts w:ascii="Times New Roman" w:eastAsia="Times New Roman" w:hAnsi="Times New Roman" w:cs="Times New Roman"/>
                <w:sz w:val="24"/>
                <w:szCs w:val="24"/>
              </w:rPr>
            </w:pPr>
          </w:p>
        </w:tc>
        <w:tc>
          <w:tcPr>
            <w:tcW w:w="8365" w:type="dxa"/>
          </w:tcPr>
          <w:p w:rsidR="0020572D" w:rsidRPr="00DE3F2F" w:rsidRDefault="0020572D" w:rsidP="0020572D">
            <w:pPr>
              <w:spacing w:after="0"/>
              <w:rPr>
                <w:rFonts w:ascii="Times New Roman" w:eastAsia="Times New Roman" w:hAnsi="Times New Roman" w:cs="Times New Roman"/>
                <w:sz w:val="24"/>
                <w:szCs w:val="24"/>
              </w:rPr>
            </w:pPr>
          </w:p>
        </w:tc>
        <w:tc>
          <w:tcPr>
            <w:tcW w:w="957" w:type="dxa"/>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4.</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СИСТЕМА КОНТРОЛЯ И ЗАЧЕТНЫЕ ТРЕБОВАНИЯ………….…</w:t>
            </w:r>
          </w:p>
        </w:tc>
        <w:tc>
          <w:tcPr>
            <w:tcW w:w="957" w:type="dxa"/>
            <w:hideMark/>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lastRenderedPageBreak/>
              <w:t>4.1.</w:t>
            </w: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4.2.</w:t>
            </w: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4.3.</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w:t>
            </w:r>
            <w:r w:rsidR="003C7569"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Виды контроля общей и специальной физической, спортивно-технической и тактической подготовки………………………</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4.4.</w:t>
            </w:r>
          </w:p>
        </w:tc>
        <w:tc>
          <w:tcPr>
            <w:tcW w:w="8365" w:type="dxa"/>
            <w:hideMark/>
          </w:tcPr>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rPr>
          <w:trHeight w:val="988"/>
        </w:trPr>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4.5.</w:t>
            </w:r>
          </w:p>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4.6.</w:t>
            </w:r>
          </w:p>
        </w:tc>
        <w:tc>
          <w:tcPr>
            <w:tcW w:w="8365" w:type="dxa"/>
            <w:hideMark/>
          </w:tcPr>
          <w:p w:rsidR="0020572D" w:rsidRPr="00DE3F2F" w:rsidRDefault="0020572D" w:rsidP="0020572D">
            <w:pPr>
              <w:pStyle w:val="ConsPlusNormal"/>
              <w:tabs>
                <w:tab w:val="left" w:pos="284"/>
              </w:tabs>
              <w:rPr>
                <w:rFonts w:ascii="Times New Roman" w:hAnsi="Times New Roman" w:cs="Times New Roman"/>
                <w:sz w:val="24"/>
                <w:szCs w:val="24"/>
              </w:rPr>
            </w:pPr>
            <w:r w:rsidRPr="00DE3F2F">
              <w:rPr>
                <w:rFonts w:ascii="Times New Roman" w:hAnsi="Times New Roman" w:cs="Times New Roman"/>
                <w:sz w:val="24"/>
                <w:szCs w:val="24"/>
              </w:rPr>
              <w:t>Методические указания по организации тестирования……………</w:t>
            </w:r>
            <w:r w:rsidR="00AC380F" w:rsidRPr="00DE3F2F">
              <w:rPr>
                <w:rFonts w:ascii="Times New Roman" w:hAnsi="Times New Roman" w:cs="Times New Roman"/>
                <w:sz w:val="24"/>
                <w:szCs w:val="24"/>
              </w:rPr>
              <w:t>..</w:t>
            </w:r>
            <w:r w:rsidRPr="00DE3F2F">
              <w:rPr>
                <w:rFonts w:ascii="Times New Roman" w:hAnsi="Times New Roman" w:cs="Times New Roman"/>
                <w:sz w:val="24"/>
                <w:szCs w:val="24"/>
              </w:rPr>
              <w:t>.</w:t>
            </w:r>
          </w:p>
          <w:p w:rsidR="0020572D" w:rsidRPr="00DE3F2F" w:rsidRDefault="0020572D" w:rsidP="0020572D">
            <w:pPr>
              <w:spacing w:after="0"/>
              <w:jc w:val="both"/>
              <w:rPr>
                <w:rFonts w:ascii="Times New Roman" w:eastAsia="Times New Roman" w:hAnsi="Times New Roman" w:cs="Times New Roman"/>
                <w:sz w:val="24"/>
                <w:szCs w:val="24"/>
              </w:rPr>
            </w:pPr>
            <w:r w:rsidRPr="00DE3F2F">
              <w:rPr>
                <w:rFonts w:ascii="Times New Roman" w:hAnsi="Times New Roman" w:cs="Times New Roman"/>
                <w:sz w:val="24"/>
                <w:szCs w:val="24"/>
              </w:rPr>
              <w:t>Методические</w:t>
            </w:r>
            <w:r w:rsidR="00AC380F" w:rsidRPr="00DE3F2F">
              <w:rPr>
                <w:rFonts w:ascii="Times New Roman" w:hAnsi="Times New Roman" w:cs="Times New Roman"/>
                <w:sz w:val="24"/>
                <w:szCs w:val="24"/>
              </w:rPr>
              <w:t xml:space="preserve"> </w:t>
            </w:r>
            <w:r w:rsidRPr="00DE3F2F">
              <w:rPr>
                <w:rFonts w:ascii="Times New Roman" w:hAnsi="Times New Roman" w:cs="Times New Roman"/>
                <w:sz w:val="24"/>
                <w:szCs w:val="24"/>
              </w:rPr>
              <w:t>указания по организации медико-биологического сопровождения тренировочного процесса………………………</w:t>
            </w:r>
            <w:r w:rsidR="00AC380F" w:rsidRPr="00DE3F2F">
              <w:rPr>
                <w:rFonts w:ascii="Times New Roman" w:hAnsi="Times New Roman" w:cs="Times New Roman"/>
                <w:sz w:val="24"/>
                <w:szCs w:val="24"/>
              </w:rPr>
              <w:t>…</w:t>
            </w:r>
            <w:r w:rsidRPr="00DE3F2F">
              <w:rPr>
                <w:rFonts w:ascii="Times New Roman" w:hAnsi="Times New Roman" w:cs="Times New Roman"/>
                <w:sz w:val="24"/>
                <w:szCs w:val="24"/>
              </w:rPr>
              <w:t>….</w:t>
            </w:r>
          </w:p>
        </w:tc>
        <w:tc>
          <w:tcPr>
            <w:tcW w:w="957" w:type="dxa"/>
          </w:tcPr>
          <w:p w:rsidR="0020572D" w:rsidRPr="00DE3F2F" w:rsidRDefault="0020572D" w:rsidP="0020572D">
            <w:pPr>
              <w:spacing w:after="0"/>
              <w:rPr>
                <w:rFonts w:ascii="Times New Roman" w:eastAsia="Times New Roman" w:hAnsi="Times New Roman" w:cs="Times New Roman"/>
                <w:sz w:val="24"/>
                <w:szCs w:val="24"/>
              </w:rPr>
            </w:pPr>
          </w:p>
        </w:tc>
      </w:tr>
      <w:tr w:rsidR="0020572D" w:rsidRPr="00DE3F2F" w:rsidTr="0067296F">
        <w:tc>
          <w:tcPr>
            <w:tcW w:w="818" w:type="dxa"/>
            <w:hideMark/>
          </w:tcPr>
          <w:p w:rsidR="00AA010D" w:rsidRPr="00DE3F2F" w:rsidRDefault="00AA010D" w:rsidP="0020572D">
            <w:pPr>
              <w:spacing w:after="0"/>
              <w:rPr>
                <w:rFonts w:ascii="Times New Roman" w:eastAsia="Times New Roman" w:hAnsi="Times New Roman" w:cs="Times New Roman"/>
                <w:sz w:val="24"/>
                <w:szCs w:val="24"/>
              </w:rPr>
            </w:pPr>
          </w:p>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5.</w:t>
            </w:r>
          </w:p>
        </w:tc>
        <w:tc>
          <w:tcPr>
            <w:tcW w:w="8365" w:type="dxa"/>
            <w:hideMark/>
          </w:tcPr>
          <w:p w:rsidR="00AA010D" w:rsidRPr="00DE3F2F" w:rsidRDefault="00AA010D" w:rsidP="003C7569">
            <w:pPr>
              <w:spacing w:after="0"/>
              <w:rPr>
                <w:rFonts w:ascii="Times New Roman" w:eastAsia="Times New Roman" w:hAnsi="Times New Roman" w:cs="Times New Roman"/>
                <w:sz w:val="24"/>
                <w:szCs w:val="24"/>
              </w:rPr>
            </w:pPr>
          </w:p>
          <w:p w:rsidR="0020572D" w:rsidRPr="00DE3F2F" w:rsidRDefault="0020572D" w:rsidP="003C7569">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ИНФОРМАЦИОННОЕ ОБЕСПЕЧЕНИЕ ПРОГРАММЫ</w:t>
            </w:r>
            <w:r w:rsidR="003C7569"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5.1.</w:t>
            </w: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Список литературных источников ………………………………</w:t>
            </w:r>
            <w:r w:rsidR="00AC380F" w:rsidRPr="00DE3F2F">
              <w:rPr>
                <w:rFonts w:ascii="Times New Roman" w:eastAsia="Times New Roman" w:hAnsi="Times New Roman" w:cs="Times New Roman"/>
                <w:sz w:val="24"/>
                <w:szCs w:val="24"/>
              </w:rPr>
              <w:t>...</w:t>
            </w:r>
            <w:r w:rsidRPr="00DE3F2F">
              <w:rPr>
                <w:rFonts w:ascii="Times New Roman" w:eastAsia="Times New Roman" w:hAnsi="Times New Roman" w:cs="Times New Roman"/>
                <w:sz w:val="24"/>
                <w:szCs w:val="24"/>
              </w:rPr>
              <w:t>….</w:t>
            </w:r>
          </w:p>
        </w:tc>
        <w:tc>
          <w:tcPr>
            <w:tcW w:w="957" w:type="dxa"/>
            <w:hideMark/>
          </w:tcPr>
          <w:p w:rsidR="0020572D" w:rsidRPr="00DE3F2F" w:rsidRDefault="0020572D" w:rsidP="00AC380F">
            <w:pPr>
              <w:spacing w:after="0"/>
              <w:rPr>
                <w:rFonts w:ascii="Times New Roman" w:eastAsia="Times New Roman" w:hAnsi="Times New Roman" w:cs="Times New Roman"/>
                <w:sz w:val="24"/>
                <w:szCs w:val="24"/>
              </w:rPr>
            </w:pPr>
          </w:p>
        </w:tc>
      </w:tr>
      <w:tr w:rsidR="0067296F" w:rsidRPr="00DE3F2F" w:rsidTr="00AA010D">
        <w:tc>
          <w:tcPr>
            <w:tcW w:w="818" w:type="dxa"/>
          </w:tcPr>
          <w:p w:rsidR="0067296F" w:rsidRPr="00DE3F2F" w:rsidRDefault="0067296F" w:rsidP="0067296F">
            <w:pPr>
              <w:spacing w:after="0"/>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5.2.</w:t>
            </w:r>
          </w:p>
        </w:tc>
        <w:tc>
          <w:tcPr>
            <w:tcW w:w="8365" w:type="dxa"/>
          </w:tcPr>
          <w:p w:rsidR="0067296F" w:rsidRPr="00DE3F2F" w:rsidRDefault="0067296F" w:rsidP="0067296F">
            <w:pPr>
              <w:spacing w:after="0"/>
              <w:ind w:right="-1"/>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Перечень интернет ресурсов</w:t>
            </w:r>
          </w:p>
        </w:tc>
        <w:tc>
          <w:tcPr>
            <w:tcW w:w="957" w:type="dxa"/>
          </w:tcPr>
          <w:p w:rsidR="0067296F" w:rsidRPr="00DE3F2F" w:rsidRDefault="0067296F" w:rsidP="0067296F">
            <w:pPr>
              <w:spacing w:after="0" w:line="240" w:lineRule="auto"/>
              <w:rPr>
                <w:rFonts w:ascii="Times New Roman" w:eastAsia="Times New Roman" w:hAnsi="Times New Roman" w:cs="Times New Roman"/>
                <w:sz w:val="24"/>
                <w:szCs w:val="24"/>
              </w:rPr>
            </w:pPr>
          </w:p>
        </w:tc>
      </w:tr>
      <w:tr w:rsidR="0020572D" w:rsidRPr="00DE3F2F" w:rsidTr="0067296F">
        <w:tc>
          <w:tcPr>
            <w:tcW w:w="818" w:type="dxa"/>
            <w:hideMark/>
          </w:tcPr>
          <w:p w:rsidR="0020572D" w:rsidRPr="00DE3F2F" w:rsidRDefault="0020572D" w:rsidP="0020572D">
            <w:pPr>
              <w:spacing w:after="0"/>
              <w:rPr>
                <w:rFonts w:ascii="Times New Roman" w:eastAsia="Times New Roman" w:hAnsi="Times New Roman" w:cs="Times New Roman"/>
                <w:sz w:val="24"/>
                <w:szCs w:val="24"/>
              </w:rPr>
            </w:pPr>
          </w:p>
        </w:tc>
        <w:tc>
          <w:tcPr>
            <w:tcW w:w="8365" w:type="dxa"/>
            <w:hideMark/>
          </w:tcPr>
          <w:p w:rsidR="0020572D" w:rsidRPr="00DE3F2F" w:rsidRDefault="0020572D" w:rsidP="0020572D">
            <w:pPr>
              <w:spacing w:after="0"/>
              <w:rPr>
                <w:rFonts w:ascii="Times New Roman" w:eastAsia="Times New Roman" w:hAnsi="Times New Roman" w:cs="Times New Roman"/>
                <w:sz w:val="24"/>
                <w:szCs w:val="24"/>
              </w:rPr>
            </w:pPr>
          </w:p>
        </w:tc>
        <w:tc>
          <w:tcPr>
            <w:tcW w:w="957" w:type="dxa"/>
          </w:tcPr>
          <w:p w:rsidR="0020572D" w:rsidRPr="00DE3F2F" w:rsidRDefault="0020572D" w:rsidP="00AC380F">
            <w:pPr>
              <w:spacing w:after="0"/>
              <w:rPr>
                <w:rFonts w:ascii="Times New Roman" w:eastAsia="Times New Roman" w:hAnsi="Times New Roman" w:cs="Times New Roman"/>
                <w:sz w:val="24"/>
                <w:szCs w:val="24"/>
              </w:rPr>
            </w:pPr>
          </w:p>
        </w:tc>
      </w:tr>
      <w:tr w:rsidR="0020572D" w:rsidRPr="00DE3F2F" w:rsidTr="0067296F">
        <w:tc>
          <w:tcPr>
            <w:tcW w:w="818" w:type="dxa"/>
          </w:tcPr>
          <w:p w:rsidR="00351072" w:rsidRPr="00DE3F2F" w:rsidRDefault="00351072" w:rsidP="0020572D">
            <w:pPr>
              <w:pStyle w:val="af2"/>
              <w:spacing w:line="276" w:lineRule="auto"/>
              <w:rPr>
                <w:rFonts w:ascii="Times New Roman" w:eastAsia="Times New Roman" w:hAnsi="Times New Roman" w:cs="Times New Roman"/>
                <w:sz w:val="24"/>
                <w:szCs w:val="24"/>
              </w:rPr>
            </w:pPr>
          </w:p>
        </w:tc>
        <w:tc>
          <w:tcPr>
            <w:tcW w:w="8365" w:type="dxa"/>
          </w:tcPr>
          <w:p w:rsidR="0020572D" w:rsidRPr="00DE3F2F" w:rsidRDefault="0020572D" w:rsidP="007471D5">
            <w:pPr>
              <w:pStyle w:val="af2"/>
              <w:spacing w:line="276" w:lineRule="auto"/>
              <w:jc w:val="both"/>
              <w:rPr>
                <w:rFonts w:ascii="Times New Roman" w:eastAsia="Times New Roman" w:hAnsi="Times New Roman" w:cs="Times New Roman"/>
                <w:sz w:val="24"/>
                <w:szCs w:val="24"/>
              </w:rPr>
            </w:pPr>
          </w:p>
        </w:tc>
        <w:tc>
          <w:tcPr>
            <w:tcW w:w="957" w:type="dxa"/>
          </w:tcPr>
          <w:p w:rsidR="0020572D" w:rsidRPr="00DE3F2F" w:rsidRDefault="0020572D" w:rsidP="0020572D">
            <w:pPr>
              <w:pStyle w:val="af2"/>
              <w:spacing w:line="276" w:lineRule="auto"/>
              <w:rPr>
                <w:rFonts w:ascii="Times New Roman" w:eastAsia="Times New Roman" w:hAnsi="Times New Roman" w:cs="Times New Roman"/>
                <w:sz w:val="24"/>
                <w:szCs w:val="24"/>
              </w:rPr>
            </w:pPr>
          </w:p>
        </w:tc>
      </w:tr>
    </w:tbl>
    <w:p w:rsidR="0020572D" w:rsidRPr="00DE3F2F" w:rsidRDefault="0020572D" w:rsidP="0020572D">
      <w:pPr>
        <w:spacing w:after="0" w:line="240" w:lineRule="auto"/>
        <w:jc w:val="center"/>
        <w:rPr>
          <w:rFonts w:ascii="Times New Roman" w:hAnsi="Times New Roman" w:cs="Times New Roman"/>
          <w:b/>
          <w:sz w:val="24"/>
          <w:szCs w:val="24"/>
        </w:rPr>
      </w:pPr>
    </w:p>
    <w:p w:rsidR="0020572D" w:rsidRPr="00DE3F2F" w:rsidRDefault="0020572D" w:rsidP="0020572D">
      <w:pPr>
        <w:pStyle w:val="af3"/>
        <w:spacing w:after="0" w:line="240" w:lineRule="auto"/>
        <w:ind w:left="0"/>
        <w:rPr>
          <w:rFonts w:ascii="Times New Roman" w:hAnsi="Times New Roman" w:cs="Times New Roman"/>
          <w:b/>
          <w:sz w:val="24"/>
          <w:szCs w:val="24"/>
        </w:rPr>
      </w:pPr>
    </w:p>
    <w:p w:rsidR="0020572D" w:rsidRPr="00DE3F2F" w:rsidRDefault="0020572D" w:rsidP="0020572D">
      <w:pPr>
        <w:pStyle w:val="af3"/>
        <w:spacing w:after="0" w:line="240" w:lineRule="auto"/>
        <w:ind w:left="0"/>
        <w:rPr>
          <w:rFonts w:ascii="Times New Roman" w:hAnsi="Times New Roman" w:cs="Times New Roman"/>
          <w:b/>
          <w:sz w:val="24"/>
          <w:szCs w:val="24"/>
        </w:rPr>
      </w:pPr>
    </w:p>
    <w:p w:rsidR="00E548A8" w:rsidRPr="00DE3F2F" w:rsidRDefault="00E548A8" w:rsidP="0020572D">
      <w:pPr>
        <w:pStyle w:val="af3"/>
        <w:spacing w:after="0" w:line="240" w:lineRule="auto"/>
        <w:ind w:left="0"/>
        <w:rPr>
          <w:rFonts w:ascii="Times New Roman" w:hAnsi="Times New Roman" w:cs="Times New Roman"/>
          <w:b/>
          <w:sz w:val="24"/>
          <w:szCs w:val="24"/>
        </w:rPr>
      </w:pPr>
    </w:p>
    <w:p w:rsidR="00E548A8" w:rsidRPr="00DE3F2F" w:rsidRDefault="00E548A8" w:rsidP="0020572D">
      <w:pPr>
        <w:pStyle w:val="af3"/>
        <w:spacing w:after="0" w:line="240" w:lineRule="auto"/>
        <w:ind w:left="0"/>
        <w:rPr>
          <w:rFonts w:ascii="Times New Roman" w:hAnsi="Times New Roman" w:cs="Times New Roman"/>
          <w:b/>
          <w:sz w:val="24"/>
          <w:szCs w:val="24"/>
        </w:rPr>
      </w:pPr>
    </w:p>
    <w:p w:rsidR="00E548A8" w:rsidRPr="00DE3F2F" w:rsidRDefault="00E548A8" w:rsidP="0020572D">
      <w:pPr>
        <w:pStyle w:val="af3"/>
        <w:spacing w:after="0" w:line="240" w:lineRule="auto"/>
        <w:ind w:left="0"/>
        <w:rPr>
          <w:rFonts w:ascii="Times New Roman" w:hAnsi="Times New Roman" w:cs="Times New Roman"/>
          <w:b/>
          <w:sz w:val="24"/>
          <w:szCs w:val="24"/>
        </w:rPr>
      </w:pPr>
    </w:p>
    <w:p w:rsidR="00DE3F2F" w:rsidRDefault="00DE3F2F"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Default="008679C6" w:rsidP="0020572D">
      <w:pPr>
        <w:pStyle w:val="af3"/>
        <w:spacing w:after="0" w:line="240" w:lineRule="auto"/>
        <w:ind w:left="0"/>
        <w:rPr>
          <w:rFonts w:ascii="Times New Roman" w:hAnsi="Times New Roman" w:cs="Times New Roman"/>
          <w:b/>
          <w:sz w:val="24"/>
          <w:szCs w:val="24"/>
        </w:rPr>
      </w:pPr>
    </w:p>
    <w:p w:rsidR="008679C6" w:rsidRPr="00DE3F2F" w:rsidRDefault="008679C6" w:rsidP="0020572D">
      <w:pPr>
        <w:pStyle w:val="af3"/>
        <w:spacing w:after="0" w:line="240" w:lineRule="auto"/>
        <w:ind w:left="0"/>
        <w:rPr>
          <w:rFonts w:ascii="Times New Roman" w:hAnsi="Times New Roman" w:cs="Times New Roman"/>
          <w:b/>
          <w:sz w:val="24"/>
          <w:szCs w:val="24"/>
        </w:rPr>
      </w:pPr>
    </w:p>
    <w:p w:rsidR="009C7DCE" w:rsidRPr="00DE3F2F" w:rsidRDefault="009C7DCE" w:rsidP="0020572D">
      <w:pPr>
        <w:pStyle w:val="af3"/>
        <w:spacing w:after="0" w:line="240" w:lineRule="auto"/>
        <w:ind w:left="0"/>
        <w:rPr>
          <w:rFonts w:ascii="Times New Roman" w:hAnsi="Times New Roman" w:cs="Times New Roman"/>
          <w:b/>
          <w:sz w:val="24"/>
          <w:szCs w:val="24"/>
        </w:rPr>
      </w:pPr>
    </w:p>
    <w:p w:rsidR="00351072" w:rsidRPr="00DE3F2F" w:rsidRDefault="00351072" w:rsidP="0020572D">
      <w:pPr>
        <w:pStyle w:val="af3"/>
        <w:spacing w:after="0" w:line="240" w:lineRule="auto"/>
        <w:ind w:left="0"/>
        <w:rPr>
          <w:rFonts w:ascii="Times New Roman" w:hAnsi="Times New Roman" w:cs="Times New Roman"/>
          <w:b/>
          <w:sz w:val="24"/>
          <w:szCs w:val="24"/>
        </w:rPr>
      </w:pPr>
    </w:p>
    <w:p w:rsidR="0020572D" w:rsidRPr="00DE3F2F" w:rsidRDefault="0020572D" w:rsidP="00931D76">
      <w:pPr>
        <w:pStyle w:val="af3"/>
        <w:spacing w:after="0" w:line="240" w:lineRule="auto"/>
        <w:ind w:left="0"/>
        <w:rPr>
          <w:rFonts w:ascii="Times New Roman" w:hAnsi="Times New Roman" w:cs="Times New Roman"/>
          <w:b/>
          <w:sz w:val="28"/>
          <w:szCs w:val="28"/>
        </w:rPr>
      </w:pPr>
      <w:r w:rsidRPr="00DE3F2F">
        <w:rPr>
          <w:rFonts w:ascii="Times New Roman" w:hAnsi="Times New Roman" w:cs="Times New Roman"/>
          <w:b/>
          <w:sz w:val="28"/>
          <w:szCs w:val="28"/>
        </w:rPr>
        <w:lastRenderedPageBreak/>
        <w:t>1. Пояснительная записка</w:t>
      </w:r>
    </w:p>
    <w:p w:rsidR="0020572D" w:rsidRPr="00DE3F2F" w:rsidRDefault="0020572D" w:rsidP="00931D76">
      <w:pPr>
        <w:spacing w:after="0" w:line="240" w:lineRule="auto"/>
        <w:rPr>
          <w:rFonts w:ascii="Times New Roman" w:hAnsi="Times New Roman" w:cs="Times New Roman"/>
          <w:sz w:val="24"/>
          <w:szCs w:val="24"/>
        </w:rPr>
      </w:pP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Программа спортивной подготовки по виду спорта</w:t>
      </w:r>
      <w:r w:rsidR="00AF30B9" w:rsidRPr="00DE3F2F">
        <w:rPr>
          <w:rFonts w:ascii="Times New Roman" w:hAnsi="Times New Roman" w:cs="Times New Roman"/>
          <w:sz w:val="24"/>
          <w:szCs w:val="24"/>
        </w:rPr>
        <w:t xml:space="preserve"> спортивная акробатика</w:t>
      </w:r>
      <w:r w:rsidRPr="00DE3F2F">
        <w:rPr>
          <w:rFonts w:ascii="Times New Roman" w:hAnsi="Times New Roman" w:cs="Times New Roman"/>
          <w:sz w:val="24"/>
          <w:szCs w:val="24"/>
        </w:rPr>
        <w:t xml:space="preserve"> (далее – Программа) разработана в соответствии с Федеральным законом от 4 декабря 2007 года № 329-ФЗ «О физической культуре и спорте в Российской Федерации», на основе Федерального стандарта спортивной подготовки по </w:t>
      </w:r>
      <w:r w:rsidR="00AA010D" w:rsidRPr="00DE3F2F">
        <w:rPr>
          <w:rFonts w:ascii="Times New Roman" w:hAnsi="Times New Roman" w:cs="Times New Roman"/>
          <w:sz w:val="24"/>
          <w:szCs w:val="24"/>
        </w:rPr>
        <w:t>виду спорт</w:t>
      </w:r>
      <w:r w:rsidR="00AF30B9" w:rsidRPr="00DE3F2F">
        <w:rPr>
          <w:rFonts w:ascii="Times New Roman" w:hAnsi="Times New Roman" w:cs="Times New Roman"/>
          <w:sz w:val="24"/>
          <w:szCs w:val="24"/>
        </w:rPr>
        <w:t>а спортивная акробатика</w:t>
      </w:r>
      <w:r w:rsidRPr="00DE3F2F">
        <w:rPr>
          <w:rFonts w:ascii="Times New Roman" w:hAnsi="Times New Roman" w:cs="Times New Roman"/>
          <w:sz w:val="24"/>
          <w:szCs w:val="24"/>
        </w:rPr>
        <w:t>, утвержденного приказом Минспорта России от</w:t>
      </w:r>
      <w:r w:rsidR="00AF30B9" w:rsidRPr="00DE3F2F">
        <w:rPr>
          <w:rFonts w:ascii="Times New Roman" w:hAnsi="Times New Roman" w:cs="Times New Roman"/>
          <w:sz w:val="24"/>
          <w:szCs w:val="24"/>
        </w:rPr>
        <w:t xml:space="preserve"> 30 декабря 2014 </w:t>
      </w:r>
      <w:r w:rsidRPr="00DE3F2F">
        <w:rPr>
          <w:rFonts w:ascii="Times New Roman" w:eastAsia="Times New Roman" w:hAnsi="Times New Roman" w:cs="Times New Roman"/>
          <w:i/>
          <w:sz w:val="24"/>
          <w:szCs w:val="24"/>
        </w:rPr>
        <w:t>года №</w:t>
      </w:r>
      <w:r w:rsidR="00AF30B9" w:rsidRPr="00DE3F2F">
        <w:rPr>
          <w:rFonts w:ascii="Times New Roman" w:eastAsia="Times New Roman" w:hAnsi="Times New Roman" w:cs="Times New Roman"/>
          <w:i/>
          <w:sz w:val="24"/>
          <w:szCs w:val="24"/>
        </w:rPr>
        <w:t>1105</w:t>
      </w:r>
      <w:r w:rsidRPr="00DE3F2F">
        <w:rPr>
          <w:rFonts w:ascii="Times New Roman" w:hAnsi="Times New Roman" w:cs="Times New Roman"/>
          <w:sz w:val="24"/>
          <w:szCs w:val="24"/>
        </w:rPr>
        <w:t>. 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Программный материал объединен в целостную систему многолетней  спортивной подготовки </w:t>
      </w:r>
      <w:r w:rsidR="002E79D1" w:rsidRPr="00DE3F2F">
        <w:rPr>
          <w:rFonts w:ascii="Times New Roman" w:hAnsi="Times New Roman" w:cs="Times New Roman"/>
          <w:sz w:val="24"/>
          <w:szCs w:val="24"/>
        </w:rPr>
        <w:t>спортсменов</w:t>
      </w:r>
      <w:r w:rsidRPr="00DE3F2F">
        <w:rPr>
          <w:rFonts w:ascii="Times New Roman" w:hAnsi="Times New Roman" w:cs="Times New Roman"/>
          <w:sz w:val="24"/>
          <w:szCs w:val="24"/>
        </w:rPr>
        <w:t>, начиная с этапа начальной подготовки до этапа высшего спортивного мастерства и предполагает решение следующих</w:t>
      </w:r>
      <w:r w:rsidR="00883A55" w:rsidRPr="00DE3F2F">
        <w:rPr>
          <w:rFonts w:ascii="Times New Roman" w:hAnsi="Times New Roman" w:cs="Times New Roman"/>
          <w:sz w:val="24"/>
          <w:szCs w:val="24"/>
        </w:rPr>
        <w:t xml:space="preserve"> </w:t>
      </w:r>
      <w:r w:rsidRPr="00DE3F2F">
        <w:rPr>
          <w:rFonts w:ascii="Times New Roman" w:hAnsi="Times New Roman" w:cs="Times New Roman"/>
          <w:sz w:val="24"/>
          <w:szCs w:val="24"/>
        </w:rPr>
        <w:t>задач:</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отбор одаренных спортсменов для дальней специализации и прохождения спортивной подготовки по виду спорта;</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ознакомление спортсменов с принципами здорового образа жизни, основами гигиены;</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овладение методами определения уровня физического развития </w:t>
      </w:r>
      <w:r w:rsidR="0099016A" w:rsidRPr="00DE3F2F">
        <w:rPr>
          <w:rFonts w:ascii="Times New Roman" w:hAnsi="Times New Roman" w:cs="Times New Roman"/>
          <w:sz w:val="24"/>
          <w:szCs w:val="24"/>
        </w:rPr>
        <w:t>борца</w:t>
      </w:r>
      <w:r w:rsidRPr="00DE3F2F">
        <w:rPr>
          <w:rFonts w:ascii="Times New Roman" w:hAnsi="Times New Roman" w:cs="Times New Roman"/>
          <w:sz w:val="24"/>
          <w:szCs w:val="24"/>
        </w:rPr>
        <w:t xml:space="preserve"> и корректировки уровня физической готовности;</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получение спортсменами знаний в области</w:t>
      </w:r>
      <w:r w:rsidR="00AF30B9" w:rsidRPr="00DE3F2F">
        <w:rPr>
          <w:rFonts w:ascii="Times New Roman" w:hAnsi="Times New Roman" w:cs="Times New Roman"/>
          <w:sz w:val="24"/>
          <w:szCs w:val="24"/>
        </w:rPr>
        <w:t xml:space="preserve"> спортивной акробатики</w:t>
      </w:r>
      <w:r w:rsidRPr="00DE3F2F">
        <w:rPr>
          <w:rFonts w:ascii="Times New Roman" w:hAnsi="Times New Roman" w:cs="Times New Roman"/>
          <w:sz w:val="24"/>
          <w:szCs w:val="24"/>
        </w:rPr>
        <w:t xml:space="preserve">, освоение правил </w:t>
      </w:r>
      <w:r w:rsidR="002E79D1" w:rsidRPr="00DE3F2F">
        <w:rPr>
          <w:rFonts w:ascii="Times New Roman" w:hAnsi="Times New Roman" w:cs="Times New Roman"/>
          <w:sz w:val="24"/>
          <w:szCs w:val="24"/>
        </w:rPr>
        <w:t>вида спорта</w:t>
      </w:r>
      <w:r w:rsidRPr="00DE3F2F">
        <w:rPr>
          <w:rFonts w:ascii="Times New Roman" w:hAnsi="Times New Roman" w:cs="Times New Roman"/>
          <w:sz w:val="24"/>
          <w:szCs w:val="24"/>
        </w:rPr>
        <w:t>, изучение истории  опыта мастеров прошлых лет;</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воспитание морально-волевых качеств, привитие патриотизма и общекультурных ценностей;</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осуществление подготовки всесторонне развитых юных спортсменов высокой квалификации для пополнения сборных команд края, области, города;</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подготовка из числа занимающихся</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 xml:space="preserve">инструкторов-общественников и судей по </w:t>
      </w:r>
      <w:r w:rsidR="00AF30B9" w:rsidRPr="00DE3F2F">
        <w:rPr>
          <w:rFonts w:ascii="Times New Roman" w:hAnsi="Times New Roman" w:cs="Times New Roman"/>
          <w:sz w:val="24"/>
          <w:szCs w:val="24"/>
        </w:rPr>
        <w:t>спортивной акробатике.</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 соревновательной деятельности,</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 xml:space="preserve">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w:t>
      </w:r>
    </w:p>
    <w:p w:rsidR="0020572D" w:rsidRPr="00DE3F2F" w:rsidRDefault="0020572D" w:rsidP="00931D76">
      <w:pPr>
        <w:pStyle w:val="af3"/>
        <w:spacing w:after="0" w:line="240" w:lineRule="auto"/>
        <w:ind w:left="0" w:firstLine="851"/>
        <w:jc w:val="both"/>
        <w:rPr>
          <w:rFonts w:ascii="Times New Roman" w:hAnsi="Times New Roman" w:cs="Times New Roman"/>
          <w:sz w:val="24"/>
          <w:szCs w:val="24"/>
        </w:rPr>
      </w:pPr>
      <w:r w:rsidRPr="00DE3F2F">
        <w:rPr>
          <w:rFonts w:ascii="Times New Roman" w:hAnsi="Times New Roman" w:cs="Times New Roman"/>
          <w:sz w:val="24"/>
          <w:szCs w:val="24"/>
        </w:rPr>
        <w:t xml:space="preserve">Для каждого этапа спортивной подготовки рекомендуются основные тренировочные средства. Описаны </w:t>
      </w:r>
      <w:r w:rsidRPr="00DE3F2F">
        <w:rPr>
          <w:rFonts w:ascii="Times New Roman" w:hAnsi="Times New Roman" w:cs="Times New Roman"/>
          <w:sz w:val="24"/>
          <w:szCs w:val="24"/>
          <w:shd w:val="clear" w:color="auto" w:fill="FFFFFF" w:themeFill="background1"/>
        </w:rPr>
        <w:t>средства и методы</w:t>
      </w:r>
      <w:r w:rsidRPr="00DE3F2F">
        <w:rPr>
          <w:rFonts w:ascii="Times New Roman" w:hAnsi="Times New Roman" w:cs="Times New Roman"/>
          <w:sz w:val="24"/>
          <w:szCs w:val="24"/>
        </w:rPr>
        <w:t xml:space="preserve">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w:t>
      </w:r>
      <w:r w:rsidRPr="00DE3F2F">
        <w:rPr>
          <w:rFonts w:ascii="Times New Roman" w:hAnsi="Times New Roman" w:cs="Times New Roman"/>
          <w:sz w:val="24"/>
          <w:szCs w:val="24"/>
          <w:shd w:val="clear" w:color="auto" w:fill="FFFFFF" w:themeFill="background1"/>
        </w:rPr>
        <w:t xml:space="preserve">классификация </w:t>
      </w:r>
      <w:r w:rsidRPr="00DE3F2F">
        <w:rPr>
          <w:rFonts w:ascii="Times New Roman" w:hAnsi="Times New Roman" w:cs="Times New Roman"/>
          <w:sz w:val="24"/>
          <w:szCs w:val="24"/>
        </w:rPr>
        <w:t>основных восстановительных средств и мероприятий.</w:t>
      </w:r>
    </w:p>
    <w:p w:rsidR="0067296F" w:rsidRPr="00DE3F2F" w:rsidRDefault="0067296F" w:rsidP="00931D76">
      <w:pPr>
        <w:pStyle w:val="af3"/>
        <w:spacing w:after="0" w:line="240" w:lineRule="auto"/>
        <w:ind w:left="0" w:firstLine="851"/>
        <w:jc w:val="both"/>
        <w:rPr>
          <w:rFonts w:ascii="Times New Roman" w:hAnsi="Times New Roman" w:cs="Times New Roman"/>
          <w:sz w:val="24"/>
          <w:szCs w:val="24"/>
        </w:rPr>
      </w:pPr>
    </w:p>
    <w:p w:rsidR="0020572D" w:rsidRPr="00DE3F2F" w:rsidRDefault="0020572D" w:rsidP="00931D76">
      <w:pPr>
        <w:pStyle w:val="af3"/>
        <w:numPr>
          <w:ilvl w:val="1"/>
          <w:numId w:val="1"/>
        </w:numPr>
        <w:spacing w:after="0" w:line="240" w:lineRule="auto"/>
        <w:ind w:left="0" w:firstLine="0"/>
        <w:rPr>
          <w:rFonts w:ascii="Times New Roman" w:hAnsi="Times New Roman" w:cs="Times New Roman"/>
          <w:b/>
          <w:sz w:val="24"/>
          <w:szCs w:val="24"/>
        </w:rPr>
      </w:pPr>
      <w:r w:rsidRPr="00DE3F2F">
        <w:rPr>
          <w:rFonts w:ascii="Times New Roman" w:hAnsi="Times New Roman" w:cs="Times New Roman"/>
          <w:b/>
          <w:sz w:val="24"/>
          <w:szCs w:val="24"/>
        </w:rPr>
        <w:t>Характеристика вида спорта и его отличительные особенности.</w:t>
      </w:r>
    </w:p>
    <w:p w:rsidR="0020572D" w:rsidRPr="00DE3F2F" w:rsidRDefault="0020572D" w:rsidP="00931D76">
      <w:pPr>
        <w:pStyle w:val="af3"/>
        <w:spacing w:after="0" w:line="240" w:lineRule="auto"/>
        <w:ind w:left="0"/>
        <w:rPr>
          <w:rFonts w:ascii="Times New Roman" w:hAnsi="Times New Roman" w:cs="Times New Roman"/>
          <w:sz w:val="24"/>
          <w:szCs w:val="24"/>
        </w:rPr>
      </w:pPr>
    </w:p>
    <w:p w:rsidR="007A43D5" w:rsidRPr="00DE3F2F" w:rsidRDefault="007A43D5" w:rsidP="00931D76">
      <w:pPr>
        <w:spacing w:line="240" w:lineRule="auto"/>
        <w:ind w:firstLine="708"/>
        <w:jc w:val="both"/>
        <w:rPr>
          <w:rFonts w:ascii="Times New Roman" w:hAnsi="Times New Roman" w:cs="Times New Roman"/>
          <w:sz w:val="24"/>
          <w:szCs w:val="24"/>
        </w:rPr>
      </w:pPr>
      <w:r w:rsidRPr="00DE3F2F">
        <w:rPr>
          <w:rFonts w:ascii="Times New Roman" w:hAnsi="Times New Roman" w:cs="Times New Roman"/>
          <w:sz w:val="24"/>
          <w:szCs w:val="24"/>
        </w:rPr>
        <w:lastRenderedPageBreak/>
        <w:t xml:space="preserve">Спортивная акробатика характеризуется сложной полиструктурной формой упражнений преимущественно прыжкового характера, большим объемом и интенсивностью физических нагрузок с выполнением динамических и статических упражнений по удержанию массы собственного тела и партнеров. </w:t>
      </w:r>
      <w:r w:rsidRPr="00DE3F2F">
        <w:rPr>
          <w:rFonts w:ascii="Times New Roman" w:hAnsi="Times New Roman" w:cs="Times New Roman"/>
          <w:sz w:val="24"/>
          <w:szCs w:val="24"/>
        </w:rPr>
        <w:tab/>
        <w:t>Спортивная акробатика успешно развивает силу, ловкость, гибкость, быстроту, координацию движений, ориентировку в пространстве, учит соблюдать правила эстетического поведения, формирует понятие о красоте тела.</w:t>
      </w:r>
    </w:p>
    <w:p w:rsidR="007A43D5" w:rsidRPr="00DE3F2F" w:rsidRDefault="007A43D5" w:rsidP="00931D76">
      <w:pPr>
        <w:spacing w:line="240" w:lineRule="auto"/>
        <w:jc w:val="both"/>
        <w:rPr>
          <w:rFonts w:ascii="Times New Roman" w:hAnsi="Times New Roman" w:cs="Times New Roman"/>
          <w:sz w:val="24"/>
          <w:szCs w:val="24"/>
        </w:rPr>
      </w:pPr>
      <w:r w:rsidRPr="00DE3F2F">
        <w:rPr>
          <w:rFonts w:ascii="Times New Roman" w:hAnsi="Times New Roman" w:cs="Times New Roman"/>
          <w:sz w:val="24"/>
          <w:szCs w:val="24"/>
        </w:rPr>
        <w:tab/>
        <w:t>Важное место в спортивной акробатике занимают такие виды искусства как танец и музыка. Музыкальное сопровождение развивает музыкальный вкус, чувства ритма, согласованность движений с музыкой. Во всех видах акробатики (прыжковая, парная, групповая) существует единая система подготовки.     Парные упражнения подразделяются на мужские, женские и смешанные. Функции партнеров четко определены. Нижний  подбрасывает, ловит и удерживает партнера, а также обеспечивает его безопасность в случае неудачного исполнения или срыва. Верхний выполняет упоры, стойки, равновесия, перевороты, сальто и другие элементы на различных частях тела нижнего и с его помощью.</w:t>
      </w:r>
    </w:p>
    <w:p w:rsidR="007A43D5" w:rsidRPr="00DE3F2F" w:rsidRDefault="007A43D5" w:rsidP="00931D76">
      <w:pPr>
        <w:spacing w:line="240" w:lineRule="auto"/>
        <w:jc w:val="both"/>
        <w:rPr>
          <w:rFonts w:ascii="Times New Roman" w:hAnsi="Times New Roman" w:cs="Times New Roman"/>
          <w:sz w:val="24"/>
          <w:szCs w:val="24"/>
        </w:rPr>
      </w:pPr>
      <w:r w:rsidRPr="00DE3F2F">
        <w:rPr>
          <w:rFonts w:ascii="Times New Roman" w:hAnsi="Times New Roman" w:cs="Times New Roman"/>
          <w:sz w:val="24"/>
          <w:szCs w:val="24"/>
        </w:rPr>
        <w:tab/>
        <w:t>В групповых упражнениях (женские тройки, мужские четверки) ярко выражено разделение на балансирование и вольтиж. В балансовых упражнениях участники должны показать умение строить пирамиды на бедрах, ступнях или плечах нижнего. В вольтижном упражнении верхний (а иногда и средний) выполняет с помощью партнеров полеты, перевороты и сальто от одного партнера к другому.</w:t>
      </w:r>
    </w:p>
    <w:p w:rsidR="0067296F" w:rsidRPr="00DE3F2F" w:rsidRDefault="007A43D5" w:rsidP="00931D76">
      <w:pPr>
        <w:spacing w:line="240" w:lineRule="auto"/>
        <w:jc w:val="both"/>
        <w:rPr>
          <w:rFonts w:ascii="Times New Roman" w:eastAsia="Times New Roman" w:hAnsi="Times New Roman" w:cs="Times New Roman"/>
          <w:b/>
          <w:bCs/>
          <w:sz w:val="24"/>
          <w:szCs w:val="24"/>
        </w:rPr>
      </w:pPr>
      <w:r w:rsidRPr="00DE3F2F">
        <w:rPr>
          <w:rFonts w:ascii="Times New Roman" w:hAnsi="Times New Roman" w:cs="Times New Roman"/>
          <w:sz w:val="24"/>
          <w:szCs w:val="24"/>
        </w:rPr>
        <w:tab/>
        <w:t>Упражнения классификационной программы представляют собой свободное передвижение по площадке, включающее в себя групповые вольтижные упражнения, акробатические прыжки, упражнения в балансировании и элементы танца, пластики, хореографии.</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Как вид спорта </w:t>
      </w:r>
      <w:r w:rsidR="007A43D5" w:rsidRPr="00DE3F2F">
        <w:rPr>
          <w:rFonts w:ascii="Times New Roman" w:hAnsi="Times New Roman" w:cs="Times New Roman"/>
          <w:sz w:val="24"/>
          <w:szCs w:val="24"/>
        </w:rPr>
        <w:t xml:space="preserve">спортивная акробатика  </w:t>
      </w:r>
      <w:r w:rsidRPr="00DE3F2F">
        <w:rPr>
          <w:rFonts w:ascii="Times New Roman" w:hAnsi="Times New Roman" w:cs="Times New Roman"/>
          <w:sz w:val="24"/>
          <w:szCs w:val="24"/>
        </w:rPr>
        <w:t xml:space="preserve">выделяет свои спортивные дисциплины. </w:t>
      </w:r>
      <w:r w:rsidR="001A2311" w:rsidRPr="00DE3F2F">
        <w:rPr>
          <w:rFonts w:ascii="Times New Roman" w:hAnsi="Times New Roman" w:cs="Times New Roman"/>
          <w:sz w:val="24"/>
          <w:szCs w:val="24"/>
        </w:rPr>
        <w:t xml:space="preserve">Перечень спортивных дисциплин </w:t>
      </w:r>
      <w:r w:rsidRPr="00DE3F2F">
        <w:rPr>
          <w:rFonts w:ascii="Times New Roman" w:hAnsi="Times New Roman" w:cs="Times New Roman"/>
          <w:sz w:val="24"/>
          <w:szCs w:val="24"/>
        </w:rPr>
        <w:t>представлен в таблице № 1.</w:t>
      </w:r>
    </w:p>
    <w:p w:rsidR="0020572D" w:rsidRPr="00DE3F2F" w:rsidRDefault="0020572D" w:rsidP="00931D76">
      <w:pPr>
        <w:pStyle w:val="ConsPlusNormal"/>
        <w:tabs>
          <w:tab w:val="left" w:pos="284"/>
        </w:tabs>
        <w:jc w:val="right"/>
        <w:rPr>
          <w:rFonts w:ascii="Times New Roman" w:hAnsi="Times New Roman" w:cs="Times New Roman"/>
          <w:sz w:val="24"/>
          <w:szCs w:val="24"/>
        </w:rPr>
      </w:pPr>
      <w:r w:rsidRPr="00DE3F2F">
        <w:rPr>
          <w:rFonts w:ascii="Times New Roman" w:hAnsi="Times New Roman" w:cs="Times New Roman"/>
          <w:sz w:val="24"/>
          <w:szCs w:val="24"/>
        </w:rPr>
        <w:t>Таблица №1</w:t>
      </w:r>
    </w:p>
    <w:p w:rsidR="0020572D" w:rsidRPr="00DE3F2F" w:rsidRDefault="0020572D" w:rsidP="00931D76">
      <w:pPr>
        <w:pStyle w:val="ConsPlusNormal"/>
        <w:tabs>
          <w:tab w:val="left" w:pos="284"/>
        </w:tabs>
        <w:jc w:val="center"/>
        <w:rPr>
          <w:rFonts w:ascii="Times New Roman" w:hAnsi="Times New Roman" w:cs="Times New Roman"/>
          <w:sz w:val="24"/>
          <w:szCs w:val="24"/>
        </w:rPr>
      </w:pPr>
      <w:r w:rsidRPr="00DE3F2F">
        <w:rPr>
          <w:rFonts w:ascii="Times New Roman" w:hAnsi="Times New Roman" w:cs="Times New Roman"/>
          <w:sz w:val="24"/>
          <w:szCs w:val="24"/>
        </w:rPr>
        <w:t xml:space="preserve">Дисциплины вида спорта – </w:t>
      </w:r>
      <w:r w:rsidR="007A43D5" w:rsidRPr="00DE3F2F">
        <w:rPr>
          <w:rFonts w:ascii="Times New Roman" w:hAnsi="Times New Roman" w:cs="Times New Roman"/>
          <w:sz w:val="24"/>
          <w:szCs w:val="24"/>
        </w:rPr>
        <w:t>спортивная акробатика</w:t>
      </w:r>
    </w:p>
    <w:p w:rsidR="00021AD6" w:rsidRPr="00DE3F2F" w:rsidRDefault="0020572D" w:rsidP="00931D76">
      <w:pPr>
        <w:pStyle w:val="ConsPlusNormal"/>
        <w:tabs>
          <w:tab w:val="left" w:pos="284"/>
        </w:tabs>
        <w:jc w:val="center"/>
        <w:rPr>
          <w:rFonts w:ascii="Times New Roman" w:hAnsi="Times New Roman" w:cs="Times New Roman"/>
          <w:sz w:val="24"/>
          <w:szCs w:val="24"/>
        </w:rPr>
      </w:pPr>
      <w:r w:rsidRPr="00DE3F2F">
        <w:rPr>
          <w:rFonts w:ascii="Times New Roman" w:hAnsi="Times New Roman" w:cs="Times New Roman"/>
          <w:sz w:val="24"/>
          <w:szCs w:val="24"/>
        </w:rPr>
        <w:t xml:space="preserve"> (номер</w:t>
      </w:r>
      <w:r w:rsidR="0086025B" w:rsidRPr="00DE3F2F">
        <w:rPr>
          <w:rFonts w:ascii="Times New Roman" w:hAnsi="Times New Roman" w:cs="Times New Roman"/>
          <w:sz w:val="24"/>
          <w:szCs w:val="24"/>
        </w:rPr>
        <w:t xml:space="preserve"> </w:t>
      </w:r>
      <w:r w:rsidRPr="00DE3F2F">
        <w:rPr>
          <w:rFonts w:ascii="Times New Roman" w:hAnsi="Times New Roman" w:cs="Times New Roman"/>
          <w:sz w:val="24"/>
          <w:szCs w:val="24"/>
        </w:rPr>
        <w:t>-</w:t>
      </w:r>
      <w:r w:rsidR="0086025B" w:rsidRPr="00DE3F2F">
        <w:rPr>
          <w:rFonts w:ascii="Times New Roman" w:hAnsi="Times New Roman" w:cs="Times New Roman"/>
          <w:sz w:val="24"/>
          <w:szCs w:val="24"/>
        </w:rPr>
        <w:t xml:space="preserve"> </w:t>
      </w:r>
      <w:r w:rsidRPr="00DE3F2F">
        <w:rPr>
          <w:rFonts w:ascii="Times New Roman" w:hAnsi="Times New Roman" w:cs="Times New Roman"/>
          <w:sz w:val="24"/>
          <w:szCs w:val="24"/>
        </w:rPr>
        <w:t xml:space="preserve">код – </w:t>
      </w:r>
      <w:r w:rsidR="007A43D5" w:rsidRPr="00DE3F2F">
        <w:rPr>
          <w:rFonts w:ascii="Times New Roman" w:hAnsi="Times New Roman" w:cs="Times New Roman"/>
          <w:sz w:val="24"/>
          <w:szCs w:val="24"/>
        </w:rPr>
        <w:t>081 0 0 0 1 4 1 1 Я</w:t>
      </w:r>
      <w:r w:rsidRPr="00DE3F2F">
        <w:rPr>
          <w:rFonts w:ascii="Times New Roman" w:hAnsi="Times New Roman" w:cs="Times New Roman"/>
          <w:sz w:val="24"/>
          <w:szCs w:val="24"/>
        </w:rPr>
        <w:t>)</w:t>
      </w:r>
    </w:p>
    <w:p w:rsidR="0020572D" w:rsidRPr="00DE3F2F" w:rsidRDefault="0020572D" w:rsidP="00931D76">
      <w:pPr>
        <w:pStyle w:val="af2"/>
        <w:jc w:val="center"/>
        <w:rPr>
          <w:rFonts w:ascii="Times New Roman" w:eastAsia="Times New Roman" w:hAnsi="Times New Roman" w:cs="Times New Roman"/>
          <w:sz w:val="24"/>
          <w:szCs w:val="24"/>
        </w:rPr>
      </w:pPr>
    </w:p>
    <w:p w:rsidR="001A2311" w:rsidRPr="00DE3F2F" w:rsidRDefault="001A2311" w:rsidP="00931D76">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Пара</w:t>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t>0810021811Я</w:t>
      </w:r>
    </w:p>
    <w:p w:rsidR="001A2311" w:rsidRPr="00DE3F2F" w:rsidRDefault="001A2311" w:rsidP="00931D76">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Смешанная пара</w:t>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t>0810021811Я</w:t>
      </w:r>
    </w:p>
    <w:p w:rsidR="001A2311" w:rsidRPr="00DE3F2F" w:rsidRDefault="001A2311" w:rsidP="00931D76">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Тройка</w:t>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t>0810021811Я</w:t>
      </w:r>
    </w:p>
    <w:p w:rsidR="001A2311" w:rsidRPr="00DE3F2F" w:rsidRDefault="001A2311" w:rsidP="00931D76">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Четверка</w:t>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r>
      <w:r w:rsidRPr="00DE3F2F">
        <w:rPr>
          <w:rFonts w:ascii="Times New Roman" w:eastAsia="Times New Roman" w:hAnsi="Times New Roman" w:cs="Times New Roman"/>
          <w:sz w:val="24"/>
          <w:szCs w:val="24"/>
        </w:rPr>
        <w:tab/>
        <w:t>0810021811Я</w:t>
      </w:r>
    </w:p>
    <w:p w:rsidR="001A2311" w:rsidRPr="00DE3F2F" w:rsidRDefault="001A2311" w:rsidP="00931D76">
      <w:pPr>
        <w:pStyle w:val="af2"/>
        <w:jc w:val="center"/>
        <w:rPr>
          <w:rFonts w:ascii="Times New Roman" w:eastAsia="Times New Roman" w:hAnsi="Times New Roman" w:cs="Times New Roman"/>
          <w:sz w:val="24"/>
          <w:szCs w:val="24"/>
        </w:rPr>
      </w:pPr>
    </w:p>
    <w:p w:rsidR="007A43D5" w:rsidRPr="00DE3F2F" w:rsidRDefault="007A43D5" w:rsidP="00931D76">
      <w:pPr>
        <w:pStyle w:val="af2"/>
        <w:jc w:val="center"/>
        <w:rPr>
          <w:rFonts w:ascii="Times New Roman" w:eastAsia="Times New Roman" w:hAnsi="Times New Roman" w:cs="Times New Roman"/>
          <w:sz w:val="24"/>
          <w:szCs w:val="24"/>
        </w:rPr>
      </w:pPr>
    </w:p>
    <w:p w:rsidR="0020572D" w:rsidRPr="00DE3F2F" w:rsidRDefault="0020572D" w:rsidP="00931D76">
      <w:pPr>
        <w:pStyle w:val="af2"/>
        <w:rPr>
          <w:rFonts w:ascii="Times New Roman" w:hAnsi="Times New Roman" w:cs="Times New Roman"/>
          <w:b/>
          <w:sz w:val="24"/>
          <w:szCs w:val="24"/>
        </w:rPr>
      </w:pPr>
      <w:r w:rsidRPr="00DE3F2F">
        <w:rPr>
          <w:rFonts w:ascii="Times New Roman" w:eastAsia="Times New Roman" w:hAnsi="Times New Roman" w:cs="Times New Roman"/>
          <w:b/>
          <w:sz w:val="24"/>
          <w:szCs w:val="24"/>
        </w:rPr>
        <w:t xml:space="preserve">1.2. </w:t>
      </w:r>
      <w:r w:rsidRPr="00DE3F2F">
        <w:rPr>
          <w:rFonts w:ascii="Times New Roman" w:hAnsi="Times New Roman" w:cs="Times New Roman"/>
          <w:b/>
          <w:sz w:val="24"/>
          <w:szCs w:val="24"/>
        </w:rPr>
        <w:t>Специфика организации тренировочного процесса.</w:t>
      </w:r>
    </w:p>
    <w:p w:rsidR="0020572D" w:rsidRPr="00DE3F2F" w:rsidRDefault="0020572D" w:rsidP="00931D76">
      <w:pPr>
        <w:pStyle w:val="af3"/>
        <w:spacing w:after="0" w:line="240" w:lineRule="auto"/>
        <w:ind w:left="0"/>
        <w:rPr>
          <w:rFonts w:ascii="Times New Roman" w:hAnsi="Times New Roman" w:cs="Times New Roman"/>
          <w:b/>
          <w:sz w:val="24"/>
          <w:szCs w:val="24"/>
        </w:rPr>
      </w:pP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В учреждении организуется работа со спортсменами в течение календарного года. </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Тренировочный процесс по </w:t>
      </w:r>
      <w:r w:rsidR="001A2311" w:rsidRPr="00DE3F2F">
        <w:rPr>
          <w:rFonts w:ascii="Times New Roman" w:hAnsi="Times New Roman" w:cs="Times New Roman"/>
          <w:sz w:val="24"/>
          <w:szCs w:val="24"/>
        </w:rPr>
        <w:t>спортивной акробатике</w:t>
      </w:r>
      <w:r w:rsidRPr="00DE3F2F">
        <w:rPr>
          <w:rFonts w:ascii="Times New Roman" w:hAnsi="Times New Roman" w:cs="Times New Roman"/>
          <w:sz w:val="24"/>
          <w:szCs w:val="24"/>
        </w:rPr>
        <w:t xml:space="preserve"> ведется в соответствии с годовым тренировочным планом, рассчитанным на 52 недели.</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Основными формами осуществления спортивной подготовки являются:</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 групповые и индивидуальные тренировочные и теоретические занятия;</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 работа по индивидуальным планам;</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 тренировочные сборы;</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 участие в спортивных соревнованиях и мероприятиях;</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 инструкторская и судейская практика;</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 медико-восстановительные мероприятия;</w:t>
      </w:r>
    </w:p>
    <w:p w:rsidR="0020572D" w:rsidRPr="00DE3F2F" w:rsidRDefault="0020572D" w:rsidP="00931D76">
      <w:pPr>
        <w:pStyle w:val="af2"/>
        <w:ind w:firstLine="709"/>
        <w:rPr>
          <w:rFonts w:ascii="Times New Roman" w:hAnsi="Times New Roman" w:cs="Times New Roman"/>
          <w:sz w:val="24"/>
          <w:szCs w:val="24"/>
        </w:rPr>
      </w:pPr>
      <w:r w:rsidRPr="00DE3F2F">
        <w:rPr>
          <w:rFonts w:ascii="Times New Roman" w:hAnsi="Times New Roman" w:cs="Times New Roman"/>
          <w:sz w:val="24"/>
          <w:szCs w:val="24"/>
        </w:rPr>
        <w:t>- тестирование и контроль.</w:t>
      </w:r>
    </w:p>
    <w:p w:rsidR="005C3FA4" w:rsidRPr="00DE3F2F" w:rsidRDefault="005C3FA4" w:rsidP="00931D76">
      <w:pPr>
        <w:pStyle w:val="ConsPlusNormal"/>
        <w:ind w:firstLine="540"/>
        <w:jc w:val="both"/>
        <w:rPr>
          <w:rFonts w:ascii="Times New Roman" w:hAnsi="Times New Roman" w:cs="Times New Roman"/>
          <w:sz w:val="24"/>
          <w:szCs w:val="24"/>
        </w:rPr>
      </w:pPr>
      <w:r w:rsidRPr="00DE3F2F">
        <w:rPr>
          <w:rFonts w:ascii="Times New Roman" w:hAnsi="Times New Roman" w:cs="Times New Roman"/>
          <w:sz w:val="24"/>
          <w:szCs w:val="24"/>
        </w:rPr>
        <w:t xml:space="preserve">Для проведения занятий начиная с тренировочного этапа (этапа спортивной </w:t>
      </w:r>
      <w:r w:rsidRPr="00DE3F2F">
        <w:rPr>
          <w:rFonts w:ascii="Times New Roman" w:hAnsi="Times New Roman" w:cs="Times New Roman"/>
          <w:sz w:val="24"/>
          <w:szCs w:val="24"/>
        </w:rPr>
        <w:lastRenderedPageBreak/>
        <w:t>специализации), кроме основного тренера (тренера-преподавателя) по виду спорта спортивная акробатика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5C3FA4" w:rsidRPr="00DE3F2F" w:rsidRDefault="005C3FA4" w:rsidP="00931D76">
      <w:pPr>
        <w:pStyle w:val="ConsPlusNormal"/>
        <w:ind w:firstLine="540"/>
        <w:jc w:val="both"/>
        <w:rPr>
          <w:rFonts w:ascii="Times New Roman" w:hAnsi="Times New Roman" w:cs="Times New Roman"/>
          <w:sz w:val="24"/>
          <w:szCs w:val="24"/>
        </w:rPr>
      </w:pPr>
      <w:r w:rsidRPr="00DE3F2F">
        <w:rPr>
          <w:rFonts w:ascii="Times New Roman" w:hAnsi="Times New Roman" w:cs="Times New Roman"/>
          <w:sz w:val="24"/>
          <w:szCs w:val="24"/>
        </w:rPr>
        <w:t>Кроме второго тренера к работе со спортсменами могут привлекаться и другие специалисты: хореографы, концертмейстеры, звукорежиссеры.</w:t>
      </w:r>
    </w:p>
    <w:p w:rsidR="005C3FA4" w:rsidRPr="00DE3F2F" w:rsidRDefault="005C3FA4" w:rsidP="00931D76">
      <w:pPr>
        <w:pStyle w:val="af2"/>
        <w:ind w:firstLine="709"/>
        <w:rPr>
          <w:rFonts w:ascii="Times New Roman" w:hAnsi="Times New Roman" w:cs="Times New Roman"/>
          <w:sz w:val="24"/>
          <w:szCs w:val="24"/>
        </w:rPr>
      </w:pP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themeFill="background1"/>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r w:rsidRPr="00DE3F2F">
        <w:rPr>
          <w:rFonts w:ascii="Times New Roman" w:eastAsia="Times New Roman" w:hAnsi="Times New Roman" w:cs="Times New Roman"/>
          <w:sz w:val="24"/>
          <w:szCs w:val="24"/>
          <w:shd w:val="clear" w:color="auto" w:fill="FFFFFF"/>
        </w:rPr>
        <w:t>.</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Расписание тренировочных занятий (тренировок)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При составлении расписания тренировок продолжительность одного тренировочного занятия рассчитывается в академических часах.</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Допускается проведение тренировочных занятий одновременно с занимающимися из разных групп.</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При этом должны соблюдаться все перечисленные ниже условия:</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 разница в уровне подготовки спортсменов не превышает двух спортивных разрядов и (или) спортивных званий;</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 не превышена единовременная пропускная способность спортивного сооружения;</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 xml:space="preserve">- не превышен </w:t>
      </w:r>
      <w:r w:rsidRPr="00DE3F2F">
        <w:rPr>
          <w:rFonts w:ascii="Times New Roman" w:eastAsia="Times New Roman" w:hAnsi="Times New Roman" w:cs="Times New Roman"/>
          <w:sz w:val="24"/>
          <w:szCs w:val="24"/>
        </w:rPr>
        <w:t>максимальный количественный состав</w:t>
      </w:r>
      <w:r w:rsidRPr="00DE3F2F">
        <w:rPr>
          <w:rFonts w:ascii="Times New Roman" w:eastAsia="Times New Roman" w:hAnsi="Times New Roman" w:cs="Times New Roman"/>
          <w:sz w:val="24"/>
          <w:szCs w:val="24"/>
          <w:shd w:val="clear" w:color="auto" w:fill="FFFFFF"/>
        </w:rPr>
        <w:t xml:space="preserve"> объединенной группы.</w:t>
      </w:r>
    </w:p>
    <w:p w:rsidR="00434F90"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i/>
          <w:sz w:val="24"/>
          <w:szCs w:val="24"/>
        </w:rPr>
        <w:t>Продолжительность тренировочных занятий:</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на этапе начальной подготовки – до 2-х академических часов;</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на тренировочном этапе (этапе спортивной специализации) – до 3-х академических часов;</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на этапе совершенствования спортивного мастерства – до 4-х часов;</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на этапе высшего спортивного мастерства – до 4-х часов.</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При проведении более 1 тренировочного занятия в день суммарная продолжительность занятий – до 8 академических часов.</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Ежегодное планирование тренировочного процесса  осуществляется в соответствии со следующими сроками:</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 перспективное планирование;</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 ежегодное планирование;</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 ежеквартальное планирование;</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 ежемесячное планирование.</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20572D" w:rsidRPr="00DE3F2F" w:rsidRDefault="0020572D" w:rsidP="00931D76">
      <w:pPr>
        <w:pStyle w:val="af3"/>
        <w:shd w:val="clear" w:color="auto" w:fill="FFFFFF" w:themeFill="background1"/>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20572D" w:rsidRPr="00DE3F2F" w:rsidRDefault="0020572D" w:rsidP="00931D76">
      <w:pPr>
        <w:pStyle w:val="af2"/>
        <w:ind w:firstLine="709"/>
        <w:jc w:val="both"/>
        <w:rPr>
          <w:rFonts w:ascii="Times New Roman" w:eastAsia="Times New Roman" w:hAnsi="Times New Roman" w:cs="Times New Roman"/>
          <w:b/>
          <w:sz w:val="24"/>
          <w:szCs w:val="24"/>
          <w:shd w:val="clear" w:color="auto" w:fill="FFFFFF"/>
        </w:rPr>
      </w:pPr>
      <w:r w:rsidRPr="00DE3F2F">
        <w:rPr>
          <w:rFonts w:ascii="Times New Roman" w:eastAsia="Times New Roman" w:hAnsi="Times New Roman" w:cs="Times New Roman"/>
          <w:sz w:val="24"/>
          <w:szCs w:val="24"/>
          <w:shd w:val="clear" w:color="auto" w:fill="FFFFFF"/>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r w:rsidR="002E79D1" w:rsidRPr="00DE3F2F">
        <w:rPr>
          <w:rFonts w:ascii="Times New Roman" w:eastAsia="Times New Roman" w:hAnsi="Times New Roman" w:cs="Times New Roman"/>
          <w:sz w:val="24"/>
          <w:szCs w:val="24"/>
          <w:shd w:val="clear" w:color="auto" w:fill="FFFFFF"/>
        </w:rPr>
        <w:t xml:space="preserve">, </w:t>
      </w:r>
      <w:r w:rsidR="002E79D1" w:rsidRPr="00DE3F2F">
        <w:rPr>
          <w:rFonts w:ascii="Times New Roman" w:eastAsia="Times New Roman" w:hAnsi="Times New Roman" w:cs="Times New Roman"/>
          <w:b/>
          <w:sz w:val="24"/>
          <w:szCs w:val="24"/>
          <w:shd w:val="clear" w:color="auto" w:fill="FFFFFF"/>
        </w:rPr>
        <w:t>но не более 1 раза</w:t>
      </w:r>
      <w:r w:rsidRPr="00DE3F2F">
        <w:rPr>
          <w:rFonts w:ascii="Times New Roman" w:eastAsia="Times New Roman" w:hAnsi="Times New Roman" w:cs="Times New Roman"/>
          <w:b/>
          <w:sz w:val="24"/>
          <w:szCs w:val="24"/>
          <w:shd w:val="clear" w:color="auto" w:fill="FFFFFF"/>
        </w:rPr>
        <w:t>.</w:t>
      </w:r>
    </w:p>
    <w:p w:rsidR="0020572D" w:rsidRPr="00DE3F2F" w:rsidRDefault="0020572D" w:rsidP="00931D76">
      <w:pPr>
        <w:pStyle w:val="af2"/>
        <w:ind w:firstLine="709"/>
        <w:jc w:val="both"/>
        <w:rPr>
          <w:rFonts w:ascii="Times New Roman" w:eastAsia="Times New Roman" w:hAnsi="Times New Roman" w:cs="Times New Roman"/>
          <w:sz w:val="24"/>
          <w:szCs w:val="24"/>
          <w:shd w:val="clear" w:color="auto" w:fill="FFFFFF"/>
        </w:rPr>
      </w:pPr>
    </w:p>
    <w:p w:rsidR="0020572D" w:rsidRPr="00DE3F2F" w:rsidRDefault="0020572D" w:rsidP="00931D76">
      <w:pPr>
        <w:pStyle w:val="af2"/>
        <w:numPr>
          <w:ilvl w:val="1"/>
          <w:numId w:val="2"/>
        </w:numPr>
        <w:ind w:left="0" w:firstLine="0"/>
        <w:rPr>
          <w:rFonts w:ascii="Times New Roman" w:hAnsi="Times New Roman" w:cs="Times New Roman"/>
          <w:b/>
          <w:sz w:val="24"/>
          <w:szCs w:val="24"/>
        </w:rPr>
      </w:pPr>
      <w:r w:rsidRPr="00DE3F2F">
        <w:rPr>
          <w:rFonts w:ascii="Times New Roman" w:hAnsi="Times New Roman" w:cs="Times New Roman"/>
          <w:b/>
          <w:sz w:val="24"/>
          <w:szCs w:val="24"/>
        </w:rPr>
        <w:t>Структура системы многолетней спортивной подготовки.</w:t>
      </w:r>
    </w:p>
    <w:p w:rsidR="0020572D" w:rsidRPr="00DE3F2F" w:rsidRDefault="0020572D" w:rsidP="00931D76">
      <w:pPr>
        <w:pStyle w:val="af2"/>
        <w:rPr>
          <w:rFonts w:ascii="Times New Roman" w:hAnsi="Times New Roman" w:cs="Times New Roman"/>
          <w:sz w:val="24"/>
          <w:szCs w:val="24"/>
        </w:rPr>
      </w:pPr>
    </w:p>
    <w:p w:rsidR="0020572D" w:rsidRPr="00DE3F2F" w:rsidRDefault="0020572D" w:rsidP="00931D76">
      <w:pPr>
        <w:pStyle w:val="ConsPlusNormal"/>
        <w:ind w:firstLine="709"/>
        <w:jc w:val="both"/>
        <w:rPr>
          <w:rFonts w:ascii="Times New Roman" w:hAnsi="Times New Roman" w:cs="Times New Roman"/>
          <w:sz w:val="24"/>
          <w:szCs w:val="24"/>
        </w:rPr>
      </w:pPr>
      <w:r w:rsidRPr="00DE3F2F">
        <w:rPr>
          <w:rFonts w:ascii="Times New Roman" w:hAnsi="Times New Roman" w:cs="Times New Roman"/>
          <w:sz w:val="24"/>
          <w:szCs w:val="24"/>
        </w:rPr>
        <w:lastRenderedPageBreak/>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20572D" w:rsidRPr="00DE3F2F" w:rsidRDefault="0020572D" w:rsidP="00931D76">
      <w:pPr>
        <w:pStyle w:val="ConsPlusNormal"/>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w:t>
      </w:r>
      <w:r w:rsidRPr="00DE3F2F">
        <w:rPr>
          <w:rFonts w:ascii="Times New Roman" w:hAnsi="Times New Roman" w:cs="Times New Roman"/>
          <w:i/>
          <w:sz w:val="24"/>
          <w:szCs w:val="24"/>
        </w:rPr>
        <w:t>организационно-управленческий процесс</w:t>
      </w:r>
      <w:r w:rsidRPr="00DE3F2F">
        <w:rPr>
          <w:rFonts w:ascii="Times New Roman" w:hAnsi="Times New Roman" w:cs="Times New Roman"/>
          <w:sz w:val="24"/>
          <w:szCs w:val="24"/>
        </w:rPr>
        <w:t xml:space="preserve"> построения спортивной подготовки по этапам и периодам спортивной подготовки ;</w:t>
      </w:r>
    </w:p>
    <w:p w:rsidR="0020572D" w:rsidRPr="00DE3F2F" w:rsidRDefault="0020572D" w:rsidP="00931D76">
      <w:pPr>
        <w:pStyle w:val="ConsPlusNormal"/>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w:t>
      </w:r>
      <w:r w:rsidRPr="00DE3F2F">
        <w:rPr>
          <w:rFonts w:ascii="Times New Roman" w:hAnsi="Times New Roman" w:cs="Times New Roman"/>
          <w:i/>
          <w:sz w:val="24"/>
          <w:szCs w:val="24"/>
        </w:rPr>
        <w:t>система отбора и спортивной ориентации</w:t>
      </w:r>
      <w:r w:rsidRPr="00DE3F2F">
        <w:rPr>
          <w:rFonts w:ascii="Times New Roman" w:hAnsi="Times New Roman" w:cs="Times New Roman"/>
          <w:sz w:val="24"/>
          <w:szCs w:val="24"/>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w:t>
      </w:r>
      <w:r w:rsidR="005C3FA4" w:rsidRPr="00DE3F2F">
        <w:rPr>
          <w:rFonts w:ascii="Times New Roman" w:hAnsi="Times New Roman" w:cs="Times New Roman"/>
          <w:sz w:val="24"/>
          <w:szCs w:val="24"/>
        </w:rPr>
        <w:t xml:space="preserve"> спортивной акробатикой</w:t>
      </w:r>
      <w:r w:rsidRPr="00DE3F2F">
        <w:rPr>
          <w:rFonts w:ascii="Times New Roman" w:hAnsi="Times New Roman" w:cs="Times New Roman"/>
          <w:sz w:val="24"/>
          <w:szCs w:val="24"/>
        </w:rPr>
        <w:t xml:space="preserve"> и выявления индивидуальных возможностей в этом виде деятельности;</w:t>
      </w:r>
    </w:p>
    <w:p w:rsidR="0020572D" w:rsidRPr="00DE3F2F" w:rsidRDefault="0020572D" w:rsidP="00931D76">
      <w:pPr>
        <w:pStyle w:val="ConsPlusNormal"/>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w:t>
      </w:r>
      <w:r w:rsidRPr="00DE3F2F">
        <w:rPr>
          <w:rFonts w:ascii="Times New Roman" w:hAnsi="Times New Roman" w:cs="Times New Roman"/>
          <w:i/>
          <w:sz w:val="24"/>
          <w:szCs w:val="24"/>
        </w:rPr>
        <w:t>тренировочный процесс</w:t>
      </w:r>
      <w:r w:rsidRPr="00DE3F2F">
        <w:rPr>
          <w:rFonts w:ascii="Times New Roman" w:hAnsi="Times New Roman" w:cs="Times New Roman"/>
          <w:sz w:val="24"/>
          <w:szCs w:val="24"/>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w:t>
      </w:r>
      <w:r w:rsidRPr="00DE3F2F">
        <w:rPr>
          <w:rFonts w:ascii="Times New Roman" w:hAnsi="Times New Roman" w:cs="Times New Roman"/>
          <w:i/>
          <w:sz w:val="24"/>
          <w:szCs w:val="24"/>
        </w:rPr>
        <w:t>соревновательный процесс</w:t>
      </w:r>
      <w:r w:rsidRPr="00DE3F2F">
        <w:rPr>
          <w:rFonts w:ascii="Times New Roman" w:hAnsi="Times New Roman" w:cs="Times New Roman"/>
          <w:sz w:val="24"/>
          <w:szCs w:val="24"/>
        </w:rPr>
        <w:t>, учитывающий организацию и проведение спортивных соревнований и участие в них спортсменов в соответствии с</w:t>
      </w:r>
      <w:r w:rsidR="00225E7B" w:rsidRPr="00DE3F2F">
        <w:rPr>
          <w:rFonts w:ascii="Times New Roman" w:hAnsi="Times New Roman" w:cs="Times New Roman"/>
          <w:sz w:val="24"/>
          <w:szCs w:val="24"/>
        </w:rPr>
        <w:t xml:space="preserve"> </w:t>
      </w:r>
      <w:r w:rsidRPr="00DE3F2F">
        <w:rPr>
          <w:rFonts w:ascii="Times New Roman" w:hAnsi="Times New Roman" w:cs="Times New Roman"/>
          <w:sz w:val="24"/>
          <w:szCs w:val="24"/>
        </w:rPr>
        <w:t>Календарным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w:t>
      </w:r>
      <w:r w:rsidRPr="00DE3F2F">
        <w:rPr>
          <w:rFonts w:ascii="Times New Roman" w:hAnsi="Times New Roman" w:cs="Times New Roman"/>
          <w:i/>
          <w:sz w:val="24"/>
          <w:szCs w:val="24"/>
        </w:rPr>
        <w:t>процесс медико-биологического сопровождения</w:t>
      </w:r>
      <w:r w:rsidRPr="00DE3F2F">
        <w:rPr>
          <w:rFonts w:ascii="Times New Roman" w:hAnsi="Times New Roman" w:cs="Times New Roman"/>
          <w:sz w:val="24"/>
          <w:szCs w:val="24"/>
        </w:rPr>
        <w:t>, под которым понимается медицинское обеспечение, восстановительные и реабилитационные мероприятия;</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w:t>
      </w:r>
      <w:r w:rsidRPr="00DE3F2F">
        <w:rPr>
          <w:rFonts w:ascii="Times New Roman" w:hAnsi="Times New Roman" w:cs="Times New Roman"/>
          <w:i/>
          <w:sz w:val="24"/>
          <w:szCs w:val="24"/>
        </w:rPr>
        <w:t>процесс ресурсного обеспечения</w:t>
      </w:r>
      <w:r w:rsidRPr="00DE3F2F">
        <w:rPr>
          <w:rFonts w:ascii="Times New Roman" w:hAnsi="Times New Roman" w:cs="Times New Roman"/>
          <w:sz w:val="24"/>
          <w:szCs w:val="24"/>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Построения многолетней подготовки содержат следующие компоненты:</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Cs/>
          <w:sz w:val="24"/>
          <w:szCs w:val="24"/>
        </w:rPr>
        <w:t>- этапы подготовки спортсмена на многие годы;</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Cs/>
          <w:sz w:val="24"/>
          <w:szCs w:val="24"/>
        </w:rPr>
        <w:t>- возраст спортсмена на каждом из этапов;</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Cs/>
          <w:sz w:val="24"/>
          <w:szCs w:val="24"/>
        </w:rPr>
        <w:t>- главные задачи подготовки;</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Cs/>
          <w:sz w:val="24"/>
          <w:szCs w:val="24"/>
        </w:rPr>
        <w:t>- основные средства и методики тренировок;</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Cs/>
          <w:sz w:val="24"/>
          <w:szCs w:val="24"/>
        </w:rPr>
        <w:t>- предельные тренировочные и соревновательные нагрузки.</w:t>
      </w:r>
    </w:p>
    <w:p w:rsidR="00433F92" w:rsidRDefault="0020572D" w:rsidP="00433F92">
      <w:pPr>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С учетом этого структура системы многолетней подготовки</w:t>
      </w:r>
      <w:r w:rsidR="00E81ABA" w:rsidRPr="00DE3F2F">
        <w:rPr>
          <w:rFonts w:ascii="Times New Roman" w:hAnsi="Times New Roman" w:cs="Times New Roman"/>
          <w:sz w:val="24"/>
          <w:szCs w:val="24"/>
        </w:rPr>
        <w:t xml:space="preserve"> по</w:t>
      </w:r>
      <w:r w:rsidR="006B1C5D" w:rsidRPr="00DE3F2F">
        <w:rPr>
          <w:rFonts w:ascii="Times New Roman" w:hAnsi="Times New Roman" w:cs="Times New Roman"/>
          <w:sz w:val="24"/>
          <w:szCs w:val="24"/>
        </w:rPr>
        <w:t xml:space="preserve"> </w:t>
      </w:r>
      <w:r w:rsidR="005C3FA4" w:rsidRPr="00DE3F2F">
        <w:rPr>
          <w:rFonts w:ascii="Times New Roman" w:eastAsia="Times New Roman" w:hAnsi="Times New Roman" w:cs="Times New Roman"/>
          <w:sz w:val="24"/>
          <w:szCs w:val="24"/>
        </w:rPr>
        <w:t xml:space="preserve">спортивной акробатике </w:t>
      </w:r>
      <w:r w:rsidRPr="00DE3F2F">
        <w:rPr>
          <w:rFonts w:ascii="Times New Roman" w:hAnsi="Times New Roman" w:cs="Times New Roman"/>
          <w:sz w:val="24"/>
          <w:szCs w:val="24"/>
        </w:rPr>
        <w:t>предусматривает планирование и изучение материала на четырех этапах (таблица № 2).</w:t>
      </w:r>
    </w:p>
    <w:p w:rsidR="0020572D" w:rsidRDefault="0020572D" w:rsidP="00433F92">
      <w:pPr>
        <w:spacing w:line="240" w:lineRule="auto"/>
        <w:ind w:firstLine="709"/>
        <w:jc w:val="right"/>
        <w:rPr>
          <w:rFonts w:ascii="Times New Roman" w:hAnsi="Times New Roman" w:cs="Times New Roman"/>
          <w:sz w:val="24"/>
          <w:szCs w:val="24"/>
        </w:rPr>
      </w:pPr>
      <w:r w:rsidRPr="00DE3F2F">
        <w:rPr>
          <w:rFonts w:ascii="Times New Roman" w:hAnsi="Times New Roman" w:cs="Times New Roman"/>
          <w:sz w:val="24"/>
          <w:szCs w:val="24"/>
        </w:rPr>
        <w:t>Таблица № 2</w:t>
      </w:r>
    </w:p>
    <w:p w:rsidR="0020572D" w:rsidRPr="00DE3F2F" w:rsidRDefault="00433F92" w:rsidP="00931D76">
      <w:pPr>
        <w:pStyle w:val="af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w:t>
      </w:r>
      <w:r w:rsidR="0020572D" w:rsidRPr="00DE3F2F">
        <w:rPr>
          <w:rFonts w:ascii="Times New Roman" w:hAnsi="Times New Roman" w:cs="Times New Roman"/>
          <w:sz w:val="24"/>
          <w:szCs w:val="24"/>
        </w:rPr>
        <w:t>труктура многолетней спортивной подготовки</w:t>
      </w:r>
      <w:r w:rsidR="00301469" w:rsidRPr="00DE3F2F">
        <w:rPr>
          <w:rFonts w:ascii="Times New Roman" w:hAnsi="Times New Roman" w:cs="Times New Roman"/>
          <w:sz w:val="24"/>
          <w:szCs w:val="24"/>
        </w:rPr>
        <w:t xml:space="preserve"> </w:t>
      </w:r>
    </w:p>
    <w:tbl>
      <w:tblPr>
        <w:tblStyle w:val="af9"/>
        <w:tblW w:w="9464" w:type="dxa"/>
        <w:tblLayout w:type="fixed"/>
        <w:tblLook w:val="04A0"/>
      </w:tblPr>
      <w:tblGrid>
        <w:gridCol w:w="2093"/>
        <w:gridCol w:w="1984"/>
        <w:gridCol w:w="1701"/>
        <w:gridCol w:w="3686"/>
      </w:tblGrid>
      <w:tr w:rsidR="0020572D" w:rsidRPr="00DE3F2F" w:rsidTr="0020572D">
        <w:tc>
          <w:tcPr>
            <w:tcW w:w="2093" w:type="dxa"/>
          </w:tcPr>
          <w:p w:rsidR="0020572D" w:rsidRPr="00DE3F2F" w:rsidRDefault="0020572D" w:rsidP="0020572D">
            <w:pPr>
              <w:jc w:val="center"/>
              <w:rPr>
                <w:rFonts w:ascii="Times New Roman" w:hAnsi="Times New Roman" w:cs="Times New Roman"/>
                <w:sz w:val="24"/>
                <w:szCs w:val="24"/>
              </w:rPr>
            </w:pPr>
            <w:r w:rsidRPr="00DE3F2F">
              <w:rPr>
                <w:rFonts w:ascii="Times New Roman" w:hAnsi="Times New Roman" w:cs="Times New Roman"/>
                <w:sz w:val="24"/>
                <w:szCs w:val="24"/>
              </w:rPr>
              <w:t>Стадии</w:t>
            </w:r>
          </w:p>
        </w:tc>
        <w:tc>
          <w:tcPr>
            <w:tcW w:w="7371" w:type="dxa"/>
            <w:gridSpan w:val="3"/>
          </w:tcPr>
          <w:p w:rsidR="0020572D" w:rsidRPr="00DE3F2F" w:rsidRDefault="0020572D" w:rsidP="0020572D">
            <w:pPr>
              <w:jc w:val="center"/>
              <w:rPr>
                <w:rFonts w:ascii="Times New Roman" w:hAnsi="Times New Roman" w:cs="Times New Roman"/>
                <w:sz w:val="24"/>
                <w:szCs w:val="24"/>
              </w:rPr>
            </w:pPr>
            <w:r w:rsidRPr="00DE3F2F">
              <w:rPr>
                <w:rFonts w:ascii="Times New Roman" w:hAnsi="Times New Roman" w:cs="Times New Roman"/>
                <w:sz w:val="24"/>
                <w:szCs w:val="24"/>
              </w:rPr>
              <w:t>Этапы спортивной подготовки</w:t>
            </w:r>
          </w:p>
        </w:tc>
      </w:tr>
      <w:tr w:rsidR="0020572D" w:rsidRPr="00DE3F2F" w:rsidTr="0020572D">
        <w:tc>
          <w:tcPr>
            <w:tcW w:w="2093" w:type="dxa"/>
          </w:tcPr>
          <w:p w:rsidR="0020572D" w:rsidRPr="00DE3F2F" w:rsidRDefault="0020572D" w:rsidP="0020572D">
            <w:pPr>
              <w:jc w:val="center"/>
              <w:rPr>
                <w:rFonts w:ascii="Times New Roman" w:hAnsi="Times New Roman" w:cs="Times New Roman"/>
                <w:sz w:val="24"/>
                <w:szCs w:val="24"/>
              </w:rPr>
            </w:pPr>
          </w:p>
        </w:tc>
        <w:tc>
          <w:tcPr>
            <w:tcW w:w="1984" w:type="dxa"/>
          </w:tcPr>
          <w:p w:rsidR="0020572D" w:rsidRPr="00DE3F2F" w:rsidRDefault="0020572D" w:rsidP="0020572D">
            <w:pPr>
              <w:jc w:val="center"/>
              <w:rPr>
                <w:rFonts w:ascii="Times New Roman" w:hAnsi="Times New Roman" w:cs="Times New Roman"/>
                <w:sz w:val="24"/>
                <w:szCs w:val="24"/>
              </w:rPr>
            </w:pPr>
            <w:r w:rsidRPr="00DE3F2F">
              <w:rPr>
                <w:rFonts w:ascii="Times New Roman" w:hAnsi="Times New Roman" w:cs="Times New Roman"/>
                <w:sz w:val="24"/>
                <w:szCs w:val="24"/>
              </w:rPr>
              <w:t>Название</w:t>
            </w:r>
          </w:p>
        </w:tc>
        <w:tc>
          <w:tcPr>
            <w:tcW w:w="1701" w:type="dxa"/>
          </w:tcPr>
          <w:p w:rsidR="0020572D" w:rsidRPr="00DE3F2F" w:rsidRDefault="0020572D" w:rsidP="0020572D">
            <w:pPr>
              <w:jc w:val="center"/>
              <w:rPr>
                <w:rFonts w:ascii="Times New Roman" w:hAnsi="Times New Roman" w:cs="Times New Roman"/>
                <w:sz w:val="24"/>
                <w:szCs w:val="24"/>
              </w:rPr>
            </w:pPr>
            <w:r w:rsidRPr="00DE3F2F">
              <w:rPr>
                <w:rFonts w:ascii="Times New Roman" w:hAnsi="Times New Roman" w:cs="Times New Roman"/>
                <w:sz w:val="24"/>
                <w:szCs w:val="24"/>
              </w:rPr>
              <w:t>Обозначение</w:t>
            </w:r>
          </w:p>
        </w:tc>
        <w:tc>
          <w:tcPr>
            <w:tcW w:w="3686" w:type="dxa"/>
          </w:tcPr>
          <w:p w:rsidR="0020572D" w:rsidRPr="00DE3F2F" w:rsidRDefault="0020572D" w:rsidP="0020572D">
            <w:pPr>
              <w:jc w:val="center"/>
              <w:rPr>
                <w:rFonts w:ascii="Times New Roman" w:hAnsi="Times New Roman" w:cs="Times New Roman"/>
                <w:sz w:val="24"/>
                <w:szCs w:val="24"/>
              </w:rPr>
            </w:pPr>
            <w:r w:rsidRPr="00DE3F2F">
              <w:rPr>
                <w:rFonts w:ascii="Times New Roman" w:hAnsi="Times New Roman" w:cs="Times New Roman"/>
                <w:sz w:val="24"/>
                <w:szCs w:val="24"/>
              </w:rPr>
              <w:t>Период</w:t>
            </w:r>
          </w:p>
        </w:tc>
      </w:tr>
      <w:tr w:rsidR="0020572D" w:rsidRPr="00DE3F2F" w:rsidTr="0020572D">
        <w:trPr>
          <w:trHeight w:val="263"/>
        </w:trPr>
        <w:tc>
          <w:tcPr>
            <w:tcW w:w="2093" w:type="dxa"/>
            <w:vMerge w:val="restart"/>
          </w:tcPr>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Базовой подготовки</w:t>
            </w:r>
          </w:p>
        </w:tc>
        <w:tc>
          <w:tcPr>
            <w:tcW w:w="1984" w:type="dxa"/>
            <w:vMerge w:val="restart"/>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Начальной подготовки</w:t>
            </w:r>
          </w:p>
        </w:tc>
        <w:tc>
          <w:tcPr>
            <w:tcW w:w="1701" w:type="dxa"/>
            <w:vMerge w:val="restart"/>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НП</w:t>
            </w:r>
          </w:p>
        </w:tc>
        <w:tc>
          <w:tcPr>
            <w:tcW w:w="3686" w:type="dxa"/>
            <w:tcBorders>
              <w:bottom w:val="single" w:sz="4" w:space="0" w:color="auto"/>
            </w:tcBorders>
          </w:tcPr>
          <w:p w:rsidR="0020572D" w:rsidRPr="00DE3F2F" w:rsidRDefault="0020572D" w:rsidP="0020572D">
            <w:pPr>
              <w:pStyle w:val="af3"/>
              <w:ind w:left="0"/>
              <w:jc w:val="center"/>
              <w:rPr>
                <w:rFonts w:ascii="Times New Roman" w:hAnsi="Times New Roman" w:cs="Times New Roman"/>
                <w:i/>
                <w:sz w:val="24"/>
                <w:szCs w:val="24"/>
              </w:rPr>
            </w:pPr>
            <w:r w:rsidRPr="00DE3F2F">
              <w:rPr>
                <w:rFonts w:ascii="Times New Roman" w:hAnsi="Times New Roman" w:cs="Times New Roman"/>
                <w:i/>
                <w:sz w:val="24"/>
                <w:szCs w:val="24"/>
              </w:rPr>
              <w:t>До года</w:t>
            </w:r>
          </w:p>
        </w:tc>
      </w:tr>
      <w:tr w:rsidR="0020572D" w:rsidRPr="00DE3F2F" w:rsidTr="0020572D">
        <w:trPr>
          <w:trHeight w:val="288"/>
        </w:trPr>
        <w:tc>
          <w:tcPr>
            <w:tcW w:w="2093" w:type="dxa"/>
            <w:vMerge/>
          </w:tcPr>
          <w:p w:rsidR="0020572D" w:rsidRPr="00DE3F2F" w:rsidRDefault="0020572D" w:rsidP="0020572D">
            <w:pPr>
              <w:pStyle w:val="af3"/>
              <w:ind w:left="0"/>
              <w:jc w:val="center"/>
              <w:rPr>
                <w:rFonts w:ascii="Times New Roman" w:hAnsi="Times New Roman" w:cs="Times New Roman"/>
                <w:sz w:val="24"/>
                <w:szCs w:val="24"/>
              </w:rPr>
            </w:pPr>
          </w:p>
        </w:tc>
        <w:tc>
          <w:tcPr>
            <w:tcW w:w="1984" w:type="dxa"/>
            <w:vMerge/>
          </w:tcPr>
          <w:p w:rsidR="0020572D" w:rsidRPr="00DE3F2F" w:rsidRDefault="0020572D" w:rsidP="0020572D">
            <w:pPr>
              <w:pStyle w:val="af3"/>
              <w:ind w:left="0"/>
              <w:jc w:val="center"/>
              <w:rPr>
                <w:rFonts w:ascii="Times New Roman" w:hAnsi="Times New Roman" w:cs="Times New Roman"/>
                <w:sz w:val="24"/>
                <w:szCs w:val="24"/>
              </w:rPr>
            </w:pPr>
          </w:p>
        </w:tc>
        <w:tc>
          <w:tcPr>
            <w:tcW w:w="1701" w:type="dxa"/>
            <w:vMerge/>
          </w:tcPr>
          <w:p w:rsidR="0020572D" w:rsidRPr="00DE3F2F" w:rsidRDefault="0020572D" w:rsidP="0020572D">
            <w:pPr>
              <w:pStyle w:val="af3"/>
              <w:ind w:left="0"/>
              <w:jc w:val="center"/>
              <w:rPr>
                <w:rFonts w:ascii="Times New Roman" w:hAnsi="Times New Roman" w:cs="Times New Roman"/>
                <w:sz w:val="24"/>
                <w:szCs w:val="24"/>
              </w:rPr>
            </w:pPr>
          </w:p>
        </w:tc>
        <w:tc>
          <w:tcPr>
            <w:tcW w:w="3686" w:type="dxa"/>
            <w:tcBorders>
              <w:top w:val="single" w:sz="4" w:space="0" w:color="auto"/>
            </w:tcBorders>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i/>
                <w:sz w:val="24"/>
                <w:szCs w:val="24"/>
              </w:rPr>
              <w:t xml:space="preserve">Свыше года </w:t>
            </w:r>
            <w:r w:rsidRPr="00DE3F2F">
              <w:rPr>
                <w:rFonts w:ascii="Times New Roman" w:hAnsi="Times New Roman" w:cs="Times New Roman"/>
                <w:i/>
                <w:sz w:val="24"/>
                <w:szCs w:val="24"/>
              </w:rPr>
              <w:br/>
            </w:r>
          </w:p>
        </w:tc>
      </w:tr>
      <w:tr w:rsidR="0020572D" w:rsidRPr="00DE3F2F" w:rsidTr="0020572D">
        <w:trPr>
          <w:trHeight w:val="463"/>
        </w:trPr>
        <w:tc>
          <w:tcPr>
            <w:tcW w:w="2093" w:type="dxa"/>
            <w:vMerge/>
            <w:tcBorders>
              <w:bottom w:val="single" w:sz="4" w:space="0" w:color="auto"/>
            </w:tcBorders>
          </w:tcPr>
          <w:p w:rsidR="0020572D" w:rsidRPr="00DE3F2F" w:rsidRDefault="0020572D" w:rsidP="0020572D">
            <w:pPr>
              <w:pStyle w:val="af3"/>
              <w:ind w:left="0"/>
              <w:jc w:val="center"/>
              <w:rPr>
                <w:rFonts w:ascii="Times New Roman" w:hAnsi="Times New Roman" w:cs="Times New Roman"/>
                <w:sz w:val="24"/>
                <w:szCs w:val="24"/>
              </w:rPr>
            </w:pPr>
          </w:p>
        </w:tc>
        <w:tc>
          <w:tcPr>
            <w:tcW w:w="1984" w:type="dxa"/>
            <w:vMerge w:val="restart"/>
          </w:tcPr>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Тренировочный (спортивной специализации)</w:t>
            </w:r>
          </w:p>
        </w:tc>
        <w:tc>
          <w:tcPr>
            <w:tcW w:w="1701" w:type="dxa"/>
            <w:vMerge w:val="restart"/>
          </w:tcPr>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Т (СС)</w:t>
            </w:r>
          </w:p>
        </w:tc>
        <w:tc>
          <w:tcPr>
            <w:tcW w:w="3686" w:type="dxa"/>
            <w:vMerge w:val="restart"/>
            <w:tcBorders>
              <w:left w:val="single" w:sz="4" w:space="0" w:color="auto"/>
            </w:tcBorders>
          </w:tcPr>
          <w:p w:rsidR="0020572D" w:rsidRPr="00DE3F2F" w:rsidRDefault="0020572D" w:rsidP="0020572D">
            <w:pPr>
              <w:pStyle w:val="af3"/>
              <w:ind w:left="0"/>
              <w:jc w:val="center"/>
              <w:rPr>
                <w:rFonts w:ascii="Times New Roman" w:hAnsi="Times New Roman" w:cs="Times New Roman"/>
                <w:i/>
                <w:sz w:val="24"/>
                <w:szCs w:val="24"/>
              </w:rPr>
            </w:pPr>
            <w:r w:rsidRPr="00DE3F2F">
              <w:rPr>
                <w:rFonts w:ascii="Times New Roman" w:hAnsi="Times New Roman" w:cs="Times New Roman"/>
                <w:i/>
                <w:sz w:val="24"/>
                <w:szCs w:val="24"/>
              </w:rPr>
              <w:t xml:space="preserve">Начальной спортивной специализации </w:t>
            </w:r>
          </w:p>
          <w:p w:rsidR="0020572D" w:rsidRPr="00DE3F2F" w:rsidRDefault="0020572D" w:rsidP="0020572D">
            <w:pPr>
              <w:pStyle w:val="af3"/>
              <w:ind w:left="0"/>
              <w:jc w:val="center"/>
              <w:rPr>
                <w:rFonts w:ascii="Times New Roman" w:hAnsi="Times New Roman" w:cs="Times New Roman"/>
                <w:i/>
                <w:sz w:val="24"/>
                <w:szCs w:val="24"/>
              </w:rPr>
            </w:pPr>
            <w:r w:rsidRPr="00DE3F2F">
              <w:rPr>
                <w:rFonts w:ascii="Times New Roman" w:hAnsi="Times New Roman" w:cs="Times New Roman"/>
                <w:i/>
                <w:sz w:val="24"/>
                <w:szCs w:val="24"/>
              </w:rPr>
              <w:t>(до двух лет)</w:t>
            </w:r>
          </w:p>
        </w:tc>
      </w:tr>
      <w:tr w:rsidR="0020572D" w:rsidRPr="00DE3F2F" w:rsidTr="0020572D">
        <w:trPr>
          <w:trHeight w:val="276"/>
        </w:trPr>
        <w:tc>
          <w:tcPr>
            <w:tcW w:w="2093" w:type="dxa"/>
            <w:vMerge w:val="restart"/>
            <w:tcBorders>
              <w:top w:val="single" w:sz="4" w:space="0" w:color="auto"/>
              <w:bottom w:val="single" w:sz="4" w:space="0" w:color="000000" w:themeColor="text1"/>
            </w:tcBorders>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Максимальной реализации индивидуальных возможностей</w:t>
            </w:r>
          </w:p>
        </w:tc>
        <w:tc>
          <w:tcPr>
            <w:tcW w:w="1984" w:type="dxa"/>
            <w:vMerge/>
          </w:tcPr>
          <w:p w:rsidR="0020572D" w:rsidRPr="00DE3F2F" w:rsidRDefault="0020572D" w:rsidP="0020572D">
            <w:pPr>
              <w:pStyle w:val="af3"/>
              <w:ind w:left="0"/>
              <w:jc w:val="center"/>
              <w:rPr>
                <w:rFonts w:ascii="Times New Roman" w:hAnsi="Times New Roman" w:cs="Times New Roman"/>
                <w:sz w:val="24"/>
                <w:szCs w:val="24"/>
              </w:rPr>
            </w:pPr>
          </w:p>
        </w:tc>
        <w:tc>
          <w:tcPr>
            <w:tcW w:w="1701" w:type="dxa"/>
            <w:vMerge/>
          </w:tcPr>
          <w:p w:rsidR="0020572D" w:rsidRPr="00DE3F2F" w:rsidRDefault="0020572D" w:rsidP="0020572D">
            <w:pPr>
              <w:pStyle w:val="af3"/>
              <w:ind w:left="0"/>
              <w:jc w:val="center"/>
              <w:rPr>
                <w:rFonts w:ascii="Times New Roman" w:hAnsi="Times New Roman" w:cs="Times New Roman"/>
                <w:sz w:val="24"/>
                <w:szCs w:val="24"/>
              </w:rPr>
            </w:pPr>
          </w:p>
        </w:tc>
        <w:tc>
          <w:tcPr>
            <w:tcW w:w="3686" w:type="dxa"/>
            <w:vMerge/>
            <w:tcBorders>
              <w:left w:val="single" w:sz="4" w:space="0" w:color="auto"/>
              <w:bottom w:val="single" w:sz="4" w:space="0" w:color="000000" w:themeColor="text1"/>
            </w:tcBorders>
          </w:tcPr>
          <w:p w:rsidR="0020572D" w:rsidRPr="00DE3F2F" w:rsidRDefault="0020572D" w:rsidP="0020572D">
            <w:pPr>
              <w:pStyle w:val="af3"/>
              <w:ind w:left="0"/>
              <w:jc w:val="center"/>
              <w:rPr>
                <w:rFonts w:ascii="Times New Roman" w:hAnsi="Times New Roman" w:cs="Times New Roman"/>
                <w:sz w:val="24"/>
                <w:szCs w:val="24"/>
              </w:rPr>
            </w:pPr>
          </w:p>
        </w:tc>
      </w:tr>
      <w:tr w:rsidR="0020572D" w:rsidRPr="00DE3F2F" w:rsidTr="0020572D">
        <w:tc>
          <w:tcPr>
            <w:tcW w:w="2093" w:type="dxa"/>
            <w:vMerge/>
          </w:tcPr>
          <w:p w:rsidR="0020572D" w:rsidRPr="00DE3F2F" w:rsidRDefault="0020572D" w:rsidP="0020572D">
            <w:pPr>
              <w:pStyle w:val="af3"/>
              <w:ind w:left="0"/>
              <w:jc w:val="center"/>
              <w:rPr>
                <w:rFonts w:ascii="Times New Roman" w:hAnsi="Times New Roman" w:cs="Times New Roman"/>
                <w:sz w:val="24"/>
                <w:szCs w:val="24"/>
              </w:rPr>
            </w:pPr>
          </w:p>
        </w:tc>
        <w:tc>
          <w:tcPr>
            <w:tcW w:w="1984" w:type="dxa"/>
            <w:vMerge/>
          </w:tcPr>
          <w:p w:rsidR="0020572D" w:rsidRPr="00DE3F2F" w:rsidRDefault="0020572D" w:rsidP="0020572D">
            <w:pPr>
              <w:pStyle w:val="af3"/>
              <w:ind w:left="0"/>
              <w:jc w:val="center"/>
              <w:rPr>
                <w:rFonts w:ascii="Times New Roman" w:hAnsi="Times New Roman" w:cs="Times New Roman"/>
                <w:sz w:val="24"/>
                <w:szCs w:val="24"/>
              </w:rPr>
            </w:pPr>
          </w:p>
        </w:tc>
        <w:tc>
          <w:tcPr>
            <w:tcW w:w="1701" w:type="dxa"/>
            <w:vMerge/>
          </w:tcPr>
          <w:p w:rsidR="0020572D" w:rsidRPr="00DE3F2F" w:rsidRDefault="0020572D" w:rsidP="0020572D">
            <w:pPr>
              <w:pStyle w:val="af3"/>
              <w:ind w:left="0"/>
              <w:jc w:val="center"/>
              <w:rPr>
                <w:rFonts w:ascii="Times New Roman" w:hAnsi="Times New Roman" w:cs="Times New Roman"/>
                <w:sz w:val="24"/>
                <w:szCs w:val="24"/>
              </w:rPr>
            </w:pPr>
          </w:p>
        </w:tc>
        <w:tc>
          <w:tcPr>
            <w:tcW w:w="3686" w:type="dxa"/>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i/>
                <w:sz w:val="24"/>
                <w:szCs w:val="24"/>
              </w:rPr>
              <w:t>Углубленной спортивной специализации (свыше двух лет</w:t>
            </w:r>
            <w:r w:rsidRPr="00DE3F2F">
              <w:rPr>
                <w:rFonts w:ascii="Times New Roman" w:hAnsi="Times New Roman" w:cs="Times New Roman"/>
                <w:sz w:val="24"/>
                <w:szCs w:val="24"/>
              </w:rPr>
              <w:t>)</w:t>
            </w:r>
          </w:p>
        </w:tc>
      </w:tr>
      <w:tr w:rsidR="0020572D" w:rsidRPr="00DE3F2F" w:rsidTr="0020572D">
        <w:tc>
          <w:tcPr>
            <w:tcW w:w="2093" w:type="dxa"/>
            <w:vMerge/>
          </w:tcPr>
          <w:p w:rsidR="0020572D" w:rsidRPr="00DE3F2F" w:rsidRDefault="0020572D" w:rsidP="0020572D">
            <w:pPr>
              <w:pStyle w:val="af3"/>
              <w:ind w:left="0"/>
              <w:jc w:val="center"/>
              <w:rPr>
                <w:rFonts w:ascii="Times New Roman" w:hAnsi="Times New Roman" w:cs="Times New Roman"/>
                <w:sz w:val="24"/>
                <w:szCs w:val="24"/>
              </w:rPr>
            </w:pPr>
          </w:p>
        </w:tc>
        <w:tc>
          <w:tcPr>
            <w:tcW w:w="1984" w:type="dxa"/>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Совершенствования спортивного мастерства</w:t>
            </w:r>
          </w:p>
        </w:tc>
        <w:tc>
          <w:tcPr>
            <w:tcW w:w="1701" w:type="dxa"/>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ССМ</w:t>
            </w:r>
          </w:p>
        </w:tc>
        <w:tc>
          <w:tcPr>
            <w:tcW w:w="3686" w:type="dxa"/>
          </w:tcPr>
          <w:p w:rsidR="0020572D" w:rsidRPr="00DE3F2F" w:rsidRDefault="0020572D" w:rsidP="0020572D">
            <w:pPr>
              <w:pStyle w:val="af3"/>
              <w:ind w:left="0"/>
              <w:jc w:val="center"/>
              <w:rPr>
                <w:rFonts w:ascii="Times New Roman" w:hAnsi="Times New Roman" w:cs="Times New Roman"/>
                <w:i/>
                <w:sz w:val="24"/>
                <w:szCs w:val="24"/>
              </w:rPr>
            </w:pPr>
            <w:r w:rsidRPr="00DE3F2F">
              <w:rPr>
                <w:rFonts w:ascii="Times New Roman" w:hAnsi="Times New Roman" w:cs="Times New Roman"/>
                <w:i/>
                <w:sz w:val="24"/>
                <w:szCs w:val="24"/>
              </w:rPr>
              <w:t>Совершенствования спортивного мастерства</w:t>
            </w:r>
          </w:p>
          <w:p w:rsidR="0020572D" w:rsidRPr="00DE3F2F" w:rsidRDefault="0020572D" w:rsidP="002144F4">
            <w:pPr>
              <w:pStyle w:val="af3"/>
              <w:ind w:left="0"/>
              <w:jc w:val="center"/>
              <w:rPr>
                <w:rFonts w:ascii="Times New Roman" w:hAnsi="Times New Roman" w:cs="Times New Roman"/>
                <w:i/>
                <w:sz w:val="24"/>
                <w:szCs w:val="24"/>
              </w:rPr>
            </w:pPr>
          </w:p>
        </w:tc>
      </w:tr>
      <w:tr w:rsidR="0020572D" w:rsidRPr="00DE3F2F" w:rsidTr="0020572D">
        <w:tc>
          <w:tcPr>
            <w:tcW w:w="2093" w:type="dxa"/>
            <w:vMerge/>
          </w:tcPr>
          <w:p w:rsidR="0020572D" w:rsidRPr="00DE3F2F" w:rsidRDefault="0020572D" w:rsidP="0020572D">
            <w:pPr>
              <w:pStyle w:val="af3"/>
              <w:ind w:left="0"/>
              <w:jc w:val="center"/>
              <w:rPr>
                <w:rFonts w:ascii="Times New Roman" w:hAnsi="Times New Roman" w:cs="Times New Roman"/>
                <w:sz w:val="24"/>
                <w:szCs w:val="24"/>
              </w:rPr>
            </w:pPr>
          </w:p>
        </w:tc>
        <w:tc>
          <w:tcPr>
            <w:tcW w:w="1984" w:type="dxa"/>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Высшего спортивного мастерства</w:t>
            </w:r>
          </w:p>
        </w:tc>
        <w:tc>
          <w:tcPr>
            <w:tcW w:w="1701" w:type="dxa"/>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ВСМ</w:t>
            </w:r>
          </w:p>
        </w:tc>
        <w:tc>
          <w:tcPr>
            <w:tcW w:w="3686" w:type="dxa"/>
          </w:tcPr>
          <w:p w:rsidR="0020572D" w:rsidRPr="00DE3F2F" w:rsidRDefault="0020572D" w:rsidP="0020572D">
            <w:pPr>
              <w:pStyle w:val="af3"/>
              <w:ind w:left="0"/>
              <w:jc w:val="center"/>
              <w:rPr>
                <w:rFonts w:ascii="Times New Roman" w:hAnsi="Times New Roman" w:cs="Times New Roman"/>
                <w:i/>
                <w:sz w:val="24"/>
                <w:szCs w:val="24"/>
              </w:rPr>
            </w:pPr>
            <w:r w:rsidRPr="00DE3F2F">
              <w:rPr>
                <w:rFonts w:ascii="Times New Roman" w:hAnsi="Times New Roman" w:cs="Times New Roman"/>
                <w:i/>
                <w:sz w:val="24"/>
                <w:szCs w:val="24"/>
              </w:rPr>
              <w:t>Высшего спортивного мастерства</w:t>
            </w:r>
          </w:p>
          <w:p w:rsidR="0020572D" w:rsidRPr="00DE3F2F" w:rsidRDefault="0020572D" w:rsidP="0020572D">
            <w:pPr>
              <w:pStyle w:val="af3"/>
              <w:ind w:left="0"/>
              <w:jc w:val="center"/>
              <w:rPr>
                <w:rFonts w:ascii="Times New Roman" w:hAnsi="Times New Roman" w:cs="Times New Roman"/>
                <w:i/>
                <w:sz w:val="24"/>
                <w:szCs w:val="24"/>
              </w:rPr>
            </w:pPr>
            <w:r w:rsidRPr="00DE3F2F">
              <w:rPr>
                <w:rFonts w:ascii="Times New Roman" w:hAnsi="Times New Roman" w:cs="Times New Roman"/>
                <w:i/>
                <w:sz w:val="24"/>
                <w:szCs w:val="24"/>
              </w:rPr>
              <w:t>(без ограничений)</w:t>
            </w:r>
          </w:p>
        </w:tc>
      </w:tr>
    </w:tbl>
    <w:p w:rsidR="0020572D" w:rsidRPr="00DE3F2F" w:rsidRDefault="0020572D" w:rsidP="00931D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0572D" w:rsidRPr="00DE3F2F" w:rsidRDefault="0020572D" w:rsidP="00931D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Для достижения основной цели подготовки спортсменов на каждом этапе необходимо обеспечить решение конкретных задач:</w:t>
      </w:r>
    </w:p>
    <w:p w:rsidR="005C3FA4" w:rsidRPr="00DE3F2F" w:rsidRDefault="005C3FA4" w:rsidP="00931D76">
      <w:pPr>
        <w:spacing w:line="240" w:lineRule="auto"/>
        <w:jc w:val="both"/>
        <w:rPr>
          <w:rFonts w:ascii="Times New Roman" w:hAnsi="Times New Roman" w:cs="Times New Roman"/>
          <w:sz w:val="24"/>
          <w:szCs w:val="24"/>
        </w:rPr>
      </w:pPr>
      <w:r w:rsidRPr="00DE3F2F">
        <w:rPr>
          <w:rFonts w:ascii="Times New Roman" w:hAnsi="Times New Roman" w:cs="Times New Roman"/>
          <w:sz w:val="24"/>
          <w:szCs w:val="24"/>
        </w:rPr>
        <w:t>Задачи программы различаются в зависимости от этапа подготовки.</w:t>
      </w:r>
    </w:p>
    <w:p w:rsidR="005C3FA4" w:rsidRPr="00DE3F2F" w:rsidRDefault="005C3FA4" w:rsidP="00931D76">
      <w:pPr>
        <w:spacing w:line="240" w:lineRule="auto"/>
        <w:ind w:left="15" w:firstLine="15"/>
        <w:jc w:val="both"/>
        <w:rPr>
          <w:rFonts w:ascii="Times New Roman" w:hAnsi="Times New Roman" w:cs="Times New Roman"/>
          <w:color w:val="000000"/>
          <w:sz w:val="24"/>
          <w:szCs w:val="24"/>
        </w:rPr>
      </w:pPr>
      <w:r w:rsidRPr="00DE3F2F">
        <w:rPr>
          <w:rFonts w:ascii="Times New Roman" w:hAnsi="Times New Roman" w:cs="Times New Roman"/>
          <w:b/>
          <w:bCs/>
          <w:color w:val="000000"/>
          <w:sz w:val="24"/>
          <w:szCs w:val="24"/>
        </w:rPr>
        <w:t>Задачи этапа начальной  подготовки</w:t>
      </w:r>
      <w:r w:rsidRPr="00DE3F2F">
        <w:rPr>
          <w:rFonts w:ascii="Times New Roman" w:hAnsi="Times New Roman" w:cs="Times New Roman"/>
          <w:color w:val="000000"/>
          <w:sz w:val="24"/>
          <w:szCs w:val="24"/>
        </w:rPr>
        <w:t xml:space="preserve"> :</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формирование устойчивого интереса к занятиям спортом; </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формирование широкого круга двигательных умений и навыков;</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освоение основ техники по виду спорта спортивная акробатика;</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всестороннее гармоничное развитие физических качеств;</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укрепление здоровья спортсменов; </w:t>
      </w:r>
    </w:p>
    <w:p w:rsidR="005C3FA4" w:rsidRPr="00DE3F2F" w:rsidRDefault="005C3FA4" w:rsidP="00931D76">
      <w:pPr>
        <w:tabs>
          <w:tab w:val="left" w:pos="851"/>
        </w:tabs>
        <w:spacing w:line="240" w:lineRule="auto"/>
        <w:ind w:firstLine="709"/>
        <w:jc w:val="both"/>
        <w:rPr>
          <w:rFonts w:ascii="Times New Roman" w:hAnsi="Times New Roman" w:cs="Times New Roman"/>
          <w:color w:val="000000"/>
          <w:spacing w:val="-3"/>
          <w:sz w:val="24"/>
          <w:szCs w:val="24"/>
        </w:rPr>
      </w:pPr>
      <w:r w:rsidRPr="00DE3F2F">
        <w:rPr>
          <w:rFonts w:ascii="Times New Roman" w:hAnsi="Times New Roman" w:cs="Times New Roman"/>
          <w:sz w:val="24"/>
          <w:szCs w:val="24"/>
        </w:rPr>
        <w:t xml:space="preserve">- </w:t>
      </w:r>
      <w:r w:rsidRPr="00DE3F2F">
        <w:rPr>
          <w:rFonts w:ascii="Times New Roman" w:hAnsi="Times New Roman" w:cs="Times New Roman"/>
          <w:color w:val="000000"/>
          <w:sz w:val="24"/>
          <w:szCs w:val="24"/>
        </w:rPr>
        <w:t xml:space="preserve">отбор </w:t>
      </w:r>
      <w:r w:rsidRPr="00DE3F2F">
        <w:rPr>
          <w:rFonts w:ascii="Times New Roman" w:hAnsi="Times New Roman" w:cs="Times New Roman"/>
          <w:color w:val="000000"/>
          <w:spacing w:val="4"/>
          <w:sz w:val="24"/>
          <w:szCs w:val="24"/>
        </w:rPr>
        <w:t xml:space="preserve">перспективных юных </w:t>
      </w:r>
      <w:r w:rsidRPr="00DE3F2F">
        <w:rPr>
          <w:rFonts w:ascii="Times New Roman" w:hAnsi="Times New Roman" w:cs="Times New Roman"/>
          <w:spacing w:val="4"/>
          <w:sz w:val="24"/>
          <w:szCs w:val="24"/>
        </w:rPr>
        <w:t>спортсменов</w:t>
      </w:r>
      <w:r w:rsidRPr="00DE3F2F">
        <w:rPr>
          <w:rFonts w:ascii="Times New Roman" w:hAnsi="Times New Roman" w:cs="Times New Roman"/>
          <w:color w:val="000000"/>
          <w:spacing w:val="4"/>
          <w:sz w:val="24"/>
          <w:szCs w:val="24"/>
        </w:rPr>
        <w:t xml:space="preserve"> для дальнейших занятий по виду спорта спортивная акробатика</w:t>
      </w:r>
      <w:r w:rsidRPr="00DE3F2F">
        <w:rPr>
          <w:rFonts w:ascii="Times New Roman" w:hAnsi="Times New Roman" w:cs="Times New Roman"/>
          <w:color w:val="000000"/>
          <w:spacing w:val="-3"/>
          <w:sz w:val="24"/>
          <w:szCs w:val="24"/>
        </w:rPr>
        <w:t>.</w:t>
      </w:r>
    </w:p>
    <w:p w:rsidR="005C3FA4" w:rsidRPr="00DE3F2F" w:rsidRDefault="005C3FA4" w:rsidP="00931D76">
      <w:pPr>
        <w:tabs>
          <w:tab w:val="left" w:pos="0"/>
        </w:tabs>
        <w:spacing w:line="240" w:lineRule="auto"/>
        <w:jc w:val="both"/>
        <w:rPr>
          <w:rFonts w:ascii="Times New Roman" w:hAnsi="Times New Roman" w:cs="Times New Roman"/>
          <w:b/>
          <w:sz w:val="24"/>
          <w:szCs w:val="24"/>
        </w:rPr>
      </w:pPr>
      <w:r w:rsidRPr="00DE3F2F">
        <w:rPr>
          <w:rFonts w:ascii="Times New Roman" w:hAnsi="Times New Roman" w:cs="Times New Roman"/>
          <w:b/>
          <w:bCs/>
          <w:color w:val="000000"/>
          <w:sz w:val="24"/>
          <w:szCs w:val="24"/>
        </w:rPr>
        <w:t xml:space="preserve">Задачи  </w:t>
      </w:r>
      <w:r w:rsidRPr="00DE3F2F">
        <w:rPr>
          <w:rFonts w:ascii="Times New Roman" w:hAnsi="Times New Roman" w:cs="Times New Roman"/>
          <w:b/>
          <w:sz w:val="24"/>
          <w:szCs w:val="24"/>
        </w:rPr>
        <w:t>тренировочного этапа (этапа спортивной специализации):</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повышение уровня общей и специальной физической, технической, тактической и психологической подготовки;</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приобретение опыта и достижение стабильности выступления на официальных спортивных соревнованиях по виду спорта спортивная акробатика;</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формирование спортивной мотивации;</w:t>
      </w:r>
    </w:p>
    <w:p w:rsidR="005C3FA4" w:rsidRPr="00DE3F2F" w:rsidRDefault="005C3FA4" w:rsidP="00931D76">
      <w:pPr>
        <w:tabs>
          <w:tab w:val="left" w:pos="851"/>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укрепление здоровья спортсменов.</w:t>
      </w:r>
    </w:p>
    <w:p w:rsidR="005C3FA4" w:rsidRPr="00DE3F2F" w:rsidRDefault="005C3FA4" w:rsidP="00931D76">
      <w:pPr>
        <w:spacing w:line="240" w:lineRule="auto"/>
        <w:ind w:left="15" w:firstLine="15"/>
        <w:jc w:val="both"/>
        <w:rPr>
          <w:rFonts w:ascii="Times New Roman" w:hAnsi="Times New Roman" w:cs="Times New Roman"/>
          <w:color w:val="000000"/>
          <w:sz w:val="24"/>
          <w:szCs w:val="24"/>
        </w:rPr>
      </w:pPr>
      <w:r w:rsidRPr="00DE3F2F">
        <w:rPr>
          <w:rFonts w:ascii="Times New Roman" w:hAnsi="Times New Roman" w:cs="Times New Roman"/>
          <w:b/>
          <w:bCs/>
          <w:color w:val="000000"/>
          <w:sz w:val="24"/>
          <w:szCs w:val="24"/>
        </w:rPr>
        <w:t>Задачи этапа спортивного совершенствования</w:t>
      </w:r>
      <w:r w:rsidRPr="00DE3F2F">
        <w:rPr>
          <w:rFonts w:ascii="Times New Roman" w:hAnsi="Times New Roman" w:cs="Times New Roman"/>
          <w:color w:val="000000"/>
          <w:sz w:val="24"/>
          <w:szCs w:val="24"/>
        </w:rPr>
        <w:t>:</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повышение функциональных возможностей организма спортсменов; </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совершенствование общих и специальных физических качеств, технической, тактической и психологической подготовки; </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поддержание высокого уровня спортивной мотивации;</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сохранение здоровья спортсменов.</w:t>
      </w:r>
    </w:p>
    <w:p w:rsidR="005C3FA4" w:rsidRPr="00DE3F2F" w:rsidRDefault="005C3FA4" w:rsidP="00931D76">
      <w:pPr>
        <w:spacing w:line="240" w:lineRule="auto"/>
        <w:ind w:left="15" w:firstLine="15"/>
        <w:jc w:val="both"/>
        <w:rPr>
          <w:rFonts w:ascii="Times New Roman" w:hAnsi="Times New Roman" w:cs="Times New Roman"/>
          <w:color w:val="000000"/>
          <w:sz w:val="24"/>
          <w:szCs w:val="24"/>
        </w:rPr>
      </w:pPr>
      <w:r w:rsidRPr="00DE3F2F">
        <w:rPr>
          <w:rFonts w:ascii="Times New Roman" w:hAnsi="Times New Roman" w:cs="Times New Roman"/>
          <w:b/>
          <w:bCs/>
          <w:color w:val="000000"/>
          <w:sz w:val="24"/>
          <w:szCs w:val="24"/>
        </w:rPr>
        <w:t>Задачи этапа высшего спортивного мастерства</w:t>
      </w:r>
      <w:r w:rsidRPr="00DE3F2F">
        <w:rPr>
          <w:rFonts w:ascii="Times New Roman" w:hAnsi="Times New Roman" w:cs="Times New Roman"/>
          <w:color w:val="000000"/>
          <w:sz w:val="24"/>
          <w:szCs w:val="24"/>
        </w:rPr>
        <w:t>:</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поддержание высокого уровня спортивной мотивации;</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сохранение здоровья спортсменов.</w:t>
      </w:r>
    </w:p>
    <w:p w:rsidR="005C3FA4" w:rsidRPr="00DE3F2F" w:rsidRDefault="005C3FA4" w:rsidP="00931D7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достижение результатов уровня спортивных сборных команд Российской Федерации;</w:t>
      </w:r>
    </w:p>
    <w:p w:rsidR="005C3FA4" w:rsidRPr="00DE3F2F" w:rsidRDefault="005C3FA4" w:rsidP="008679C6">
      <w:pPr>
        <w:tabs>
          <w:tab w:val="left" w:pos="0"/>
        </w:tabs>
        <w:spacing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20572D" w:rsidRPr="00433F92" w:rsidRDefault="0020572D" w:rsidP="00433F92">
      <w:pPr>
        <w:pStyle w:val="af3"/>
        <w:numPr>
          <w:ilvl w:val="0"/>
          <w:numId w:val="3"/>
        </w:numPr>
        <w:spacing w:after="0" w:line="240" w:lineRule="auto"/>
        <w:ind w:left="0" w:firstLine="0"/>
        <w:jc w:val="center"/>
        <w:rPr>
          <w:rFonts w:ascii="Times New Roman" w:hAnsi="Times New Roman" w:cs="Times New Roman"/>
          <w:b/>
          <w:sz w:val="32"/>
          <w:szCs w:val="32"/>
        </w:rPr>
      </w:pPr>
      <w:r w:rsidRPr="00433F92">
        <w:rPr>
          <w:rFonts w:ascii="Times New Roman" w:hAnsi="Times New Roman" w:cs="Times New Roman"/>
          <w:b/>
          <w:sz w:val="32"/>
          <w:szCs w:val="32"/>
        </w:rPr>
        <w:lastRenderedPageBreak/>
        <w:t>Нормативная часть</w:t>
      </w:r>
    </w:p>
    <w:p w:rsidR="0020572D" w:rsidRPr="00DE3F2F" w:rsidRDefault="0020572D" w:rsidP="00931D76">
      <w:pPr>
        <w:pStyle w:val="af3"/>
        <w:spacing w:after="0" w:line="240" w:lineRule="auto"/>
        <w:ind w:left="0"/>
        <w:rPr>
          <w:rFonts w:ascii="Times New Roman" w:hAnsi="Times New Roman" w:cs="Times New Roman"/>
          <w:sz w:val="24"/>
          <w:szCs w:val="24"/>
        </w:rPr>
      </w:pPr>
    </w:p>
    <w:p w:rsidR="0020572D" w:rsidRPr="00DE3F2F" w:rsidRDefault="0020572D" w:rsidP="00931D76">
      <w:pPr>
        <w:pStyle w:val="af3"/>
        <w:numPr>
          <w:ilvl w:val="1"/>
          <w:numId w:val="3"/>
        </w:numPr>
        <w:spacing w:after="0" w:line="240" w:lineRule="auto"/>
        <w:ind w:left="0" w:firstLine="0"/>
        <w:rPr>
          <w:rFonts w:ascii="Times New Roman" w:hAnsi="Times New Roman" w:cs="Times New Roman"/>
          <w:b/>
          <w:sz w:val="24"/>
          <w:szCs w:val="24"/>
        </w:rPr>
      </w:pPr>
      <w:r w:rsidRPr="00DE3F2F">
        <w:rPr>
          <w:rFonts w:ascii="Times New Roman" w:hAnsi="Times New Roman" w:cs="Times New Roman"/>
          <w:b/>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p w:rsidR="00CB675D" w:rsidRPr="00DE3F2F" w:rsidRDefault="00CB675D" w:rsidP="00931D76">
      <w:pPr>
        <w:pStyle w:val="af3"/>
        <w:spacing w:after="0" w:line="240" w:lineRule="auto"/>
        <w:ind w:left="0"/>
        <w:rPr>
          <w:rFonts w:ascii="Times New Roman" w:hAnsi="Times New Roman" w:cs="Times New Roman"/>
          <w:b/>
          <w:sz w:val="24"/>
          <w:szCs w:val="24"/>
        </w:rPr>
      </w:pPr>
    </w:p>
    <w:p w:rsidR="00CB675D" w:rsidRPr="00DE3F2F" w:rsidRDefault="00CB675D" w:rsidP="00931D76">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ПРОДОЛЖИТЕЛЬНОСТЬ</w:t>
      </w:r>
    </w:p>
    <w:p w:rsidR="00CB675D" w:rsidRPr="00DE3F2F" w:rsidRDefault="00CB675D" w:rsidP="00931D76">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ЭТАПОВ СПОРТИВНОЙ ПОДГОТОВКИ, МИНИМАЛЬНЫЙ ВОЗРАСТ ЛИЦ</w:t>
      </w:r>
    </w:p>
    <w:p w:rsidR="00CB675D" w:rsidRPr="00DE3F2F" w:rsidRDefault="00CB675D" w:rsidP="00931D76">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ДЛЯ ЗАЧИСЛЕНИЯ НА ЭТАПЫ СПОРТИВНОЙ ПОДГОТОВКИ И МИНИМАЛЬНОЕ</w:t>
      </w:r>
    </w:p>
    <w:p w:rsidR="00CB675D" w:rsidRPr="00DE3F2F" w:rsidRDefault="00CB675D" w:rsidP="00CB675D">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КОЛИЧЕСТВО ЛИЦ, ПРОХОДЯЩИХ СПОРТИВНУЮ ПОДГОТОВКУ В ГРУППАХ</w:t>
      </w:r>
    </w:p>
    <w:p w:rsidR="00CB675D" w:rsidRPr="00DE3F2F" w:rsidRDefault="00CB675D" w:rsidP="00CB675D">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НА ЭТАПАХ СПОРТИВНОЙ ПОДГОТОВКИ ПО ВИДУ СПОРТА</w:t>
      </w:r>
    </w:p>
    <w:p w:rsidR="00CB675D" w:rsidRPr="00DE3F2F" w:rsidRDefault="00CB675D" w:rsidP="00CB675D">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СПОРТИВНАЯ АКРОБАТИКА</w:t>
      </w:r>
    </w:p>
    <w:p w:rsidR="00CB675D" w:rsidRPr="00DE3F2F" w:rsidRDefault="00CB675D" w:rsidP="00CB675D">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tblPr>
      <w:tblGrid>
        <w:gridCol w:w="2573"/>
        <w:gridCol w:w="2611"/>
        <w:gridCol w:w="1070"/>
        <w:gridCol w:w="1248"/>
        <w:gridCol w:w="2278"/>
      </w:tblGrid>
      <w:tr w:rsidR="00CB675D" w:rsidRPr="00DE3F2F" w:rsidTr="00E5601F">
        <w:tc>
          <w:tcPr>
            <w:tcW w:w="257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Этапы спортивной подготовки</w:t>
            </w:r>
          </w:p>
        </w:tc>
        <w:tc>
          <w:tcPr>
            <w:tcW w:w="26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Продолжительность этапов (в годах)</w:t>
            </w:r>
          </w:p>
        </w:tc>
        <w:tc>
          <w:tcPr>
            <w:tcW w:w="23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Минимальный возраст для зачисления в группы (лет)</w:t>
            </w:r>
          </w:p>
        </w:tc>
        <w:tc>
          <w:tcPr>
            <w:tcW w:w="22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Наполняемость групп (человек)</w:t>
            </w:r>
          </w:p>
        </w:tc>
      </w:tr>
      <w:tr w:rsidR="00CB675D" w:rsidRPr="00DE3F2F" w:rsidTr="00E5601F">
        <w:tc>
          <w:tcPr>
            <w:tcW w:w="257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both"/>
              <w:rPr>
                <w:rFonts w:ascii="Times New Roman" w:hAnsi="Times New Roman" w:cs="Times New Roman"/>
                <w:sz w:val="24"/>
                <w:szCs w:val="24"/>
              </w:rPr>
            </w:pPr>
          </w:p>
        </w:tc>
        <w:tc>
          <w:tcPr>
            <w:tcW w:w="26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both"/>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юноши</w:t>
            </w:r>
          </w:p>
        </w:tc>
        <w:tc>
          <w:tcPr>
            <w:tcW w:w="12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девушки</w:t>
            </w:r>
          </w:p>
        </w:tc>
        <w:tc>
          <w:tcPr>
            <w:tcW w:w="22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p>
        </w:tc>
      </w:tr>
      <w:tr w:rsidR="00CB675D" w:rsidRPr="00DE3F2F" w:rsidTr="00E5601F">
        <w:tc>
          <w:tcPr>
            <w:tcW w:w="2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Этап начальной подготовки</w:t>
            </w:r>
          </w:p>
        </w:tc>
        <w:tc>
          <w:tcPr>
            <w:tcW w:w="26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3</w:t>
            </w:r>
          </w:p>
        </w:tc>
        <w:tc>
          <w:tcPr>
            <w:tcW w:w="1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7</w:t>
            </w:r>
          </w:p>
        </w:tc>
        <w:tc>
          <w:tcPr>
            <w:tcW w:w="12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6</w:t>
            </w:r>
          </w:p>
        </w:tc>
        <w:tc>
          <w:tcPr>
            <w:tcW w:w="2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12</w:t>
            </w:r>
          </w:p>
        </w:tc>
      </w:tr>
      <w:tr w:rsidR="00CB675D" w:rsidRPr="00DE3F2F" w:rsidTr="00E5601F">
        <w:tc>
          <w:tcPr>
            <w:tcW w:w="2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Тренировочный этап (этап спортивной специализации)</w:t>
            </w:r>
          </w:p>
        </w:tc>
        <w:tc>
          <w:tcPr>
            <w:tcW w:w="26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5</w:t>
            </w:r>
          </w:p>
        </w:tc>
        <w:tc>
          <w:tcPr>
            <w:tcW w:w="1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9</w:t>
            </w:r>
          </w:p>
        </w:tc>
        <w:tc>
          <w:tcPr>
            <w:tcW w:w="12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8</w:t>
            </w:r>
          </w:p>
        </w:tc>
        <w:tc>
          <w:tcPr>
            <w:tcW w:w="2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6</w:t>
            </w:r>
          </w:p>
        </w:tc>
      </w:tr>
      <w:tr w:rsidR="00CB675D" w:rsidRPr="00DE3F2F" w:rsidTr="00E5601F">
        <w:tc>
          <w:tcPr>
            <w:tcW w:w="2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Этап совершенствования спортивного мастерства</w:t>
            </w:r>
          </w:p>
        </w:tc>
        <w:tc>
          <w:tcPr>
            <w:tcW w:w="26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Без ограничений</w:t>
            </w:r>
          </w:p>
        </w:tc>
        <w:tc>
          <w:tcPr>
            <w:tcW w:w="1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11</w:t>
            </w:r>
          </w:p>
        </w:tc>
        <w:tc>
          <w:tcPr>
            <w:tcW w:w="12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10</w:t>
            </w:r>
          </w:p>
        </w:tc>
        <w:tc>
          <w:tcPr>
            <w:tcW w:w="2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2</w:t>
            </w:r>
          </w:p>
        </w:tc>
      </w:tr>
      <w:tr w:rsidR="00CB675D" w:rsidRPr="00DE3F2F" w:rsidTr="00E5601F">
        <w:tc>
          <w:tcPr>
            <w:tcW w:w="2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Этап высшего спортивного мастерства</w:t>
            </w:r>
          </w:p>
        </w:tc>
        <w:tc>
          <w:tcPr>
            <w:tcW w:w="26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Без ограничений</w:t>
            </w:r>
          </w:p>
        </w:tc>
        <w:tc>
          <w:tcPr>
            <w:tcW w:w="1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2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2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675D" w:rsidRPr="00DE3F2F" w:rsidRDefault="00CB675D" w:rsidP="00E5601F">
            <w:pPr>
              <w:pStyle w:val="ConsPlusNormal"/>
              <w:jc w:val="center"/>
              <w:rPr>
                <w:rFonts w:ascii="Times New Roman" w:hAnsi="Times New Roman" w:cs="Times New Roman"/>
                <w:sz w:val="24"/>
                <w:szCs w:val="24"/>
              </w:rPr>
            </w:pPr>
            <w:r w:rsidRPr="00DE3F2F">
              <w:rPr>
                <w:rFonts w:ascii="Times New Roman" w:hAnsi="Times New Roman" w:cs="Times New Roman"/>
                <w:sz w:val="24"/>
                <w:szCs w:val="24"/>
              </w:rPr>
              <w:t>1</w:t>
            </w:r>
          </w:p>
        </w:tc>
      </w:tr>
    </w:tbl>
    <w:p w:rsidR="00CB675D" w:rsidRPr="00DE3F2F" w:rsidRDefault="00CB675D" w:rsidP="00931D76">
      <w:pPr>
        <w:pStyle w:val="ConsPlusNormal"/>
        <w:jc w:val="both"/>
        <w:rPr>
          <w:rFonts w:ascii="Times New Roman" w:hAnsi="Times New Roman" w:cs="Times New Roman"/>
          <w:sz w:val="24"/>
          <w:szCs w:val="24"/>
        </w:rPr>
      </w:pPr>
    </w:p>
    <w:p w:rsidR="00CB675D" w:rsidRPr="00DE3F2F" w:rsidRDefault="00CB675D" w:rsidP="00931D76">
      <w:pPr>
        <w:pStyle w:val="af3"/>
        <w:spacing w:after="0" w:line="240" w:lineRule="auto"/>
        <w:ind w:left="0"/>
        <w:jc w:val="center"/>
        <w:rPr>
          <w:rFonts w:ascii="Times New Roman" w:hAnsi="Times New Roman" w:cs="Times New Roman"/>
          <w:b/>
          <w:sz w:val="24"/>
          <w:szCs w:val="24"/>
        </w:rPr>
      </w:pPr>
    </w:p>
    <w:p w:rsidR="0020572D" w:rsidRPr="00DE3F2F" w:rsidRDefault="0020572D" w:rsidP="00931D76">
      <w:pPr>
        <w:spacing w:after="0" w:line="240" w:lineRule="auto"/>
        <w:ind w:firstLine="720"/>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Продолжительность спортивной подготовки установлена федеральным стандартом спортивной подготовки по виду спорта </w:t>
      </w:r>
      <w:r w:rsidR="005C3FA4" w:rsidRPr="00DE3F2F">
        <w:rPr>
          <w:rFonts w:ascii="Times New Roman" w:eastAsia="Times New Roman" w:hAnsi="Times New Roman" w:cs="Times New Roman"/>
          <w:sz w:val="24"/>
          <w:szCs w:val="24"/>
        </w:rPr>
        <w:t xml:space="preserve"> спортивная акробатика </w:t>
      </w:r>
      <w:r w:rsidRPr="00DE3F2F">
        <w:rPr>
          <w:rFonts w:ascii="Times New Roman" w:eastAsia="Times New Roman" w:hAnsi="Times New Roman" w:cs="Times New Roman"/>
          <w:sz w:val="24"/>
          <w:szCs w:val="24"/>
        </w:rPr>
        <w:t>и составляет:</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 на этапе начальной подготовки – </w:t>
      </w:r>
      <w:r w:rsidR="00CB675D" w:rsidRPr="00DE3F2F">
        <w:rPr>
          <w:rFonts w:ascii="Times New Roman" w:eastAsia="Times New Roman" w:hAnsi="Times New Roman" w:cs="Times New Roman"/>
          <w:sz w:val="24"/>
          <w:szCs w:val="24"/>
        </w:rPr>
        <w:t xml:space="preserve"> 3</w:t>
      </w:r>
      <w:r w:rsidRPr="00DE3F2F">
        <w:rPr>
          <w:rFonts w:ascii="Times New Roman" w:eastAsia="Times New Roman" w:hAnsi="Times New Roman" w:cs="Times New Roman"/>
          <w:sz w:val="24"/>
          <w:szCs w:val="24"/>
        </w:rPr>
        <w:t>года;</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 на тренировочном этапе (этапе спортивной специализации) – </w:t>
      </w:r>
      <w:r w:rsidR="00CB675D" w:rsidRPr="00DE3F2F">
        <w:rPr>
          <w:rFonts w:ascii="Times New Roman" w:eastAsia="Times New Roman" w:hAnsi="Times New Roman" w:cs="Times New Roman"/>
          <w:sz w:val="24"/>
          <w:szCs w:val="24"/>
        </w:rPr>
        <w:t xml:space="preserve"> 5</w:t>
      </w:r>
      <w:r w:rsidRPr="00DE3F2F">
        <w:rPr>
          <w:rFonts w:ascii="Times New Roman" w:eastAsia="Times New Roman" w:hAnsi="Times New Roman" w:cs="Times New Roman"/>
          <w:sz w:val="24"/>
          <w:szCs w:val="24"/>
        </w:rPr>
        <w:t>лет;</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 на этапе совершенствования спортивного мастерства – </w:t>
      </w:r>
      <w:r w:rsidR="00CB675D" w:rsidRPr="00DE3F2F">
        <w:rPr>
          <w:rFonts w:ascii="Times New Roman" w:eastAsia="Times New Roman" w:hAnsi="Times New Roman" w:cs="Times New Roman"/>
          <w:sz w:val="24"/>
          <w:szCs w:val="24"/>
        </w:rPr>
        <w:t>3 года</w:t>
      </w:r>
      <w:r w:rsidRPr="00DE3F2F">
        <w:rPr>
          <w:rFonts w:ascii="Times New Roman" w:eastAsia="Times New Roman" w:hAnsi="Times New Roman" w:cs="Times New Roman"/>
          <w:sz w:val="24"/>
          <w:szCs w:val="24"/>
        </w:rPr>
        <w:t>;</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на этапе высшего спортивного мастерства – не ограничена.</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
          <w:sz w:val="24"/>
          <w:szCs w:val="24"/>
        </w:rPr>
        <w:t xml:space="preserve">На этап начальной подготовки </w:t>
      </w:r>
      <w:r w:rsidRPr="00DE3F2F">
        <w:rPr>
          <w:rFonts w:ascii="Times New Roman" w:eastAsia="Times New Roman" w:hAnsi="Times New Roman" w:cs="Times New Roman"/>
          <w:sz w:val="24"/>
          <w:szCs w:val="24"/>
        </w:rPr>
        <w:t xml:space="preserve">зачисляются лица не моложе </w:t>
      </w:r>
      <w:r w:rsidR="00CB675D" w:rsidRPr="00DE3F2F">
        <w:rPr>
          <w:rFonts w:ascii="Times New Roman" w:eastAsia="Times New Roman" w:hAnsi="Times New Roman" w:cs="Times New Roman"/>
          <w:sz w:val="24"/>
          <w:szCs w:val="24"/>
        </w:rPr>
        <w:t xml:space="preserve"> 6 </w:t>
      </w:r>
      <w:r w:rsidRPr="00DE3F2F">
        <w:rPr>
          <w:rFonts w:ascii="Times New Roman" w:eastAsia="Times New Roman" w:hAnsi="Times New Roman" w:cs="Times New Roman"/>
          <w:sz w:val="24"/>
          <w:szCs w:val="24"/>
        </w:rPr>
        <w:t>лет</w:t>
      </w:r>
      <w:r w:rsidRPr="00DE3F2F">
        <w:rPr>
          <w:rFonts w:ascii="Times New Roman" w:eastAsia="Times New Roman" w:hAnsi="Times New Roman" w:cs="Times New Roman"/>
          <w:i/>
          <w:sz w:val="24"/>
          <w:szCs w:val="24"/>
        </w:rPr>
        <w:t xml:space="preserve">, </w:t>
      </w:r>
      <w:r w:rsidRPr="00DE3F2F">
        <w:rPr>
          <w:rFonts w:ascii="Times New Roman" w:eastAsia="Times New Roman" w:hAnsi="Times New Roman" w:cs="Times New Roman"/>
          <w:sz w:val="24"/>
          <w:szCs w:val="24"/>
        </w:rPr>
        <w:t xml:space="preserve">желающие заниматься </w:t>
      </w:r>
      <w:r w:rsidR="00CB675D" w:rsidRPr="00DE3F2F">
        <w:rPr>
          <w:rFonts w:ascii="Times New Roman" w:eastAsia="Times New Roman" w:hAnsi="Times New Roman" w:cs="Times New Roman"/>
          <w:sz w:val="24"/>
          <w:szCs w:val="24"/>
        </w:rPr>
        <w:t>спортивной акробатикой</w:t>
      </w:r>
      <w:r w:rsidRPr="00DE3F2F">
        <w:rPr>
          <w:rFonts w:ascii="Times New Roman" w:eastAsia="Times New Roman" w:hAnsi="Times New Roman" w:cs="Times New Roman"/>
          <w:sz w:val="24"/>
          <w:szCs w:val="24"/>
        </w:rPr>
        <w:t>.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
          <w:sz w:val="24"/>
          <w:szCs w:val="24"/>
        </w:rPr>
        <w:t xml:space="preserve">На тренировочный этап (этап спортивной специализации) </w:t>
      </w:r>
      <w:r w:rsidRPr="00DE3F2F">
        <w:rPr>
          <w:rFonts w:ascii="Times New Roman" w:eastAsia="Times New Roman" w:hAnsi="Times New Roman" w:cs="Times New Roman"/>
          <w:sz w:val="24"/>
          <w:szCs w:val="24"/>
        </w:rPr>
        <w:t xml:space="preserve">зачисляются подростки не моложе </w:t>
      </w:r>
      <w:r w:rsidR="00CB675D" w:rsidRPr="00DE3F2F">
        <w:rPr>
          <w:rFonts w:ascii="Times New Roman" w:eastAsia="Times New Roman" w:hAnsi="Times New Roman" w:cs="Times New Roman"/>
          <w:sz w:val="24"/>
          <w:szCs w:val="24"/>
        </w:rPr>
        <w:t xml:space="preserve">8 </w:t>
      </w:r>
      <w:r w:rsidRPr="00DE3F2F">
        <w:rPr>
          <w:rFonts w:ascii="Times New Roman" w:eastAsia="Times New Roman" w:hAnsi="Times New Roman" w:cs="Times New Roman"/>
          <w:sz w:val="24"/>
          <w:szCs w:val="24"/>
        </w:rPr>
        <w:t>лет. Эти спортсмены должны успешно сдать нормативы по общей физической и специальной физической подготовки для зачисления в группы на данном этапе.</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
          <w:sz w:val="24"/>
          <w:szCs w:val="24"/>
        </w:rPr>
        <w:t xml:space="preserve">На этап совершенствования спортивного мастерства </w:t>
      </w:r>
      <w:r w:rsidRPr="00DE3F2F">
        <w:rPr>
          <w:rFonts w:ascii="Times New Roman" w:eastAsia="Times New Roman" w:hAnsi="Times New Roman" w:cs="Times New Roman"/>
          <w:sz w:val="24"/>
          <w:szCs w:val="24"/>
        </w:rPr>
        <w:t xml:space="preserve">зачисляются спортсмены не моложе </w:t>
      </w:r>
      <w:r w:rsidR="00CB675D" w:rsidRPr="00DE3F2F">
        <w:rPr>
          <w:rFonts w:ascii="Times New Roman" w:eastAsia="Times New Roman" w:hAnsi="Times New Roman" w:cs="Times New Roman"/>
          <w:sz w:val="24"/>
          <w:szCs w:val="24"/>
        </w:rPr>
        <w:t xml:space="preserve"> 10 </w:t>
      </w:r>
      <w:r w:rsidRPr="00DE3F2F">
        <w:rPr>
          <w:rFonts w:ascii="Times New Roman" w:eastAsia="Times New Roman" w:hAnsi="Times New Roman" w:cs="Times New Roman"/>
          <w:sz w:val="24"/>
          <w:szCs w:val="24"/>
        </w:rPr>
        <w:t xml:space="preserve">лет и старше. Эти спортсмены должны иметь спортивное звание не ниже </w:t>
      </w:r>
      <w:r w:rsidR="00EB7DE0" w:rsidRPr="00DE3F2F">
        <w:rPr>
          <w:rFonts w:ascii="Times New Roman" w:eastAsia="Times New Roman" w:hAnsi="Times New Roman" w:cs="Times New Roman"/>
          <w:sz w:val="24"/>
          <w:szCs w:val="24"/>
        </w:rPr>
        <w:lastRenderedPageBreak/>
        <w:t>кандидата в мастера спорта</w:t>
      </w:r>
      <w:r w:rsidRPr="00DE3F2F">
        <w:rPr>
          <w:rFonts w:ascii="Times New Roman" w:eastAsia="Times New Roman" w:hAnsi="Times New Roman" w:cs="Times New Roman"/>
          <w:sz w:val="24"/>
          <w:szCs w:val="24"/>
        </w:rPr>
        <w:t>,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
          <w:sz w:val="24"/>
          <w:szCs w:val="24"/>
        </w:rPr>
        <w:t>На этап высшего спортивного мастерства</w:t>
      </w:r>
      <w:r w:rsidRPr="00DE3F2F">
        <w:rPr>
          <w:rFonts w:ascii="Times New Roman" w:eastAsia="Times New Roman" w:hAnsi="Times New Roman" w:cs="Times New Roman"/>
          <w:sz w:val="24"/>
          <w:szCs w:val="24"/>
        </w:rPr>
        <w:t xml:space="preserve"> зачисляются спортсмены не моложе </w:t>
      </w:r>
      <w:r w:rsidR="00CB675D" w:rsidRPr="00DE3F2F">
        <w:rPr>
          <w:rFonts w:ascii="Times New Roman" w:eastAsia="Times New Roman" w:hAnsi="Times New Roman" w:cs="Times New Roman"/>
          <w:sz w:val="24"/>
          <w:szCs w:val="24"/>
        </w:rPr>
        <w:t xml:space="preserve">14 </w:t>
      </w:r>
      <w:r w:rsidRPr="00DE3F2F">
        <w:rPr>
          <w:rFonts w:ascii="Times New Roman" w:eastAsia="Times New Roman" w:hAnsi="Times New Roman" w:cs="Times New Roman"/>
          <w:sz w:val="24"/>
          <w:szCs w:val="24"/>
        </w:rPr>
        <w:t>лет и старше. Эти спортсмены должны иметь спортивный разряд не ниже мастера спорта</w:t>
      </w:r>
      <w:r w:rsidR="00EB7DE0" w:rsidRPr="00DE3F2F">
        <w:rPr>
          <w:rFonts w:ascii="Times New Roman" w:eastAsia="Times New Roman" w:hAnsi="Times New Roman" w:cs="Times New Roman"/>
          <w:sz w:val="24"/>
          <w:szCs w:val="24"/>
        </w:rPr>
        <w:t xml:space="preserve"> России и мастера спорта России международного класса</w:t>
      </w:r>
      <w:r w:rsidRPr="00DE3F2F">
        <w:rPr>
          <w:rFonts w:ascii="Times New Roman" w:eastAsia="Times New Roman" w:hAnsi="Times New Roman" w:cs="Times New Roman"/>
          <w:sz w:val="24"/>
          <w:szCs w:val="24"/>
        </w:rPr>
        <w:t>, успешно сдать нормативы по общей физической и специальной физической подготовки для зачисления в группу на этап высшего спортивного мастерства.</w:t>
      </w:r>
    </w:p>
    <w:p w:rsidR="0086025B" w:rsidRPr="00DE3F2F" w:rsidRDefault="0086025B" w:rsidP="00931D76">
      <w:pPr>
        <w:pStyle w:val="af3"/>
        <w:spacing w:after="0" w:line="240" w:lineRule="auto"/>
        <w:ind w:left="0"/>
        <w:jc w:val="center"/>
        <w:rPr>
          <w:rFonts w:ascii="Times New Roman" w:hAnsi="Times New Roman" w:cs="Times New Roman"/>
          <w:sz w:val="24"/>
          <w:szCs w:val="24"/>
        </w:rPr>
      </w:pPr>
    </w:p>
    <w:p w:rsidR="0020572D" w:rsidRPr="00DE36C6" w:rsidRDefault="0020572D" w:rsidP="00931D76">
      <w:pPr>
        <w:pStyle w:val="af3"/>
        <w:spacing w:after="0" w:line="240" w:lineRule="auto"/>
        <w:ind w:left="0"/>
        <w:rPr>
          <w:rFonts w:ascii="Times New Roman" w:hAnsi="Times New Roman" w:cs="Times New Roman"/>
          <w:b/>
          <w:sz w:val="24"/>
          <w:szCs w:val="24"/>
        </w:rPr>
      </w:pPr>
      <w:r w:rsidRPr="00DE36C6">
        <w:rPr>
          <w:rFonts w:ascii="Times New Roman" w:hAnsi="Times New Roman" w:cs="Times New Roman"/>
          <w:b/>
          <w:sz w:val="24"/>
          <w:szCs w:val="24"/>
        </w:rPr>
        <w:t>2.2. Соотношение объемов тренировочного процесса по виду спортивной подготовки на этапах спортивной подготовки</w:t>
      </w:r>
    </w:p>
    <w:p w:rsidR="0020572D" w:rsidRPr="00DE3F2F" w:rsidRDefault="0020572D" w:rsidP="00931D76">
      <w:pPr>
        <w:pStyle w:val="af3"/>
        <w:spacing w:after="0" w:line="240" w:lineRule="auto"/>
        <w:ind w:left="0"/>
        <w:rPr>
          <w:rFonts w:ascii="Times New Roman" w:hAnsi="Times New Roman" w:cs="Times New Roman"/>
          <w:b/>
          <w:sz w:val="24"/>
          <w:szCs w:val="24"/>
        </w:rPr>
      </w:pPr>
    </w:p>
    <w:p w:rsidR="0020572D" w:rsidRPr="00DE3F2F" w:rsidRDefault="0020572D"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Соотношение объемов тренировочного процесса по виду спортивной подготовки на этапах спортивной подготовки  представлены в таблице № 4.</w:t>
      </w:r>
    </w:p>
    <w:p w:rsidR="0020572D" w:rsidRPr="00DE3F2F" w:rsidRDefault="0020572D" w:rsidP="0020572D">
      <w:pPr>
        <w:pStyle w:val="af3"/>
        <w:spacing w:after="0" w:line="240" w:lineRule="auto"/>
        <w:ind w:left="0"/>
        <w:jc w:val="right"/>
        <w:rPr>
          <w:rFonts w:ascii="Times New Roman" w:hAnsi="Times New Roman" w:cs="Times New Roman"/>
          <w:sz w:val="24"/>
          <w:szCs w:val="24"/>
        </w:rPr>
      </w:pPr>
      <w:r w:rsidRPr="00DE3F2F">
        <w:rPr>
          <w:rFonts w:ascii="Times New Roman" w:hAnsi="Times New Roman" w:cs="Times New Roman"/>
          <w:sz w:val="24"/>
          <w:szCs w:val="24"/>
        </w:rPr>
        <w:t>Таблица № 4</w:t>
      </w:r>
    </w:p>
    <w:p w:rsidR="00DE36C6" w:rsidRDefault="00DE36C6" w:rsidP="00DE36C6">
      <w:pPr>
        <w:pStyle w:val="ConsPlusNormal"/>
        <w:jc w:val="center"/>
      </w:pPr>
      <w:r>
        <w:t>СООТНОШЕНИЕ</w:t>
      </w:r>
    </w:p>
    <w:p w:rsidR="00DE36C6" w:rsidRDefault="00DE36C6" w:rsidP="00DE36C6">
      <w:pPr>
        <w:pStyle w:val="ConsPlusNormal"/>
        <w:jc w:val="center"/>
      </w:pPr>
      <w:r>
        <w:t>ОБЪЕМОВ ТРЕНИРОВОЧНОГО ПРОЦЕССА ПО ВИДАМ СПОРТИВНОЙ</w:t>
      </w:r>
    </w:p>
    <w:p w:rsidR="00DE36C6" w:rsidRDefault="00DE36C6" w:rsidP="00DE36C6">
      <w:pPr>
        <w:pStyle w:val="ConsPlusNormal"/>
        <w:jc w:val="center"/>
      </w:pPr>
      <w:r>
        <w:t>ПОДГОТОВКИ НА ЭТАПАХ СПОРТИВНОЙ ПОДГОТОВКИ ПО ВИДУ</w:t>
      </w:r>
    </w:p>
    <w:p w:rsidR="00DE36C6" w:rsidRDefault="00DE36C6" w:rsidP="00433F92">
      <w:pPr>
        <w:pStyle w:val="ConsPlusNormal"/>
        <w:jc w:val="center"/>
      </w:pPr>
      <w:r>
        <w:t>СПОРТА СПОРТИВНАЯ АКРОБАТИКА</w:t>
      </w:r>
    </w:p>
    <w:tbl>
      <w:tblPr>
        <w:tblW w:w="0" w:type="auto"/>
        <w:tblInd w:w="102" w:type="dxa"/>
        <w:tblLayout w:type="fixed"/>
        <w:tblCellMar>
          <w:top w:w="75" w:type="dxa"/>
          <w:left w:w="0" w:type="dxa"/>
          <w:bottom w:w="75" w:type="dxa"/>
          <w:right w:w="0" w:type="dxa"/>
        </w:tblCellMar>
        <w:tblLook w:val="0000"/>
      </w:tblPr>
      <w:tblGrid>
        <w:gridCol w:w="2242"/>
        <w:gridCol w:w="1061"/>
        <w:gridCol w:w="1128"/>
        <w:gridCol w:w="1123"/>
        <w:gridCol w:w="1267"/>
        <w:gridCol w:w="1399"/>
        <w:gridCol w:w="1560"/>
      </w:tblGrid>
      <w:tr w:rsidR="00DE36C6" w:rsidTr="00E5601F">
        <w:tc>
          <w:tcPr>
            <w:tcW w:w="22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Разделы спортивной подготовки</w:t>
            </w:r>
          </w:p>
        </w:tc>
        <w:tc>
          <w:tcPr>
            <w:tcW w:w="753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Этапы и годы спортивной подготовки</w:t>
            </w:r>
          </w:p>
        </w:tc>
      </w:tr>
      <w:tr w:rsidR="00DE36C6" w:rsidTr="00E5601F">
        <w:tc>
          <w:tcPr>
            <w:tcW w:w="22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both"/>
            </w:pPr>
          </w:p>
        </w:tc>
        <w:tc>
          <w:tcPr>
            <w:tcW w:w="2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Этап начальной подготовки</w:t>
            </w:r>
          </w:p>
        </w:tc>
        <w:tc>
          <w:tcPr>
            <w:tcW w:w="23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Тренировочный этап (этап спортивной специализации)</w:t>
            </w:r>
          </w:p>
        </w:tc>
        <w:tc>
          <w:tcPr>
            <w:tcW w:w="13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Этап совершенствования спортивного мастерства</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Этап высшего спортивного мастерства</w:t>
            </w:r>
          </w:p>
        </w:tc>
      </w:tr>
      <w:tr w:rsidR="00DE36C6" w:rsidTr="00E5601F">
        <w:tc>
          <w:tcPr>
            <w:tcW w:w="22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both"/>
            </w:pPr>
          </w:p>
        </w:tc>
        <w:tc>
          <w:tcPr>
            <w:tcW w:w="1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До года</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Свыше года</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До двух лет</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r>
              <w:t>Свыше двух лет</w:t>
            </w:r>
          </w:p>
        </w:tc>
        <w:tc>
          <w:tcPr>
            <w:tcW w:w="13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jc w:val="center"/>
            </w:pPr>
          </w:p>
        </w:tc>
      </w:tr>
      <w:tr w:rsidR="00DE36C6" w:rsidTr="00E5601F">
        <w:tc>
          <w:tcPr>
            <w:tcW w:w="2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pPr>
            <w:r>
              <w:t>Общая физическая подготовка (%)</w:t>
            </w:r>
          </w:p>
        </w:tc>
        <w:tc>
          <w:tcPr>
            <w:tcW w:w="1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34 - 37</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34 - 37</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26 - 27</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15 - 23</w:t>
            </w:r>
          </w:p>
        </w:tc>
        <w:tc>
          <w:tcPr>
            <w:tcW w:w="1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15 - 12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10 - 12</w:t>
            </w:r>
          </w:p>
        </w:tc>
      </w:tr>
      <w:tr w:rsidR="00DE36C6" w:rsidTr="00E5601F">
        <w:tc>
          <w:tcPr>
            <w:tcW w:w="2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pPr>
            <w:r>
              <w:t>Специальная физическая подготовка (%)</w:t>
            </w:r>
          </w:p>
        </w:tc>
        <w:tc>
          <w:tcPr>
            <w:tcW w:w="1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32 - 35</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32 - 35</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29 - 30</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28 - 29</w:t>
            </w:r>
          </w:p>
        </w:tc>
        <w:tc>
          <w:tcPr>
            <w:tcW w:w="1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20 - 25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16 - 20</w:t>
            </w:r>
          </w:p>
        </w:tc>
      </w:tr>
      <w:tr w:rsidR="00DE36C6" w:rsidTr="00E5601F">
        <w:tc>
          <w:tcPr>
            <w:tcW w:w="2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pPr>
            <w:r>
              <w:t>Техническая подготовка (%)</w:t>
            </w:r>
          </w:p>
        </w:tc>
        <w:tc>
          <w:tcPr>
            <w:tcW w:w="1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25 - 30</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25 - 30</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37 - 40</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43 - 49</w:t>
            </w:r>
          </w:p>
        </w:tc>
        <w:tc>
          <w:tcPr>
            <w:tcW w:w="1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54 - 57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57 - 64</w:t>
            </w:r>
          </w:p>
        </w:tc>
      </w:tr>
      <w:tr w:rsidR="00DE36C6" w:rsidTr="00E5601F">
        <w:tc>
          <w:tcPr>
            <w:tcW w:w="2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pPr>
            <w:r>
              <w:t>Тактическая, теоретическая, психологическая подготовка (%)</w:t>
            </w:r>
          </w:p>
        </w:tc>
        <w:tc>
          <w:tcPr>
            <w:tcW w:w="1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1 - 2</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1 - 2</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2 - 3</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2 - 3</w:t>
            </w:r>
          </w:p>
        </w:tc>
        <w:tc>
          <w:tcPr>
            <w:tcW w:w="1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3 - 4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4 - 5</w:t>
            </w:r>
          </w:p>
        </w:tc>
      </w:tr>
      <w:tr w:rsidR="00DE36C6" w:rsidTr="00E5601F">
        <w:tc>
          <w:tcPr>
            <w:tcW w:w="2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6C6" w:rsidRDefault="00DE36C6" w:rsidP="00E5601F">
            <w:pPr>
              <w:pStyle w:val="ConsPlusNormal"/>
            </w:pPr>
            <w:r>
              <w:t>Участие в соревнованиях, инструкторская и судейская практика (%)</w:t>
            </w:r>
          </w:p>
        </w:tc>
        <w:tc>
          <w:tcPr>
            <w:tcW w:w="1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1 - 3</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2 - 3</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2 - 3</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3 - 5</w:t>
            </w:r>
          </w:p>
        </w:tc>
        <w:tc>
          <w:tcPr>
            <w:tcW w:w="1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5 - 8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36C6" w:rsidRDefault="00DE36C6" w:rsidP="00E5601F">
            <w:pPr>
              <w:pStyle w:val="ConsPlusNormal"/>
              <w:jc w:val="center"/>
            </w:pPr>
            <w:r>
              <w:t>5 - 8</w:t>
            </w:r>
          </w:p>
        </w:tc>
      </w:tr>
    </w:tbl>
    <w:p w:rsidR="0020572D" w:rsidRPr="00DE3F2F" w:rsidRDefault="0020572D" w:rsidP="00DE36C6">
      <w:pPr>
        <w:pStyle w:val="af3"/>
        <w:spacing w:after="0" w:line="240" w:lineRule="auto"/>
        <w:ind w:left="0"/>
        <w:jc w:val="center"/>
        <w:rPr>
          <w:rFonts w:ascii="Times New Roman" w:hAnsi="Times New Roman" w:cs="Times New Roman"/>
          <w:sz w:val="24"/>
          <w:szCs w:val="24"/>
          <w:highlight w:val="yellow"/>
        </w:rPr>
      </w:pPr>
    </w:p>
    <w:p w:rsidR="0020572D" w:rsidRPr="00E5601F" w:rsidRDefault="0020572D" w:rsidP="00E5601F">
      <w:pPr>
        <w:spacing w:after="0" w:line="240" w:lineRule="auto"/>
        <w:rPr>
          <w:rFonts w:ascii="Times New Roman" w:hAnsi="Times New Roman" w:cs="Times New Roman"/>
          <w:b/>
          <w:sz w:val="24"/>
          <w:szCs w:val="24"/>
        </w:rPr>
      </w:pPr>
      <w:r w:rsidRPr="00E5601F">
        <w:rPr>
          <w:rFonts w:ascii="Times New Roman" w:hAnsi="Times New Roman" w:cs="Times New Roman"/>
          <w:b/>
          <w:sz w:val="24"/>
          <w:szCs w:val="24"/>
        </w:rPr>
        <w:t>2.3. Планируемые показатели соревновательной деятельности.</w:t>
      </w:r>
    </w:p>
    <w:p w:rsidR="0020572D" w:rsidRPr="00DE3F2F" w:rsidRDefault="0020572D" w:rsidP="0020572D">
      <w:pPr>
        <w:spacing w:after="0" w:line="240" w:lineRule="auto"/>
        <w:rPr>
          <w:rFonts w:ascii="Times New Roman" w:hAnsi="Times New Roman" w:cs="Times New Roman"/>
          <w:b/>
          <w:sz w:val="24"/>
          <w:szCs w:val="24"/>
        </w:rPr>
      </w:pPr>
    </w:p>
    <w:p w:rsidR="0020572D" w:rsidRPr="00DE3F2F" w:rsidRDefault="0020572D" w:rsidP="00931D76">
      <w:pPr>
        <w:pStyle w:val="af3"/>
        <w:spacing w:after="0" w:line="240" w:lineRule="auto"/>
        <w:ind w:left="0" w:firstLine="709"/>
        <w:jc w:val="both"/>
        <w:rPr>
          <w:rFonts w:ascii="Times New Roman" w:eastAsia="Times New Roman" w:hAnsi="Times New Roman" w:cs="Times New Roman"/>
          <w:sz w:val="24"/>
          <w:szCs w:val="24"/>
          <w:shd w:val="clear" w:color="auto" w:fill="FFFFFF"/>
        </w:rPr>
      </w:pPr>
      <w:r w:rsidRPr="00DE3F2F">
        <w:rPr>
          <w:rFonts w:ascii="Times New Roman" w:eastAsia="Times New Roman" w:hAnsi="Times New Roman" w:cs="Times New Roman"/>
          <w:sz w:val="24"/>
          <w:szCs w:val="24"/>
          <w:shd w:val="clear" w:color="auto" w:fill="FFFFFF"/>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Различают:</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 </w:t>
      </w:r>
      <w:r w:rsidRPr="00DE3F2F">
        <w:rPr>
          <w:rFonts w:ascii="Times New Roman" w:eastAsia="Times New Roman" w:hAnsi="Times New Roman" w:cs="Times New Roman"/>
          <w:i/>
          <w:sz w:val="24"/>
          <w:szCs w:val="24"/>
        </w:rPr>
        <w:t>контрольные</w:t>
      </w:r>
      <w:r w:rsidR="006B1C5D" w:rsidRPr="00DE3F2F">
        <w:rPr>
          <w:rFonts w:ascii="Times New Roman" w:eastAsia="Times New Roman" w:hAnsi="Times New Roman" w:cs="Times New Roman"/>
          <w:i/>
          <w:sz w:val="24"/>
          <w:szCs w:val="24"/>
        </w:rPr>
        <w:t xml:space="preserve"> </w:t>
      </w:r>
      <w:r w:rsidRPr="00DE3F2F">
        <w:rPr>
          <w:rFonts w:ascii="Times New Roman" w:eastAsia="Times New Roman" w:hAnsi="Times New Roman" w:cs="Times New Roman"/>
          <w:bCs/>
          <w:i/>
          <w:sz w:val="24"/>
          <w:szCs w:val="24"/>
        </w:rPr>
        <w:t>соревнования</w:t>
      </w:r>
      <w:r w:rsidRPr="00DE3F2F">
        <w:rPr>
          <w:rFonts w:ascii="Times New Roman" w:eastAsia="Times New Roman" w:hAnsi="Times New Roman" w:cs="Times New Roman"/>
          <w:bCs/>
          <w:sz w:val="24"/>
          <w:szCs w:val="24"/>
        </w:rPr>
        <w:t>, в которых</w:t>
      </w:r>
      <w:r w:rsidR="006B1C5D" w:rsidRPr="00DE3F2F">
        <w:rPr>
          <w:rFonts w:ascii="Times New Roman" w:eastAsia="Times New Roman" w:hAnsi="Times New Roman" w:cs="Times New Roman"/>
          <w:bCs/>
          <w:sz w:val="24"/>
          <w:szCs w:val="24"/>
        </w:rPr>
        <w:t xml:space="preserve"> </w:t>
      </w:r>
      <w:r w:rsidRPr="00DE3F2F">
        <w:rPr>
          <w:rFonts w:ascii="Times New Roman" w:eastAsia="Times New Roman" w:hAnsi="Times New Roman" w:cs="Times New Roman"/>
          <w:sz w:val="24"/>
          <w:szCs w:val="24"/>
        </w:rPr>
        <w:t xml:space="preserve">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w:t>
      </w:r>
      <w:r w:rsidRPr="00DE3F2F">
        <w:rPr>
          <w:rFonts w:ascii="Times New Roman" w:eastAsia="Times New Roman" w:hAnsi="Times New Roman" w:cs="Times New Roman"/>
          <w:sz w:val="24"/>
          <w:szCs w:val="24"/>
        </w:rPr>
        <w:lastRenderedPageBreak/>
        <w:t>выполнять как официальные соревнования, так и специально организованные контрольные соревнования.</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w:t>
      </w:r>
      <w:r w:rsidRPr="00DE3F2F">
        <w:rPr>
          <w:rFonts w:ascii="Times New Roman" w:eastAsia="Times New Roman" w:hAnsi="Times New Roman" w:cs="Times New Roman"/>
          <w:i/>
          <w:sz w:val="24"/>
          <w:szCs w:val="24"/>
        </w:rPr>
        <w:t>отборочные соревнования</w:t>
      </w:r>
      <w:r w:rsidRPr="00DE3F2F">
        <w:rPr>
          <w:rFonts w:ascii="Times New Roman" w:eastAsia="Times New Roman" w:hAnsi="Times New Roman" w:cs="Times New Roman"/>
          <w:sz w:val="24"/>
          <w:szCs w:val="24"/>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 </w:t>
      </w:r>
      <w:r w:rsidRPr="00DE3F2F">
        <w:rPr>
          <w:rFonts w:ascii="Times New Roman" w:eastAsia="Times New Roman" w:hAnsi="Times New Roman" w:cs="Times New Roman"/>
          <w:bCs/>
          <w:i/>
          <w:sz w:val="24"/>
          <w:szCs w:val="24"/>
        </w:rPr>
        <w:t>основные соревнования</w:t>
      </w:r>
      <w:r w:rsidRPr="00DE3F2F">
        <w:rPr>
          <w:rFonts w:ascii="Times New Roman" w:eastAsia="Times New Roman" w:hAnsi="Times New Roman" w:cs="Times New Roman"/>
          <w:bCs/>
          <w:sz w:val="24"/>
          <w:szCs w:val="24"/>
        </w:rPr>
        <w:t>, цель которых</w:t>
      </w:r>
      <w:r w:rsidR="006B1C5D" w:rsidRPr="00DE3F2F">
        <w:rPr>
          <w:rFonts w:ascii="Times New Roman" w:eastAsia="Times New Roman" w:hAnsi="Times New Roman" w:cs="Times New Roman"/>
          <w:bCs/>
          <w:sz w:val="24"/>
          <w:szCs w:val="24"/>
        </w:rPr>
        <w:t xml:space="preserve"> </w:t>
      </w:r>
      <w:r w:rsidRPr="00DE3F2F">
        <w:rPr>
          <w:rFonts w:ascii="Times New Roman" w:eastAsia="Times New Roman" w:hAnsi="Times New Roman" w:cs="Times New Roman"/>
          <w:sz w:val="24"/>
          <w:szCs w:val="24"/>
        </w:rPr>
        <w:t>достижение победы или завоевание возможно более высоких мест на определенном этапе многолетней спортивной подготовки.</w:t>
      </w:r>
    </w:p>
    <w:p w:rsidR="00301469"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eastAsia="Times New Roman" w:hAnsi="Times New Roman" w:cs="Times New Roman"/>
          <w:sz w:val="24"/>
          <w:szCs w:val="24"/>
          <w:shd w:val="clear" w:color="auto" w:fill="FFFFFF"/>
        </w:rPr>
        <w:t xml:space="preserve">Планируемые (количественные) показатели соревновательной деятельности </w:t>
      </w:r>
      <w:r w:rsidR="0086025B" w:rsidRPr="00DE3F2F">
        <w:rPr>
          <w:rFonts w:ascii="Times New Roman" w:eastAsia="Times New Roman" w:hAnsi="Times New Roman" w:cs="Times New Roman"/>
          <w:sz w:val="24"/>
          <w:szCs w:val="24"/>
          <w:shd w:val="clear" w:color="auto" w:fill="FFFFFF"/>
        </w:rPr>
        <w:t>представлены в таблице № 5.</w:t>
      </w:r>
    </w:p>
    <w:p w:rsidR="00E5601F" w:rsidRDefault="0020572D" w:rsidP="00433F92">
      <w:pPr>
        <w:pStyle w:val="af3"/>
        <w:spacing w:after="0" w:line="240" w:lineRule="auto"/>
        <w:ind w:left="1560"/>
        <w:jc w:val="right"/>
      </w:pPr>
      <w:r w:rsidRPr="00DE3F2F">
        <w:rPr>
          <w:rFonts w:ascii="Times New Roman" w:hAnsi="Times New Roman" w:cs="Times New Roman"/>
          <w:sz w:val="24"/>
          <w:szCs w:val="24"/>
        </w:rPr>
        <w:t>Таблица № 5</w:t>
      </w:r>
    </w:p>
    <w:p w:rsidR="00E5601F" w:rsidRDefault="00E5601F" w:rsidP="00E5601F">
      <w:pPr>
        <w:pStyle w:val="ConsPlusNormal"/>
        <w:jc w:val="center"/>
      </w:pPr>
      <w:bookmarkStart w:id="0" w:name="Par308"/>
      <w:bookmarkEnd w:id="0"/>
      <w:r>
        <w:t>ПЛАНИРУЕМЫЕ ПОКАЗАТЕЛИ</w:t>
      </w:r>
    </w:p>
    <w:p w:rsidR="00E5601F" w:rsidRDefault="00E5601F" w:rsidP="00E5601F">
      <w:pPr>
        <w:pStyle w:val="ConsPlusNormal"/>
        <w:jc w:val="center"/>
      </w:pPr>
      <w:r>
        <w:t>СОРЕВНОВАТЕЛЬНОЙ ДЕЯТЕЛЬНОСТИ ПО ВИДУ СПОРТА</w:t>
      </w:r>
    </w:p>
    <w:p w:rsidR="00E5601F" w:rsidRDefault="00E5601F" w:rsidP="00E5601F">
      <w:pPr>
        <w:pStyle w:val="ConsPlusNormal"/>
        <w:jc w:val="center"/>
      </w:pPr>
      <w:r>
        <w:t>СПОРТИВНАЯ АКРОБАТИКА</w:t>
      </w:r>
    </w:p>
    <w:p w:rsidR="00E5601F" w:rsidRDefault="00E5601F" w:rsidP="00E5601F">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872"/>
        <w:gridCol w:w="854"/>
        <w:gridCol w:w="1051"/>
        <w:gridCol w:w="1114"/>
        <w:gridCol w:w="1219"/>
        <w:gridCol w:w="1990"/>
        <w:gridCol w:w="1680"/>
      </w:tblGrid>
      <w:tr w:rsidR="00E5601F" w:rsidTr="00E5601F">
        <w:tc>
          <w:tcPr>
            <w:tcW w:w="18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Виды спортивных соревнований</w:t>
            </w:r>
          </w:p>
        </w:tc>
        <w:tc>
          <w:tcPr>
            <w:tcW w:w="790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Этапы и годы спортивной подготовки</w:t>
            </w:r>
          </w:p>
        </w:tc>
      </w:tr>
      <w:tr w:rsidR="00E5601F" w:rsidTr="00E5601F">
        <w:tc>
          <w:tcPr>
            <w:tcW w:w="18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both"/>
            </w:pPr>
          </w:p>
        </w:tc>
        <w:tc>
          <w:tcPr>
            <w:tcW w:w="19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 начальной подготовки</w:t>
            </w:r>
          </w:p>
        </w:tc>
        <w:tc>
          <w:tcPr>
            <w:tcW w:w="23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Тренировочный этап (этап спортивной специализации)</w:t>
            </w:r>
          </w:p>
        </w:tc>
        <w:tc>
          <w:tcPr>
            <w:tcW w:w="1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 совершенствования спортивного мастерства</w:t>
            </w:r>
          </w:p>
        </w:tc>
        <w:tc>
          <w:tcPr>
            <w:tcW w:w="16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 высшего спортивного мастерства</w:t>
            </w:r>
          </w:p>
        </w:tc>
      </w:tr>
      <w:tr w:rsidR="00E5601F" w:rsidTr="00E5601F">
        <w:tc>
          <w:tcPr>
            <w:tcW w:w="18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both"/>
            </w:pP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До года</w:t>
            </w:r>
          </w:p>
        </w:tc>
        <w:tc>
          <w:tcPr>
            <w:tcW w:w="1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Свыше года</w:t>
            </w:r>
          </w:p>
        </w:tc>
        <w:tc>
          <w:tcPr>
            <w:tcW w:w="11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До двух лет</w:t>
            </w:r>
          </w:p>
        </w:tc>
        <w:tc>
          <w:tcPr>
            <w:tcW w:w="12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Свыше двух лет</w:t>
            </w:r>
          </w:p>
        </w:tc>
        <w:tc>
          <w:tcPr>
            <w:tcW w:w="1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p>
        </w:tc>
        <w:tc>
          <w:tcPr>
            <w:tcW w:w="16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p>
        </w:tc>
      </w:tr>
      <w:tr w:rsidR="00E5601F" w:rsidTr="00E5601F">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pPr>
            <w:r>
              <w:t>Контрольные</w:t>
            </w: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w:t>
            </w:r>
          </w:p>
        </w:tc>
        <w:tc>
          <w:tcPr>
            <w:tcW w:w="1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1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2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2</w:t>
            </w: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2</w:t>
            </w:r>
          </w:p>
        </w:tc>
      </w:tr>
      <w:tr w:rsidR="00E5601F" w:rsidTr="00E5601F">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pPr>
            <w:r>
              <w:t>Отборочные</w:t>
            </w: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w:t>
            </w:r>
          </w:p>
        </w:tc>
        <w:tc>
          <w:tcPr>
            <w:tcW w:w="1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2</w:t>
            </w:r>
          </w:p>
        </w:tc>
        <w:tc>
          <w:tcPr>
            <w:tcW w:w="11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4</w:t>
            </w:r>
          </w:p>
        </w:tc>
        <w:tc>
          <w:tcPr>
            <w:tcW w:w="12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5</w:t>
            </w: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5</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5</w:t>
            </w:r>
          </w:p>
        </w:tc>
      </w:tr>
      <w:tr w:rsidR="00E5601F" w:rsidTr="00E5601F">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pPr>
            <w:r>
              <w:t>Основные</w:t>
            </w: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w:t>
            </w:r>
          </w:p>
        </w:tc>
        <w:tc>
          <w:tcPr>
            <w:tcW w:w="1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1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2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3</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3</w:t>
            </w:r>
          </w:p>
        </w:tc>
      </w:tr>
      <w:tr w:rsidR="00E5601F" w:rsidTr="00E5601F">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pPr>
            <w:r>
              <w:t>Главные</w:t>
            </w: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w:t>
            </w:r>
          </w:p>
        </w:tc>
        <w:tc>
          <w:tcPr>
            <w:tcW w:w="10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1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2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w:t>
            </w: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3</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3</w:t>
            </w:r>
          </w:p>
        </w:tc>
      </w:tr>
    </w:tbl>
    <w:p w:rsidR="00706015" w:rsidRPr="00E5601F" w:rsidRDefault="00706015" w:rsidP="00E5601F">
      <w:pPr>
        <w:spacing w:after="0" w:line="240" w:lineRule="auto"/>
        <w:rPr>
          <w:rFonts w:ascii="Times New Roman" w:hAnsi="Times New Roman" w:cs="Times New Roman"/>
          <w:b/>
          <w:sz w:val="24"/>
          <w:szCs w:val="24"/>
        </w:rPr>
      </w:pPr>
    </w:p>
    <w:p w:rsidR="008679C6" w:rsidRDefault="008679C6" w:rsidP="00E5601F">
      <w:pPr>
        <w:spacing w:after="0" w:line="240" w:lineRule="auto"/>
        <w:rPr>
          <w:rFonts w:ascii="Times New Roman" w:hAnsi="Times New Roman" w:cs="Times New Roman"/>
          <w:b/>
          <w:sz w:val="24"/>
          <w:szCs w:val="24"/>
        </w:rPr>
      </w:pPr>
    </w:p>
    <w:p w:rsidR="0020572D" w:rsidRPr="00E5601F" w:rsidRDefault="0020572D" w:rsidP="00E5601F">
      <w:pPr>
        <w:spacing w:after="0" w:line="240" w:lineRule="auto"/>
        <w:rPr>
          <w:rFonts w:ascii="Times New Roman" w:hAnsi="Times New Roman" w:cs="Times New Roman"/>
          <w:b/>
          <w:sz w:val="24"/>
          <w:szCs w:val="24"/>
        </w:rPr>
      </w:pPr>
      <w:r w:rsidRPr="00E5601F">
        <w:rPr>
          <w:rFonts w:ascii="Times New Roman" w:hAnsi="Times New Roman" w:cs="Times New Roman"/>
          <w:b/>
          <w:sz w:val="24"/>
          <w:szCs w:val="24"/>
        </w:rPr>
        <w:t>2.4. Режимы тренировочной работы.</w:t>
      </w:r>
    </w:p>
    <w:p w:rsidR="0020572D" w:rsidRPr="00DE3F2F" w:rsidRDefault="0020572D" w:rsidP="0020572D">
      <w:pPr>
        <w:spacing w:after="0" w:line="240" w:lineRule="auto"/>
        <w:jc w:val="center"/>
        <w:rPr>
          <w:rFonts w:ascii="Times New Roman" w:hAnsi="Times New Roman" w:cs="Times New Roman"/>
          <w:b/>
          <w:sz w:val="24"/>
          <w:szCs w:val="24"/>
        </w:rPr>
      </w:pPr>
    </w:p>
    <w:p w:rsidR="0020572D" w:rsidRPr="00DE3F2F" w:rsidRDefault="0020572D" w:rsidP="0020572D">
      <w:pPr>
        <w:pStyle w:val="af2"/>
        <w:spacing w:line="276"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 учетом специфики вида спорта определяются следующие особенности тренировочной работы:</w:t>
      </w:r>
    </w:p>
    <w:p w:rsidR="0020572D" w:rsidRPr="00DE3F2F" w:rsidRDefault="0020572D" w:rsidP="0020572D">
      <w:pPr>
        <w:pStyle w:val="af2"/>
        <w:spacing w:line="276"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rsidR="0020572D" w:rsidRPr="00DE3F2F" w:rsidRDefault="0020572D" w:rsidP="0020572D">
      <w:pPr>
        <w:pStyle w:val="af2"/>
        <w:spacing w:line="276"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Порядок формирования групп спортивной подготовки по виду спорта</w:t>
      </w:r>
      <w:r w:rsidR="00E5601F">
        <w:rPr>
          <w:rFonts w:ascii="Times New Roman" w:eastAsia="Times New Roman" w:hAnsi="Times New Roman" w:cs="Times New Roman"/>
          <w:sz w:val="24"/>
          <w:szCs w:val="24"/>
        </w:rPr>
        <w:t xml:space="preserve"> спортивная акробатика </w:t>
      </w:r>
      <w:r w:rsidRPr="00DE3F2F">
        <w:rPr>
          <w:rFonts w:ascii="Times New Roman" w:eastAsia="Times New Roman" w:hAnsi="Times New Roman" w:cs="Times New Roman"/>
          <w:sz w:val="24"/>
          <w:szCs w:val="24"/>
        </w:rPr>
        <w:t>определяется организацией самостоятельно и закрепляется локальным нормативным актом.</w:t>
      </w:r>
    </w:p>
    <w:p w:rsidR="0020572D" w:rsidRPr="00DE3F2F" w:rsidRDefault="0020572D" w:rsidP="0020572D">
      <w:pPr>
        <w:pStyle w:val="af2"/>
        <w:spacing w:line="276"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2. В зависимости от условий и организации занятий, а также условий проведения спортивных соревнований, подготовка</w:t>
      </w:r>
      <w:r w:rsidR="00E5601F">
        <w:rPr>
          <w:rFonts w:ascii="Times New Roman" w:eastAsia="Times New Roman" w:hAnsi="Times New Roman" w:cs="Times New Roman"/>
          <w:sz w:val="24"/>
          <w:szCs w:val="24"/>
        </w:rPr>
        <w:t xml:space="preserve"> </w:t>
      </w:r>
      <w:r w:rsidRPr="00DE3F2F">
        <w:rPr>
          <w:rFonts w:ascii="Times New Roman" w:eastAsia="Times New Roman" w:hAnsi="Times New Roman" w:cs="Times New Roman"/>
          <w:sz w:val="24"/>
          <w:szCs w:val="24"/>
        </w:rPr>
        <w:t>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20572D" w:rsidRPr="00DE3F2F" w:rsidRDefault="0020572D" w:rsidP="0020572D">
      <w:pPr>
        <w:pStyle w:val="af2"/>
        <w:spacing w:line="276"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3.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20572D" w:rsidRPr="00DE3F2F" w:rsidRDefault="0020572D" w:rsidP="0020572D">
      <w:pPr>
        <w:pStyle w:val="af2"/>
        <w:spacing w:line="276"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lastRenderedPageBreak/>
        <w:t>4. Недельный режим тренировочной работы является максимальным и установлен в зависимости от периода и задач подготовки.</w:t>
      </w:r>
    </w:p>
    <w:p w:rsidR="0020572D" w:rsidRPr="00DE3F2F" w:rsidRDefault="0020572D" w:rsidP="0020572D">
      <w:pPr>
        <w:pStyle w:val="af2"/>
        <w:spacing w:line="276"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5. Годовой объем работы по годам спортивной подготовки определяется из расчета </w:t>
      </w:r>
      <w:r w:rsidRPr="00DE3F2F">
        <w:rPr>
          <w:rFonts w:ascii="Times New Roman" w:hAnsi="Times New Roman" w:cs="Times New Roman"/>
          <w:b/>
          <w:sz w:val="24"/>
          <w:szCs w:val="24"/>
        </w:rPr>
        <w:t>46 недель</w:t>
      </w:r>
      <w:r w:rsidRPr="00DE3F2F">
        <w:rPr>
          <w:rFonts w:ascii="Times New Roman" w:hAnsi="Times New Roman" w:cs="Times New Roman"/>
          <w:sz w:val="24"/>
          <w:szCs w:val="24"/>
        </w:rPr>
        <w:t xml:space="preserve"> тренировочных занятий</w:t>
      </w:r>
      <w:r w:rsidR="003343EF" w:rsidRPr="00DE3F2F">
        <w:rPr>
          <w:rFonts w:ascii="Times New Roman" w:hAnsi="Times New Roman" w:cs="Times New Roman"/>
          <w:sz w:val="24"/>
          <w:szCs w:val="24"/>
        </w:rPr>
        <w:t xml:space="preserve"> в</w:t>
      </w:r>
      <w:r w:rsidRPr="00DE3F2F">
        <w:rPr>
          <w:rFonts w:ascii="Times New Roman" w:hAnsi="Times New Roman" w:cs="Times New Roman"/>
          <w:sz w:val="24"/>
          <w:szCs w:val="24"/>
        </w:rPr>
        <w:t xml:space="preserve"> условиях организации, осуществляющей спортивную подготовку и дополнительно </w:t>
      </w:r>
      <w:r w:rsidRPr="00DE3F2F">
        <w:rPr>
          <w:rFonts w:ascii="Times New Roman" w:hAnsi="Times New Roman" w:cs="Times New Roman"/>
          <w:b/>
          <w:sz w:val="24"/>
          <w:szCs w:val="24"/>
        </w:rPr>
        <w:t>6 недель</w:t>
      </w:r>
      <w:r w:rsidRPr="00DE3F2F">
        <w:rPr>
          <w:rFonts w:ascii="Times New Roman" w:hAnsi="Times New Roman" w:cs="Times New Roman"/>
          <w:sz w:val="24"/>
          <w:szCs w:val="24"/>
        </w:rPr>
        <w:t xml:space="preserve"> работы в  условиях спортивно-оздоровительных лагерей и в форме самостоятельных занятий спортсменов по индивидуальным планам в период активного отдыха.</w:t>
      </w:r>
    </w:p>
    <w:p w:rsidR="0020572D" w:rsidRPr="00DE3F2F" w:rsidRDefault="0020572D" w:rsidP="0020572D">
      <w:pPr>
        <w:pStyle w:val="af2"/>
        <w:spacing w:line="276"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6. Годовой объем тренировочной нагрузки, предусмотренный указанными режимами, начиная с тренировочного этапа (этапа спортивной специализации), может быть сокращен не более чем на 25%.</w:t>
      </w:r>
    </w:p>
    <w:p w:rsidR="0020572D" w:rsidRPr="00DE3F2F" w:rsidRDefault="0020572D" w:rsidP="0020572D">
      <w:pPr>
        <w:spacing w:after="0"/>
        <w:ind w:firstLine="709"/>
        <w:jc w:val="both"/>
        <w:rPr>
          <w:rFonts w:ascii="Times New Roman" w:hAnsi="Times New Roman" w:cs="Times New Roman"/>
          <w:i/>
          <w:sz w:val="24"/>
          <w:szCs w:val="24"/>
        </w:rPr>
      </w:pPr>
      <w:r w:rsidRPr="00DE3F2F">
        <w:rPr>
          <w:rFonts w:ascii="Times New Roman" w:hAnsi="Times New Roman" w:cs="Times New Roman"/>
          <w:noProof/>
          <w:sz w:val="24"/>
          <w:szCs w:val="24"/>
        </w:rPr>
        <w:t xml:space="preserve">Основанием для сокращения годового объема тренировочной нагрузки </w:t>
      </w:r>
      <w:r w:rsidRPr="00DE3F2F">
        <w:rPr>
          <w:rFonts w:ascii="Times New Roman" w:hAnsi="Times New Roman" w:cs="Times New Roman"/>
          <w:sz w:val="24"/>
          <w:szCs w:val="24"/>
        </w:rPr>
        <w:t xml:space="preserve">до 25% является нормативный документ Учредителя </w:t>
      </w:r>
      <w:r w:rsidR="003343EF" w:rsidRPr="00DE3F2F">
        <w:rPr>
          <w:rFonts w:ascii="Times New Roman" w:hAnsi="Times New Roman" w:cs="Times New Roman"/>
          <w:i/>
          <w:sz w:val="24"/>
          <w:szCs w:val="24"/>
        </w:rPr>
        <w:t>(например,</w:t>
      </w:r>
      <w:r w:rsidRPr="00DE3F2F">
        <w:rPr>
          <w:rFonts w:ascii="Times New Roman" w:hAnsi="Times New Roman" w:cs="Times New Roman"/>
          <w:i/>
          <w:sz w:val="24"/>
          <w:szCs w:val="24"/>
        </w:rPr>
        <w:t xml:space="preserve"> Положение об оплате труда).</w:t>
      </w:r>
    </w:p>
    <w:p w:rsidR="0020572D" w:rsidRPr="00DE3F2F" w:rsidRDefault="0020572D" w:rsidP="0020572D">
      <w:pPr>
        <w:spacing w:after="0"/>
        <w:ind w:firstLine="709"/>
        <w:jc w:val="both"/>
        <w:rPr>
          <w:rFonts w:ascii="Times New Roman" w:eastAsia="Times New Roman" w:hAnsi="Times New Roman" w:cs="Times New Roman"/>
          <w:bCs/>
          <w:sz w:val="24"/>
          <w:szCs w:val="24"/>
        </w:rPr>
      </w:pPr>
      <w:r w:rsidRPr="00DE3F2F">
        <w:rPr>
          <w:rFonts w:ascii="Times New Roman" w:eastAsia="Times New Roman" w:hAnsi="Times New Roman" w:cs="Times New Roman"/>
          <w:bCs/>
          <w:sz w:val="24"/>
          <w:szCs w:val="24"/>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тренировочной нагрузки, из расчета  на 52 недели и годовые планы объемов тренировочно</w:t>
      </w:r>
      <w:r w:rsidR="003343EF" w:rsidRPr="00DE3F2F">
        <w:rPr>
          <w:rFonts w:ascii="Times New Roman" w:eastAsia="Times New Roman" w:hAnsi="Times New Roman" w:cs="Times New Roman"/>
          <w:bCs/>
          <w:sz w:val="24"/>
          <w:szCs w:val="24"/>
        </w:rPr>
        <w:t>й</w:t>
      </w:r>
      <w:r w:rsidRPr="00DE3F2F">
        <w:rPr>
          <w:rFonts w:ascii="Times New Roman" w:eastAsia="Times New Roman" w:hAnsi="Times New Roman" w:cs="Times New Roman"/>
          <w:bCs/>
          <w:sz w:val="24"/>
          <w:szCs w:val="24"/>
        </w:rPr>
        <w:t xml:space="preserve"> нагрузки на каждый этап  по годам спортивной подготовки.</w:t>
      </w:r>
    </w:p>
    <w:p w:rsidR="0020572D" w:rsidRPr="00DE3F2F" w:rsidRDefault="0020572D" w:rsidP="0020572D">
      <w:pPr>
        <w:pStyle w:val="af2"/>
        <w:spacing w:line="276"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Режим тренировочной работы основывается на необходимых </w:t>
      </w:r>
      <w:r w:rsidRPr="00DE3F2F">
        <w:rPr>
          <w:rFonts w:ascii="Times New Roman" w:hAnsi="Times New Roman" w:cs="Times New Roman"/>
          <w:i/>
          <w:sz w:val="24"/>
          <w:szCs w:val="24"/>
        </w:rPr>
        <w:t>максимальных объемах тренировочных нагрузок, в соответствии с требованиями федерального стандарта спортивной подготовки по виду спорта</w:t>
      </w:r>
      <w:r w:rsidR="00E5601F">
        <w:rPr>
          <w:rFonts w:ascii="Times New Roman" w:hAnsi="Times New Roman" w:cs="Times New Roman"/>
          <w:i/>
          <w:sz w:val="24"/>
          <w:szCs w:val="24"/>
        </w:rPr>
        <w:t xml:space="preserve"> спортивная акробатика</w:t>
      </w:r>
      <w:r w:rsidRPr="00DE3F2F">
        <w:rPr>
          <w:rFonts w:ascii="Times New Roman" w:hAnsi="Times New Roman" w:cs="Times New Roman"/>
          <w:sz w:val="24"/>
          <w:szCs w:val="24"/>
        </w:rPr>
        <w:t>, постепенности их увеличения, оптимальных сроках достижения спортивного мастерства.</w:t>
      </w:r>
    </w:p>
    <w:p w:rsidR="0020572D" w:rsidRPr="00DE3F2F" w:rsidRDefault="0020572D" w:rsidP="00433F92">
      <w:pPr>
        <w:spacing w:after="0"/>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xml:space="preserve">Нормативы максимального объема тренировочной работы  представлены в таблице № </w:t>
      </w:r>
      <w:r w:rsidR="007F50C3" w:rsidRPr="00DE3F2F">
        <w:rPr>
          <w:rFonts w:ascii="Times New Roman" w:eastAsia="Calibri" w:hAnsi="Times New Roman" w:cs="Times New Roman"/>
          <w:sz w:val="24"/>
          <w:szCs w:val="24"/>
          <w:lang w:eastAsia="en-US"/>
        </w:rPr>
        <w:t>7</w:t>
      </w:r>
      <w:r w:rsidRPr="00DE3F2F">
        <w:rPr>
          <w:rFonts w:ascii="Times New Roman" w:eastAsia="Calibri" w:hAnsi="Times New Roman" w:cs="Times New Roman"/>
          <w:sz w:val="24"/>
          <w:szCs w:val="24"/>
          <w:lang w:eastAsia="en-US"/>
        </w:rPr>
        <w:t>.</w:t>
      </w:r>
    </w:p>
    <w:p w:rsidR="00E5601F" w:rsidRDefault="00E5601F" w:rsidP="00E5601F">
      <w:pPr>
        <w:pStyle w:val="ConsPlusNormal"/>
        <w:jc w:val="both"/>
      </w:pPr>
    </w:p>
    <w:p w:rsidR="00E5601F" w:rsidRDefault="00E5601F" w:rsidP="00E5601F">
      <w:pPr>
        <w:pStyle w:val="ConsPlusNormal"/>
        <w:jc w:val="center"/>
      </w:pPr>
      <w:bookmarkStart w:id="1" w:name="Par630"/>
      <w:bookmarkEnd w:id="1"/>
      <w:r>
        <w:t>НОРМАТИВЫ МАКСИМАЛЬНОГО ОБЪЕМА ТРЕНИРОВОЧНОЙ НАГРУЗКИ</w:t>
      </w:r>
    </w:p>
    <w:tbl>
      <w:tblPr>
        <w:tblpPr w:leftFromText="180" w:rightFromText="180" w:vertAnchor="text" w:horzAnchor="margin" w:tblpXSpec="center" w:tblpY="65"/>
        <w:tblW w:w="10800" w:type="dxa"/>
        <w:tblLayout w:type="fixed"/>
        <w:tblCellMar>
          <w:top w:w="75" w:type="dxa"/>
          <w:left w:w="0" w:type="dxa"/>
          <w:bottom w:w="75" w:type="dxa"/>
          <w:right w:w="0" w:type="dxa"/>
        </w:tblCellMar>
        <w:tblLook w:val="0000"/>
      </w:tblPr>
      <w:tblGrid>
        <w:gridCol w:w="3281"/>
        <w:gridCol w:w="919"/>
        <w:gridCol w:w="1200"/>
        <w:gridCol w:w="1080"/>
        <w:gridCol w:w="1200"/>
        <w:gridCol w:w="1680"/>
        <w:gridCol w:w="1440"/>
      </w:tblGrid>
      <w:tr w:rsidR="00E5601F" w:rsidTr="00E5601F">
        <w:tc>
          <w:tcPr>
            <w:tcW w:w="32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Этапный норматив</w:t>
            </w:r>
          </w:p>
        </w:tc>
        <w:tc>
          <w:tcPr>
            <w:tcW w:w="751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Этапы и годы спортивной подготовки</w:t>
            </w:r>
          </w:p>
        </w:tc>
      </w:tr>
      <w:tr w:rsidR="00E5601F" w:rsidTr="00E5601F">
        <w:tc>
          <w:tcPr>
            <w:tcW w:w="32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both"/>
            </w:pPr>
          </w:p>
        </w:tc>
        <w:tc>
          <w:tcPr>
            <w:tcW w:w="21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 начальной подготовки</w:t>
            </w:r>
          </w:p>
        </w:tc>
        <w:tc>
          <w:tcPr>
            <w:tcW w:w="2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Тренировочный этап (этап спортивной специализации)</w:t>
            </w:r>
          </w:p>
        </w:tc>
        <w:tc>
          <w:tcPr>
            <w:tcW w:w="16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 совершенствования спортивного мастерства</w:t>
            </w:r>
          </w:p>
        </w:tc>
        <w:tc>
          <w:tcPr>
            <w:tcW w:w="14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Этап высшего спортивного мастерства</w:t>
            </w:r>
          </w:p>
        </w:tc>
      </w:tr>
      <w:tr w:rsidR="00E5601F" w:rsidTr="00E5601F">
        <w:tc>
          <w:tcPr>
            <w:tcW w:w="32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both"/>
            </w:pPr>
          </w:p>
        </w:tc>
        <w:tc>
          <w:tcPr>
            <w:tcW w:w="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До года</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Свыше года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До двух лет</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r>
              <w:t>Свыше двух лет</w:t>
            </w:r>
          </w:p>
        </w:tc>
        <w:tc>
          <w:tcPr>
            <w:tcW w:w="16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p>
        </w:tc>
        <w:tc>
          <w:tcPr>
            <w:tcW w:w="1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01F" w:rsidRDefault="00E5601F" w:rsidP="00E5601F">
            <w:pPr>
              <w:pStyle w:val="ConsPlusNormal"/>
              <w:jc w:val="center"/>
            </w:pPr>
          </w:p>
        </w:tc>
      </w:tr>
      <w:tr w:rsidR="00E5601F" w:rsidTr="00E5601F">
        <w:tc>
          <w:tcPr>
            <w:tcW w:w="3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Количество часов в неделю</w:t>
            </w:r>
          </w:p>
        </w:tc>
        <w:tc>
          <w:tcPr>
            <w:tcW w:w="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6</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AD44D5" w:rsidP="00E5601F">
            <w:pPr>
              <w:pStyle w:val="ConsPlusNormal"/>
              <w:jc w:val="center"/>
            </w:pPr>
            <w:r>
              <w:t>12</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AD44D5" w:rsidP="00E5601F">
            <w:pPr>
              <w:pStyle w:val="ConsPlusNormal"/>
              <w:jc w:val="center"/>
            </w:pPr>
            <w:r>
              <w:t>16</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2</w:t>
            </w:r>
            <w:r w:rsidR="00AD44D5">
              <w:t>4</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32</w:t>
            </w:r>
          </w:p>
        </w:tc>
      </w:tr>
      <w:tr w:rsidR="00E5601F" w:rsidTr="00E5601F">
        <w:tc>
          <w:tcPr>
            <w:tcW w:w="3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Количество тренировок в неделю</w:t>
            </w:r>
          </w:p>
        </w:tc>
        <w:tc>
          <w:tcPr>
            <w:tcW w:w="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4</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8</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14</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14</w:t>
            </w:r>
          </w:p>
        </w:tc>
      </w:tr>
      <w:tr w:rsidR="00E5601F" w:rsidTr="00E5601F">
        <w:tc>
          <w:tcPr>
            <w:tcW w:w="3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Общее количество часов в год</w:t>
            </w:r>
          </w:p>
        </w:tc>
        <w:tc>
          <w:tcPr>
            <w:tcW w:w="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312</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468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728</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1040</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1456</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1664</w:t>
            </w:r>
          </w:p>
        </w:tc>
      </w:tr>
      <w:tr w:rsidR="00E5601F" w:rsidTr="00E5601F">
        <w:tc>
          <w:tcPr>
            <w:tcW w:w="3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Общее количество тренировок в год</w:t>
            </w:r>
          </w:p>
        </w:tc>
        <w:tc>
          <w:tcPr>
            <w:tcW w:w="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208</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260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416</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624</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728</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5601F" w:rsidRDefault="00E5601F" w:rsidP="00E5601F">
            <w:pPr>
              <w:pStyle w:val="ConsPlusNormal"/>
              <w:jc w:val="center"/>
            </w:pPr>
            <w:r>
              <w:t>728</w:t>
            </w:r>
          </w:p>
        </w:tc>
      </w:tr>
    </w:tbl>
    <w:p w:rsidR="00DB4FBF" w:rsidRPr="00DB4FBF" w:rsidRDefault="00DB4FBF" w:rsidP="00931D76">
      <w:pPr>
        <w:pStyle w:val="af2"/>
        <w:ind w:firstLine="709"/>
        <w:jc w:val="both"/>
        <w:rPr>
          <w:rFonts w:ascii="Times New Roman" w:hAnsi="Times New Roman" w:cs="Times New Roman"/>
          <w:sz w:val="24"/>
          <w:szCs w:val="24"/>
        </w:rPr>
      </w:pPr>
      <w:r w:rsidRPr="00DB4FBF">
        <w:rPr>
          <w:rFonts w:ascii="Times New Roman" w:hAnsi="Times New Roman" w:cs="Times New Roman"/>
          <w:sz w:val="24"/>
          <w:szCs w:val="24"/>
        </w:rPr>
        <w:t>Примечание: * Общее количество часов в год является максимальным годовым объемом тренировочной нагрузки  и,  начиная с тренировочного этапа (этапа спортивной специализации), может быть сокращено не более чем на 25%.</w:t>
      </w:r>
    </w:p>
    <w:p w:rsidR="00DB4FBF" w:rsidRPr="00DB4FBF" w:rsidRDefault="00DB4FBF" w:rsidP="00931D76">
      <w:pPr>
        <w:spacing w:after="0" w:line="240" w:lineRule="auto"/>
        <w:ind w:firstLine="709"/>
        <w:jc w:val="both"/>
        <w:rPr>
          <w:rFonts w:ascii="Times New Roman" w:hAnsi="Times New Roman" w:cs="Times New Roman"/>
          <w:i/>
          <w:sz w:val="24"/>
          <w:szCs w:val="24"/>
        </w:rPr>
      </w:pPr>
      <w:r w:rsidRPr="00DB4FBF">
        <w:rPr>
          <w:rFonts w:ascii="Times New Roman" w:hAnsi="Times New Roman" w:cs="Times New Roman"/>
          <w:noProof/>
          <w:sz w:val="24"/>
          <w:szCs w:val="24"/>
        </w:rPr>
        <w:t xml:space="preserve">Основанием для сокращения максимального годового объема тренировочной нагрузки </w:t>
      </w:r>
      <w:r w:rsidRPr="00DB4FBF">
        <w:rPr>
          <w:rFonts w:ascii="Times New Roman" w:hAnsi="Times New Roman" w:cs="Times New Roman"/>
          <w:sz w:val="24"/>
          <w:szCs w:val="24"/>
        </w:rPr>
        <w:t xml:space="preserve">до 25% является нормативный документ Учредителя </w:t>
      </w:r>
      <w:r w:rsidRPr="00DB4FBF">
        <w:rPr>
          <w:rFonts w:ascii="Times New Roman" w:hAnsi="Times New Roman" w:cs="Times New Roman"/>
          <w:i/>
          <w:sz w:val="24"/>
          <w:szCs w:val="24"/>
        </w:rPr>
        <w:t>(например, Положение об оплате труда).</w:t>
      </w:r>
    </w:p>
    <w:p w:rsidR="00DB4FBF" w:rsidRPr="00DE3F2F" w:rsidRDefault="00DB4FBF" w:rsidP="00931D76">
      <w:pPr>
        <w:spacing w:after="0" w:line="240" w:lineRule="auto"/>
        <w:ind w:firstLine="709"/>
        <w:jc w:val="both"/>
        <w:rPr>
          <w:rFonts w:ascii="Times New Roman" w:eastAsia="Times New Roman" w:hAnsi="Times New Roman" w:cs="Times New Roman"/>
          <w:bCs/>
          <w:sz w:val="24"/>
          <w:szCs w:val="24"/>
        </w:rPr>
      </w:pPr>
      <w:r w:rsidRPr="00DB4FBF">
        <w:rPr>
          <w:rFonts w:ascii="Times New Roman" w:eastAsia="Times New Roman" w:hAnsi="Times New Roman" w:cs="Times New Roman"/>
          <w:bCs/>
          <w:sz w:val="24"/>
          <w:szCs w:val="24"/>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тренировочной нагрузки, из расчета на 52 недели и годовые планы объемов тренировочного нагрузки на каждый этап  по годам спортивной подготовки.</w:t>
      </w:r>
    </w:p>
    <w:p w:rsidR="0086025B" w:rsidRPr="00DE3F2F" w:rsidRDefault="0086025B" w:rsidP="00931D76">
      <w:pPr>
        <w:spacing w:after="0" w:line="240" w:lineRule="auto"/>
        <w:jc w:val="right"/>
        <w:rPr>
          <w:rFonts w:ascii="Times New Roman" w:eastAsia="Calibri" w:hAnsi="Times New Roman" w:cs="Times New Roman"/>
          <w:sz w:val="24"/>
          <w:szCs w:val="24"/>
          <w:lang w:eastAsia="en-US"/>
        </w:rPr>
      </w:pPr>
    </w:p>
    <w:p w:rsidR="0020572D" w:rsidRPr="00DB4FBF" w:rsidRDefault="0020572D" w:rsidP="00931D76">
      <w:pPr>
        <w:pStyle w:val="af3"/>
        <w:numPr>
          <w:ilvl w:val="1"/>
          <w:numId w:val="4"/>
        </w:numPr>
        <w:spacing w:after="0" w:line="240" w:lineRule="auto"/>
        <w:ind w:left="0" w:firstLine="0"/>
        <w:jc w:val="both"/>
        <w:rPr>
          <w:rFonts w:ascii="Times New Roman" w:hAnsi="Times New Roman" w:cs="Times New Roman"/>
          <w:b/>
          <w:sz w:val="24"/>
          <w:szCs w:val="24"/>
        </w:rPr>
      </w:pPr>
      <w:r w:rsidRPr="00DB4FBF">
        <w:rPr>
          <w:rFonts w:ascii="Times New Roman" w:hAnsi="Times New Roman" w:cs="Times New Roman"/>
          <w:b/>
          <w:sz w:val="24"/>
          <w:szCs w:val="24"/>
        </w:rPr>
        <w:lastRenderedPageBreak/>
        <w:t>Медицинские, возрастные и психофизические требования к лицам, проходящим спортивную подготовку.</w:t>
      </w:r>
    </w:p>
    <w:p w:rsidR="0020572D" w:rsidRPr="00DE3F2F" w:rsidRDefault="0020572D" w:rsidP="00931D76">
      <w:pPr>
        <w:spacing w:after="0" w:line="240" w:lineRule="auto"/>
        <w:ind w:firstLine="709"/>
        <w:jc w:val="both"/>
        <w:rPr>
          <w:rFonts w:ascii="Times New Roman" w:eastAsia="Times New Roman" w:hAnsi="Times New Roman" w:cs="Times New Roman"/>
          <w:i/>
          <w:sz w:val="24"/>
          <w:szCs w:val="24"/>
        </w:rPr>
      </w:pPr>
      <w:r w:rsidRPr="00DE3F2F">
        <w:rPr>
          <w:rFonts w:ascii="Times New Roman" w:eastAsia="Times New Roman" w:hAnsi="Times New Roman" w:cs="Times New Roman"/>
          <w:i/>
          <w:sz w:val="24"/>
          <w:szCs w:val="24"/>
        </w:rPr>
        <w:t>Медицинские требования</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Лицо, желающее пройти спортивную подготовку по </w:t>
      </w:r>
      <w:r w:rsidR="00E5601F">
        <w:rPr>
          <w:rFonts w:ascii="Times New Roman" w:eastAsia="Times New Roman" w:hAnsi="Times New Roman" w:cs="Times New Roman"/>
          <w:sz w:val="24"/>
          <w:szCs w:val="24"/>
        </w:rPr>
        <w:t>спортивной акробатике</w:t>
      </w:r>
      <w:r w:rsidRPr="00DE3F2F">
        <w:rPr>
          <w:rFonts w:ascii="Times New Roman" w:eastAsia="Times New Roman" w:hAnsi="Times New Roman" w:cs="Times New Roman"/>
          <w:sz w:val="24"/>
          <w:szCs w:val="24"/>
        </w:rPr>
        <w:t>,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Начиная с тренировочного этапа (этапа начальной и углубленной  спортивной специализации), </w:t>
      </w:r>
      <w:r w:rsidR="00CA0156" w:rsidRPr="00DE3F2F">
        <w:rPr>
          <w:rFonts w:ascii="Times New Roman" w:eastAsia="Times New Roman" w:hAnsi="Times New Roman" w:cs="Times New Roman"/>
          <w:sz w:val="24"/>
          <w:szCs w:val="24"/>
        </w:rPr>
        <w:t>спортсмены</w:t>
      </w:r>
      <w:r w:rsidRPr="00DE3F2F">
        <w:rPr>
          <w:rFonts w:ascii="Times New Roman" w:eastAsia="Times New Roman" w:hAnsi="Times New Roman" w:cs="Times New Roman"/>
          <w:sz w:val="24"/>
          <w:szCs w:val="24"/>
        </w:rPr>
        <w:t xml:space="preserve"> должны пройти медицинские осмотры во врачебно-физкультурном диспансере.</w:t>
      </w:r>
    </w:p>
    <w:p w:rsidR="0086025B" w:rsidRPr="00DE3F2F" w:rsidRDefault="0020572D" w:rsidP="00931D76">
      <w:pPr>
        <w:spacing w:after="0" w:line="240" w:lineRule="auto"/>
        <w:ind w:firstLine="709"/>
        <w:jc w:val="both"/>
        <w:rPr>
          <w:rFonts w:ascii="Times New Roman" w:eastAsia="Times New Roman" w:hAnsi="Times New Roman" w:cs="Times New Roman"/>
          <w:i/>
          <w:sz w:val="24"/>
          <w:szCs w:val="24"/>
        </w:rPr>
      </w:pPr>
      <w:r w:rsidRPr="00DE3F2F">
        <w:rPr>
          <w:rFonts w:ascii="Times New Roman" w:eastAsia="Times New Roman" w:hAnsi="Times New Roman" w:cs="Times New Roman"/>
          <w:sz w:val="24"/>
          <w:szCs w:val="24"/>
        </w:rPr>
        <w:t>Организация обеспечивает контроль за своевременным прохождением спортсменами медицинского осмотра.</w:t>
      </w:r>
    </w:p>
    <w:p w:rsidR="0020572D" w:rsidRPr="00DE3F2F" w:rsidRDefault="0020572D" w:rsidP="00931D76">
      <w:pPr>
        <w:pStyle w:val="af2"/>
        <w:ind w:firstLine="709"/>
        <w:jc w:val="both"/>
        <w:rPr>
          <w:rFonts w:ascii="Times New Roman" w:eastAsia="Times New Roman" w:hAnsi="Times New Roman" w:cs="Times New Roman"/>
          <w:i/>
          <w:sz w:val="24"/>
          <w:szCs w:val="24"/>
        </w:rPr>
      </w:pPr>
      <w:r w:rsidRPr="00DE3F2F">
        <w:rPr>
          <w:rFonts w:ascii="Times New Roman" w:eastAsia="Times New Roman" w:hAnsi="Times New Roman" w:cs="Times New Roman"/>
          <w:i/>
          <w:sz w:val="24"/>
          <w:szCs w:val="24"/>
        </w:rPr>
        <w:t>Возрастные требования.</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Возраст занимающихся определяется годом рождения и является минимальным для зачисления в группы этапа спортивной подготовки.</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и указанных в таблице № </w:t>
      </w:r>
      <w:r w:rsidR="00701E13" w:rsidRPr="00DE3F2F">
        <w:rPr>
          <w:rFonts w:ascii="Times New Roman" w:eastAsia="Times New Roman" w:hAnsi="Times New Roman" w:cs="Times New Roman"/>
          <w:sz w:val="24"/>
          <w:szCs w:val="24"/>
        </w:rPr>
        <w:t>3</w:t>
      </w:r>
      <w:r w:rsidRPr="00DE3F2F">
        <w:rPr>
          <w:rFonts w:ascii="Times New Roman" w:eastAsia="Times New Roman" w:hAnsi="Times New Roman" w:cs="Times New Roman"/>
          <w:sz w:val="24"/>
          <w:szCs w:val="24"/>
        </w:rPr>
        <w:t xml:space="preserve"> настоящей программы.</w:t>
      </w:r>
    </w:p>
    <w:p w:rsidR="0020572D" w:rsidRPr="00DE3F2F" w:rsidRDefault="00CA0156"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Спортсмены</w:t>
      </w:r>
      <w:r w:rsidR="0020572D" w:rsidRPr="00DE3F2F">
        <w:rPr>
          <w:rFonts w:ascii="Times New Roman" w:eastAsia="Times New Roman" w:hAnsi="Times New Roman" w:cs="Times New Roman"/>
          <w:sz w:val="24"/>
          <w:szCs w:val="24"/>
        </w:rPr>
        <w:t>,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hAnsi="Times New Roman" w:cs="Times New Roman"/>
          <w:sz w:val="24"/>
          <w:szCs w:val="24"/>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Максимальный возраст лиц, проходящих спортивную подготовку по программе на этапе высшего спортивного мастерства, не ограничивается.</w:t>
      </w:r>
    </w:p>
    <w:p w:rsidR="0020572D" w:rsidRPr="00DE3F2F" w:rsidRDefault="0020572D" w:rsidP="00931D76">
      <w:pPr>
        <w:pStyle w:val="af2"/>
        <w:ind w:firstLine="709"/>
        <w:jc w:val="both"/>
        <w:rPr>
          <w:rFonts w:ascii="Times New Roman" w:eastAsia="Times New Roman" w:hAnsi="Times New Roman" w:cs="Times New Roman"/>
          <w:i/>
          <w:sz w:val="24"/>
          <w:szCs w:val="24"/>
        </w:rPr>
      </w:pPr>
      <w:r w:rsidRPr="00DE3F2F">
        <w:rPr>
          <w:rFonts w:ascii="Times New Roman" w:eastAsia="Times New Roman" w:hAnsi="Times New Roman" w:cs="Times New Roman"/>
          <w:i/>
          <w:sz w:val="24"/>
          <w:szCs w:val="24"/>
        </w:rPr>
        <w:t>Психофизические требования.</w:t>
      </w:r>
    </w:p>
    <w:p w:rsidR="0020572D" w:rsidRPr="00DE3F2F" w:rsidRDefault="0020572D" w:rsidP="00931D76">
      <w:pPr>
        <w:spacing w:after="0" w:line="240" w:lineRule="auto"/>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К спортсменам, проходящим спортивную подготовку, предъявляются большие психофизические требования.</w:t>
      </w:r>
    </w:p>
    <w:p w:rsidR="00035B18"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Психофизические состояния оказывают на деятельность спортсмена положительное и отрицатель</w:t>
      </w:r>
      <w:r w:rsidR="00706015" w:rsidRPr="00DE3F2F">
        <w:rPr>
          <w:rFonts w:ascii="Times New Roman" w:eastAsia="Times New Roman" w:hAnsi="Times New Roman" w:cs="Times New Roman"/>
          <w:sz w:val="24"/>
          <w:szCs w:val="24"/>
        </w:rPr>
        <w:t>ное влияние. Возникновение предсоревновательного</w:t>
      </w:r>
      <w:r w:rsidRPr="00DE3F2F">
        <w:rPr>
          <w:rFonts w:ascii="Times New Roman" w:eastAsia="Times New Roman" w:hAnsi="Times New Roman" w:cs="Times New Roman"/>
          <w:sz w:val="24"/>
          <w:szCs w:val="24"/>
        </w:rPr>
        <w:t xml:space="preserve">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w:t>
      </w:r>
      <w:r w:rsidR="00706015" w:rsidRPr="00DE3F2F">
        <w:rPr>
          <w:rFonts w:ascii="Times New Roman" w:eastAsia="Times New Roman" w:hAnsi="Times New Roman" w:cs="Times New Roman"/>
          <w:sz w:val="24"/>
          <w:szCs w:val="24"/>
        </w:rPr>
        <w:t>соревнованиями</w:t>
      </w:r>
      <w:r w:rsidRPr="00DE3F2F">
        <w:rPr>
          <w:rFonts w:ascii="Times New Roman" w:eastAsia="Times New Roman" w:hAnsi="Times New Roman" w:cs="Times New Roman"/>
          <w:sz w:val="24"/>
          <w:szCs w:val="24"/>
        </w:rPr>
        <w:t xml:space="preserve"> может </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20572D" w:rsidRPr="00DE3F2F" w:rsidRDefault="0020572D" w:rsidP="00931D76">
      <w:pPr>
        <w:pStyle w:val="ae"/>
        <w:spacing w:line="240" w:lineRule="auto"/>
        <w:rPr>
          <w:sz w:val="24"/>
          <w:szCs w:val="24"/>
        </w:rPr>
      </w:pPr>
      <w:r w:rsidRPr="00DE3F2F">
        <w:rPr>
          <w:sz w:val="24"/>
          <w:szCs w:val="24"/>
        </w:rPr>
        <w:t xml:space="preserve">Каждый </w:t>
      </w:r>
      <w:r w:rsidR="006F3E33" w:rsidRPr="00DE3F2F">
        <w:rPr>
          <w:sz w:val="24"/>
          <w:szCs w:val="24"/>
        </w:rPr>
        <w:t>спортсмен</w:t>
      </w:r>
      <w:r w:rsidRPr="00DE3F2F">
        <w:rPr>
          <w:sz w:val="24"/>
          <w:szCs w:val="24"/>
        </w:rPr>
        <w:t xml:space="preserve"> испытывает перед </w:t>
      </w:r>
      <w:r w:rsidR="006F3E33" w:rsidRPr="00DE3F2F">
        <w:rPr>
          <w:sz w:val="24"/>
          <w:szCs w:val="24"/>
        </w:rPr>
        <w:t>соревнованием</w:t>
      </w:r>
      <w:r w:rsidRPr="00DE3F2F">
        <w:rPr>
          <w:sz w:val="24"/>
          <w:szCs w:val="24"/>
        </w:rPr>
        <w:t xml:space="preserve"> сложные эмоционально-волевые состояния, которые определяются перестройкой психологических и физиологических процессов в организме. Одни </w:t>
      </w:r>
      <w:r w:rsidR="006F3E33" w:rsidRPr="00DE3F2F">
        <w:rPr>
          <w:sz w:val="24"/>
          <w:szCs w:val="24"/>
        </w:rPr>
        <w:t>спортсмены</w:t>
      </w:r>
      <w:r w:rsidRPr="00DE3F2F">
        <w:rPr>
          <w:sz w:val="24"/>
          <w:szCs w:val="24"/>
        </w:rPr>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w:t>
      </w:r>
      <w:r w:rsidR="00DF328B" w:rsidRPr="00DE3F2F">
        <w:rPr>
          <w:sz w:val="24"/>
          <w:szCs w:val="24"/>
        </w:rPr>
        <w:t>спортсменов</w:t>
      </w:r>
      <w:r w:rsidRPr="00DE3F2F">
        <w:rPr>
          <w:sz w:val="24"/>
          <w:szCs w:val="24"/>
        </w:rPr>
        <w:t xml:space="preserve">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Состояния, возникающие у спортсмена, в спортивной деятельности представлены в таблице № 6.</w:t>
      </w:r>
    </w:p>
    <w:p w:rsidR="0020572D" w:rsidRPr="00DE3F2F" w:rsidRDefault="0020572D" w:rsidP="0020572D">
      <w:pPr>
        <w:pStyle w:val="af2"/>
        <w:ind w:firstLine="709"/>
        <w:jc w:val="right"/>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Таблица № 6</w:t>
      </w:r>
    </w:p>
    <w:p w:rsidR="0020572D" w:rsidRPr="00DE3F2F" w:rsidRDefault="0020572D" w:rsidP="0020572D">
      <w:pPr>
        <w:pStyle w:val="af2"/>
        <w:ind w:firstLine="14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Психофизические состояния спортсменов </w:t>
      </w:r>
    </w:p>
    <w:p w:rsidR="0020572D" w:rsidRPr="00DE3F2F" w:rsidRDefault="0020572D" w:rsidP="0020572D">
      <w:pPr>
        <w:pStyle w:val="af2"/>
        <w:ind w:firstLine="709"/>
        <w:jc w:val="center"/>
        <w:rPr>
          <w:rFonts w:ascii="Times New Roman" w:eastAsia="Times New Roman" w:hAnsi="Times New Roman" w:cs="Times New Roman"/>
          <w:sz w:val="24"/>
          <w:szCs w:val="24"/>
        </w:rPr>
      </w:pPr>
    </w:p>
    <w:tbl>
      <w:tblPr>
        <w:tblStyle w:val="af9"/>
        <w:tblW w:w="0" w:type="auto"/>
        <w:tblLook w:val="04A0"/>
      </w:tblPr>
      <w:tblGrid>
        <w:gridCol w:w="4818"/>
        <w:gridCol w:w="4753"/>
      </w:tblGrid>
      <w:tr w:rsidR="0020572D" w:rsidRPr="00DE3F2F" w:rsidTr="0020572D">
        <w:tc>
          <w:tcPr>
            <w:tcW w:w="4927" w:type="dxa"/>
          </w:tcPr>
          <w:p w:rsidR="0020572D" w:rsidRPr="00DE3F2F" w:rsidRDefault="0020572D" w:rsidP="0020572D">
            <w:pPr>
              <w:pStyle w:val="af2"/>
              <w:jc w:val="center"/>
              <w:rPr>
                <w:rFonts w:ascii="Times New Roman" w:eastAsia="Times New Roman" w:hAnsi="Times New Roman" w:cs="Times New Roman"/>
                <w:b/>
                <w:sz w:val="24"/>
                <w:szCs w:val="24"/>
              </w:rPr>
            </w:pPr>
            <w:r w:rsidRPr="00DE3F2F">
              <w:rPr>
                <w:rFonts w:ascii="Times New Roman" w:eastAsia="Times New Roman" w:hAnsi="Times New Roman" w:cs="Times New Roman"/>
                <w:b/>
                <w:sz w:val="24"/>
                <w:szCs w:val="24"/>
              </w:rPr>
              <w:t>Спортивная деятельность</w:t>
            </w:r>
          </w:p>
        </w:tc>
        <w:tc>
          <w:tcPr>
            <w:tcW w:w="4927" w:type="dxa"/>
          </w:tcPr>
          <w:p w:rsidR="0020572D" w:rsidRPr="00DE3F2F" w:rsidRDefault="0020572D" w:rsidP="0020572D">
            <w:pPr>
              <w:pStyle w:val="af2"/>
              <w:jc w:val="center"/>
              <w:rPr>
                <w:rFonts w:ascii="Times New Roman" w:eastAsia="Times New Roman" w:hAnsi="Times New Roman" w:cs="Times New Roman"/>
                <w:b/>
                <w:sz w:val="24"/>
                <w:szCs w:val="24"/>
              </w:rPr>
            </w:pPr>
            <w:r w:rsidRPr="00DE3F2F">
              <w:rPr>
                <w:rFonts w:ascii="Times New Roman" w:eastAsia="Times New Roman" w:hAnsi="Times New Roman" w:cs="Times New Roman"/>
                <w:b/>
                <w:sz w:val="24"/>
                <w:szCs w:val="24"/>
              </w:rPr>
              <w:t>Состояние</w:t>
            </w:r>
          </w:p>
        </w:tc>
      </w:tr>
      <w:tr w:rsidR="0020572D" w:rsidRPr="00DE3F2F" w:rsidTr="0020572D">
        <w:tc>
          <w:tcPr>
            <w:tcW w:w="4927" w:type="dxa"/>
          </w:tcPr>
          <w:p w:rsidR="0020572D" w:rsidRPr="00DE3F2F" w:rsidRDefault="0020572D" w:rsidP="0020572D">
            <w:pPr>
              <w:pStyle w:val="af2"/>
              <w:numPr>
                <w:ilvl w:val="0"/>
                <w:numId w:val="5"/>
              </w:numPr>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 тренировочной</w:t>
            </w:r>
          </w:p>
        </w:tc>
        <w:tc>
          <w:tcPr>
            <w:tcW w:w="4927" w:type="dxa"/>
          </w:tcPr>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тревожность,</w:t>
            </w:r>
          </w:p>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неуверенность</w:t>
            </w:r>
          </w:p>
        </w:tc>
      </w:tr>
      <w:tr w:rsidR="0020572D" w:rsidRPr="00DE3F2F" w:rsidTr="0020572D">
        <w:tc>
          <w:tcPr>
            <w:tcW w:w="4927" w:type="dxa"/>
          </w:tcPr>
          <w:p w:rsidR="0020572D" w:rsidRPr="00DE3F2F" w:rsidRDefault="0020572D" w:rsidP="0020572D">
            <w:pPr>
              <w:pStyle w:val="af2"/>
              <w:numPr>
                <w:ilvl w:val="0"/>
                <w:numId w:val="5"/>
              </w:numPr>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 предсоревновательной</w:t>
            </w:r>
          </w:p>
        </w:tc>
        <w:tc>
          <w:tcPr>
            <w:tcW w:w="4927" w:type="dxa"/>
          </w:tcPr>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волнение,</w:t>
            </w:r>
          </w:p>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lastRenderedPageBreak/>
              <w:t>стартовая лихорадка,</w:t>
            </w:r>
          </w:p>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стартовая апатия</w:t>
            </w:r>
          </w:p>
        </w:tc>
      </w:tr>
      <w:tr w:rsidR="0020572D" w:rsidRPr="00DE3F2F" w:rsidTr="0020572D">
        <w:tc>
          <w:tcPr>
            <w:tcW w:w="4927" w:type="dxa"/>
          </w:tcPr>
          <w:p w:rsidR="0020572D" w:rsidRPr="00DE3F2F" w:rsidRDefault="0020572D" w:rsidP="0020572D">
            <w:pPr>
              <w:pStyle w:val="af2"/>
              <w:numPr>
                <w:ilvl w:val="0"/>
                <w:numId w:val="5"/>
              </w:numPr>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lastRenderedPageBreak/>
              <w:t>В соревновательной</w:t>
            </w:r>
          </w:p>
        </w:tc>
        <w:tc>
          <w:tcPr>
            <w:tcW w:w="4927" w:type="dxa"/>
          </w:tcPr>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мобильность,</w:t>
            </w:r>
          </w:p>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мертвая точка,</w:t>
            </w:r>
          </w:p>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второе дыхание</w:t>
            </w:r>
          </w:p>
        </w:tc>
      </w:tr>
      <w:tr w:rsidR="0020572D" w:rsidRPr="00DE3F2F" w:rsidTr="0020572D">
        <w:tc>
          <w:tcPr>
            <w:tcW w:w="4927" w:type="dxa"/>
          </w:tcPr>
          <w:p w:rsidR="0020572D" w:rsidRPr="00DE3F2F" w:rsidRDefault="0020572D" w:rsidP="0020572D">
            <w:pPr>
              <w:pStyle w:val="af2"/>
              <w:numPr>
                <w:ilvl w:val="0"/>
                <w:numId w:val="5"/>
              </w:numPr>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 послесоревновательной</w:t>
            </w:r>
          </w:p>
        </w:tc>
        <w:tc>
          <w:tcPr>
            <w:tcW w:w="4927" w:type="dxa"/>
          </w:tcPr>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фрустрация,</w:t>
            </w:r>
          </w:p>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воодушевление,</w:t>
            </w:r>
          </w:p>
          <w:p w:rsidR="0020572D" w:rsidRPr="00DE3F2F" w:rsidRDefault="0020572D" w:rsidP="0020572D">
            <w:pPr>
              <w:pStyle w:val="af2"/>
              <w:jc w:val="center"/>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радость</w:t>
            </w:r>
          </w:p>
        </w:tc>
      </w:tr>
    </w:tbl>
    <w:p w:rsidR="0020572D" w:rsidRPr="00DE3F2F" w:rsidRDefault="0020572D" w:rsidP="00931D76">
      <w:pPr>
        <w:pStyle w:val="ae"/>
        <w:spacing w:line="240" w:lineRule="auto"/>
        <w:rPr>
          <w:sz w:val="24"/>
          <w:szCs w:val="24"/>
        </w:rPr>
      </w:pPr>
    </w:p>
    <w:p w:rsidR="0020572D" w:rsidRPr="00DE3F2F" w:rsidRDefault="0020572D" w:rsidP="00931D76">
      <w:pPr>
        <w:pStyle w:val="ae"/>
        <w:spacing w:line="240" w:lineRule="auto"/>
        <w:rPr>
          <w:sz w:val="24"/>
          <w:szCs w:val="24"/>
        </w:rPr>
      </w:pPr>
      <w:r w:rsidRPr="00DE3F2F">
        <w:rPr>
          <w:sz w:val="24"/>
          <w:szCs w:val="24"/>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20572D" w:rsidRPr="00DE3F2F" w:rsidRDefault="0020572D" w:rsidP="00931D76">
      <w:pPr>
        <w:pStyle w:val="ae"/>
        <w:spacing w:line="240" w:lineRule="auto"/>
        <w:rPr>
          <w:sz w:val="24"/>
          <w:szCs w:val="24"/>
        </w:rPr>
      </w:pPr>
      <w:r w:rsidRPr="00DE3F2F">
        <w:rPr>
          <w:sz w:val="24"/>
          <w:szCs w:val="24"/>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20572D" w:rsidRPr="00DE3F2F" w:rsidRDefault="0020572D" w:rsidP="00931D76">
      <w:pPr>
        <w:pStyle w:val="ae"/>
        <w:spacing w:line="240" w:lineRule="auto"/>
        <w:rPr>
          <w:sz w:val="24"/>
          <w:szCs w:val="24"/>
        </w:rPr>
      </w:pPr>
      <w:r w:rsidRPr="00DE3F2F">
        <w:rPr>
          <w:sz w:val="24"/>
          <w:szCs w:val="24"/>
        </w:rP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20572D" w:rsidRPr="00DE3F2F" w:rsidRDefault="0020572D" w:rsidP="00931D76">
      <w:pPr>
        <w:pStyle w:val="ae"/>
        <w:spacing w:line="240" w:lineRule="auto"/>
        <w:rPr>
          <w:sz w:val="24"/>
          <w:szCs w:val="24"/>
        </w:rPr>
      </w:pPr>
      <w:r w:rsidRPr="00DE3F2F">
        <w:rPr>
          <w:sz w:val="24"/>
          <w:szCs w:val="24"/>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20572D" w:rsidRPr="00DE3F2F" w:rsidRDefault="0020572D" w:rsidP="00931D76">
      <w:pPr>
        <w:pStyle w:val="ae"/>
        <w:spacing w:line="240" w:lineRule="auto"/>
        <w:rPr>
          <w:sz w:val="24"/>
          <w:szCs w:val="24"/>
        </w:rPr>
      </w:pPr>
      <w:r w:rsidRPr="00DE3F2F">
        <w:rPr>
          <w:sz w:val="24"/>
          <w:szCs w:val="24"/>
        </w:rPr>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20572D" w:rsidRPr="00DE3F2F" w:rsidRDefault="0020572D" w:rsidP="00931D76">
      <w:pPr>
        <w:pStyle w:val="ae"/>
        <w:spacing w:line="240" w:lineRule="auto"/>
        <w:rPr>
          <w:sz w:val="24"/>
          <w:szCs w:val="24"/>
        </w:rPr>
      </w:pPr>
      <w:r w:rsidRPr="00DE3F2F">
        <w:rPr>
          <w:sz w:val="24"/>
          <w:szCs w:val="24"/>
        </w:rPr>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rsidR="0020572D" w:rsidRPr="00DE3F2F" w:rsidRDefault="0020572D" w:rsidP="00931D76">
      <w:pPr>
        <w:pStyle w:val="ae"/>
        <w:spacing w:line="240" w:lineRule="auto"/>
        <w:rPr>
          <w:sz w:val="24"/>
          <w:szCs w:val="24"/>
        </w:rPr>
      </w:pPr>
      <w:r w:rsidRPr="00DE3F2F">
        <w:rPr>
          <w:sz w:val="24"/>
          <w:szCs w:val="24"/>
        </w:rPr>
        <w:t>Успех выступления команды в соревнованиях во многом зависит от умелого управления тренером командой.</w:t>
      </w:r>
    </w:p>
    <w:p w:rsidR="006F3E33" w:rsidRPr="00DE3F2F" w:rsidRDefault="006F3E33" w:rsidP="00931D76">
      <w:pPr>
        <w:pStyle w:val="ae"/>
        <w:spacing w:line="240" w:lineRule="auto"/>
        <w:rPr>
          <w:sz w:val="24"/>
          <w:szCs w:val="24"/>
        </w:rPr>
      </w:pPr>
    </w:p>
    <w:p w:rsidR="0020572D" w:rsidRPr="00E5601F" w:rsidRDefault="0020572D" w:rsidP="00931D76">
      <w:pPr>
        <w:pStyle w:val="af3"/>
        <w:spacing w:after="0" w:line="240" w:lineRule="auto"/>
        <w:ind w:left="0"/>
        <w:rPr>
          <w:rFonts w:ascii="Times New Roman" w:hAnsi="Times New Roman" w:cs="Times New Roman"/>
          <w:b/>
          <w:sz w:val="24"/>
          <w:szCs w:val="24"/>
        </w:rPr>
      </w:pPr>
      <w:r w:rsidRPr="00E5601F">
        <w:rPr>
          <w:rFonts w:ascii="Times New Roman" w:hAnsi="Times New Roman" w:cs="Times New Roman"/>
          <w:b/>
          <w:sz w:val="24"/>
          <w:szCs w:val="24"/>
        </w:rPr>
        <w:t>2.6. Предельные тренировочные нагрузки.</w:t>
      </w:r>
    </w:p>
    <w:p w:rsidR="0020572D" w:rsidRPr="00DE3F2F" w:rsidRDefault="0020572D" w:rsidP="00931D76">
      <w:pPr>
        <w:pStyle w:val="af3"/>
        <w:autoSpaceDE w:val="0"/>
        <w:autoSpaceDN w:val="0"/>
        <w:adjustRightInd w:val="0"/>
        <w:spacing w:after="0" w:line="240" w:lineRule="auto"/>
        <w:ind w:left="0"/>
        <w:rPr>
          <w:rFonts w:ascii="Times New Roman" w:hAnsi="Times New Roman" w:cs="Times New Roman"/>
          <w:sz w:val="24"/>
          <w:szCs w:val="24"/>
        </w:rPr>
      </w:pP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Эффективность роста спортивного мастерства во многом зависит от рациональной структуры тренировочных нагрузок.</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Одной из основных проблем методики многолетней тренировки от </w:t>
      </w:r>
      <w:r w:rsidR="006F3C73" w:rsidRPr="00DE3F2F">
        <w:rPr>
          <w:rFonts w:ascii="Times New Roman" w:hAnsi="Times New Roman" w:cs="Times New Roman"/>
          <w:sz w:val="24"/>
          <w:szCs w:val="24"/>
        </w:rPr>
        <w:t>юного</w:t>
      </w:r>
      <w:r w:rsidRPr="00DE3F2F">
        <w:rPr>
          <w:rFonts w:ascii="Times New Roman" w:hAnsi="Times New Roman" w:cs="Times New Roman"/>
          <w:sz w:val="24"/>
          <w:szCs w:val="24"/>
        </w:rPr>
        <w:t xml:space="preserve">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 - 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DE3F2F">
        <w:rPr>
          <w:rFonts w:ascii="Times New Roman" w:hAnsi="Times New Roman" w:cs="Times New Roman"/>
          <w:iCs/>
          <w:sz w:val="24"/>
          <w:szCs w:val="24"/>
        </w:rPr>
        <w:t xml:space="preserve">Продолжительность работы в состоянии явного утомления не </w:t>
      </w:r>
      <w:r w:rsidRPr="00DE3F2F">
        <w:rPr>
          <w:rFonts w:ascii="Times New Roman" w:hAnsi="Times New Roman" w:cs="Times New Roman"/>
          <w:iCs/>
          <w:sz w:val="24"/>
          <w:szCs w:val="24"/>
        </w:rPr>
        <w:lastRenderedPageBreak/>
        <w:t>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DE3F2F">
        <w:rPr>
          <w:rFonts w:ascii="Times New Roman" w:hAnsi="Times New Roman" w:cs="Times New Roman"/>
          <w:sz w:val="24"/>
          <w:szCs w:val="24"/>
        </w:rPr>
        <w:t>.</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20572D" w:rsidRPr="00DB4FBF" w:rsidRDefault="0020572D" w:rsidP="00931D76">
      <w:pPr>
        <w:pStyle w:val="af2"/>
        <w:ind w:firstLine="709"/>
        <w:jc w:val="both"/>
        <w:rPr>
          <w:rFonts w:ascii="Times New Roman" w:hAnsi="Times New Roman" w:cs="Times New Roman"/>
          <w:sz w:val="24"/>
          <w:szCs w:val="24"/>
        </w:rPr>
      </w:pPr>
      <w:r w:rsidRPr="00DB4FBF">
        <w:rPr>
          <w:rFonts w:ascii="Times New Roman" w:hAnsi="Times New Roman" w:cs="Times New Roman"/>
          <w:sz w:val="24"/>
          <w:szCs w:val="24"/>
        </w:rPr>
        <w:t>Примечание: * Общее количество часов в год является максимальным годовым объемом тренировочной нагрузки  и,  начиная с тренировочного этапа (этапа спортивной специализации), может быть сокращено не более чем на 25%.</w:t>
      </w:r>
    </w:p>
    <w:p w:rsidR="0020572D" w:rsidRPr="00DB4FBF" w:rsidRDefault="0020572D" w:rsidP="00931D76">
      <w:pPr>
        <w:spacing w:after="0" w:line="240" w:lineRule="auto"/>
        <w:ind w:firstLine="709"/>
        <w:jc w:val="both"/>
        <w:rPr>
          <w:rFonts w:ascii="Times New Roman" w:hAnsi="Times New Roman" w:cs="Times New Roman"/>
          <w:i/>
          <w:sz w:val="24"/>
          <w:szCs w:val="24"/>
        </w:rPr>
      </w:pPr>
      <w:r w:rsidRPr="00DB4FBF">
        <w:rPr>
          <w:rFonts w:ascii="Times New Roman" w:hAnsi="Times New Roman" w:cs="Times New Roman"/>
          <w:noProof/>
          <w:sz w:val="24"/>
          <w:szCs w:val="24"/>
        </w:rPr>
        <w:t xml:space="preserve">Основанием для сокращения максимального годового объема тренировочной нагрузки </w:t>
      </w:r>
      <w:r w:rsidRPr="00DB4FBF">
        <w:rPr>
          <w:rFonts w:ascii="Times New Roman" w:hAnsi="Times New Roman" w:cs="Times New Roman"/>
          <w:sz w:val="24"/>
          <w:szCs w:val="24"/>
        </w:rPr>
        <w:t xml:space="preserve">до 25% является нормативный документ Учредителя </w:t>
      </w:r>
      <w:r w:rsidRPr="00DB4FBF">
        <w:rPr>
          <w:rFonts w:ascii="Times New Roman" w:hAnsi="Times New Roman" w:cs="Times New Roman"/>
          <w:i/>
          <w:sz w:val="24"/>
          <w:szCs w:val="24"/>
        </w:rPr>
        <w:t>(например</w:t>
      </w:r>
      <w:r w:rsidR="007471D5" w:rsidRPr="00DB4FBF">
        <w:rPr>
          <w:rFonts w:ascii="Times New Roman" w:hAnsi="Times New Roman" w:cs="Times New Roman"/>
          <w:i/>
          <w:sz w:val="24"/>
          <w:szCs w:val="24"/>
        </w:rPr>
        <w:t xml:space="preserve">, </w:t>
      </w:r>
      <w:r w:rsidRPr="00DB4FBF">
        <w:rPr>
          <w:rFonts w:ascii="Times New Roman" w:hAnsi="Times New Roman" w:cs="Times New Roman"/>
          <w:i/>
          <w:sz w:val="24"/>
          <w:szCs w:val="24"/>
        </w:rPr>
        <w:t>Положение об оплате труда).</w:t>
      </w:r>
    </w:p>
    <w:p w:rsidR="0020572D" w:rsidRPr="00DE3F2F" w:rsidRDefault="0020572D" w:rsidP="00931D76">
      <w:pPr>
        <w:spacing w:after="0" w:line="240" w:lineRule="auto"/>
        <w:ind w:firstLine="709"/>
        <w:jc w:val="both"/>
        <w:rPr>
          <w:rFonts w:ascii="Times New Roman" w:eastAsia="Times New Roman" w:hAnsi="Times New Roman" w:cs="Times New Roman"/>
          <w:bCs/>
          <w:sz w:val="24"/>
          <w:szCs w:val="24"/>
        </w:rPr>
      </w:pPr>
      <w:r w:rsidRPr="00DB4FBF">
        <w:rPr>
          <w:rFonts w:ascii="Times New Roman" w:eastAsia="Times New Roman" w:hAnsi="Times New Roman" w:cs="Times New Roman"/>
          <w:bCs/>
          <w:sz w:val="24"/>
          <w:szCs w:val="24"/>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w:t>
      </w:r>
      <w:r w:rsidR="00C002C1" w:rsidRPr="00DB4FBF">
        <w:rPr>
          <w:rFonts w:ascii="Times New Roman" w:eastAsia="Times New Roman" w:hAnsi="Times New Roman" w:cs="Times New Roman"/>
          <w:bCs/>
          <w:sz w:val="24"/>
          <w:szCs w:val="24"/>
        </w:rPr>
        <w:t>нировочной нагрузки, из расчета</w:t>
      </w:r>
      <w:r w:rsidRPr="00DB4FBF">
        <w:rPr>
          <w:rFonts w:ascii="Times New Roman" w:eastAsia="Times New Roman" w:hAnsi="Times New Roman" w:cs="Times New Roman"/>
          <w:bCs/>
          <w:sz w:val="24"/>
          <w:szCs w:val="24"/>
        </w:rPr>
        <w:t xml:space="preserve"> на 52 недели и годовые планы объемов тренировочного нагрузки на каждый этап  по годам спортивной подготовки.</w:t>
      </w:r>
    </w:p>
    <w:p w:rsidR="003372B9" w:rsidRDefault="003372B9" w:rsidP="00931D76">
      <w:pPr>
        <w:pStyle w:val="af3"/>
        <w:spacing w:after="0" w:line="240" w:lineRule="auto"/>
        <w:ind w:left="0"/>
        <w:rPr>
          <w:rFonts w:ascii="Times New Roman" w:hAnsi="Times New Roman" w:cs="Times New Roman"/>
          <w:b/>
          <w:sz w:val="24"/>
          <w:szCs w:val="24"/>
        </w:rPr>
      </w:pPr>
    </w:p>
    <w:p w:rsidR="003372B9" w:rsidRDefault="003372B9" w:rsidP="00931D76">
      <w:pPr>
        <w:pStyle w:val="af3"/>
        <w:spacing w:after="0" w:line="240" w:lineRule="auto"/>
        <w:ind w:left="0"/>
        <w:rPr>
          <w:rFonts w:ascii="Times New Roman" w:hAnsi="Times New Roman" w:cs="Times New Roman"/>
          <w:b/>
          <w:sz w:val="24"/>
          <w:szCs w:val="24"/>
        </w:rPr>
      </w:pPr>
    </w:p>
    <w:p w:rsidR="003372B9" w:rsidRDefault="003372B9" w:rsidP="00931D76">
      <w:pPr>
        <w:pStyle w:val="af3"/>
        <w:spacing w:after="0" w:line="240" w:lineRule="auto"/>
        <w:ind w:left="0"/>
        <w:rPr>
          <w:rFonts w:ascii="Times New Roman" w:hAnsi="Times New Roman" w:cs="Times New Roman"/>
          <w:b/>
          <w:sz w:val="24"/>
          <w:szCs w:val="24"/>
        </w:rPr>
      </w:pPr>
    </w:p>
    <w:p w:rsidR="0020572D" w:rsidRPr="009D110F" w:rsidRDefault="0020572D" w:rsidP="00931D76">
      <w:pPr>
        <w:pStyle w:val="af3"/>
        <w:spacing w:after="0" w:line="240" w:lineRule="auto"/>
        <w:ind w:left="0"/>
        <w:rPr>
          <w:rFonts w:ascii="Times New Roman" w:hAnsi="Times New Roman" w:cs="Times New Roman"/>
          <w:b/>
          <w:sz w:val="24"/>
          <w:szCs w:val="24"/>
        </w:rPr>
      </w:pPr>
      <w:r w:rsidRPr="009D110F">
        <w:rPr>
          <w:rFonts w:ascii="Times New Roman" w:hAnsi="Times New Roman" w:cs="Times New Roman"/>
          <w:b/>
          <w:sz w:val="24"/>
          <w:szCs w:val="24"/>
        </w:rPr>
        <w:t>2.7. Минимальный и предельный объем соревновательной деятельности.</w:t>
      </w:r>
    </w:p>
    <w:p w:rsidR="0020572D" w:rsidRPr="00DE3F2F" w:rsidRDefault="0020572D" w:rsidP="00931D76">
      <w:pPr>
        <w:pStyle w:val="af3"/>
        <w:spacing w:after="0" w:line="240" w:lineRule="auto"/>
        <w:ind w:left="0"/>
        <w:rPr>
          <w:rFonts w:ascii="Times New Roman" w:hAnsi="Times New Roman" w:cs="Times New Roman"/>
          <w:b/>
          <w:sz w:val="24"/>
          <w:szCs w:val="24"/>
        </w:rPr>
      </w:pP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hAnsi="Times New Roman" w:cs="Times New Roman"/>
          <w:sz w:val="24"/>
          <w:szCs w:val="24"/>
        </w:rPr>
        <w:t xml:space="preserve">Функции соревнований в </w:t>
      </w:r>
      <w:r w:rsidR="009D110F">
        <w:rPr>
          <w:rFonts w:ascii="Times New Roman" w:hAnsi="Times New Roman" w:cs="Times New Roman"/>
          <w:sz w:val="24"/>
          <w:szCs w:val="24"/>
        </w:rPr>
        <w:t>спортивной акробатике</w:t>
      </w:r>
      <w:r w:rsidRPr="00DE3F2F">
        <w:rPr>
          <w:rFonts w:ascii="Times New Roman" w:hAnsi="Times New Roman" w:cs="Times New Roman"/>
          <w:sz w:val="24"/>
          <w:szCs w:val="24"/>
        </w:rPr>
        <w:t xml:space="preserve"> многообразны. П</w:t>
      </w:r>
      <w:r w:rsidRPr="00DE3F2F">
        <w:rPr>
          <w:rFonts w:ascii="Times New Roman" w:eastAsia="Times New Roman" w:hAnsi="Times New Roman" w:cs="Times New Roman"/>
          <w:sz w:val="24"/>
          <w:szCs w:val="24"/>
        </w:rPr>
        <w:t xml:space="preserve">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w:t>
      </w:r>
      <w:r w:rsidR="006F3E33" w:rsidRPr="00DE3F2F">
        <w:rPr>
          <w:rFonts w:ascii="Times New Roman" w:eastAsia="Times New Roman" w:hAnsi="Times New Roman" w:cs="Times New Roman"/>
          <w:sz w:val="24"/>
          <w:szCs w:val="24"/>
        </w:rPr>
        <w:t>спортсмена</w:t>
      </w:r>
      <w:r w:rsidRPr="00DE3F2F">
        <w:rPr>
          <w:rFonts w:ascii="Times New Roman" w:eastAsia="Times New Roman" w:hAnsi="Times New Roman" w:cs="Times New Roman"/>
          <w:sz w:val="24"/>
          <w:szCs w:val="24"/>
        </w:rPr>
        <w:t xml:space="preserve"> и контроля за ее эффективностью, а также отбора спортсменов для участия в более крупных соревнованиях.</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Роль и место соревнований существенно различаются в зависимости от этапа многолетней подготовки </w:t>
      </w:r>
      <w:r w:rsidR="006F3E33" w:rsidRPr="00DE3F2F">
        <w:rPr>
          <w:rFonts w:ascii="Times New Roman" w:eastAsia="Times New Roman" w:hAnsi="Times New Roman" w:cs="Times New Roman"/>
          <w:sz w:val="24"/>
          <w:szCs w:val="24"/>
        </w:rPr>
        <w:t>спортсменов</w:t>
      </w:r>
      <w:r w:rsidRPr="00DE3F2F">
        <w:rPr>
          <w:rFonts w:ascii="Times New Roman" w:eastAsia="Times New Roman" w:hAnsi="Times New Roman" w:cs="Times New Roman"/>
          <w:sz w:val="24"/>
          <w:szCs w:val="24"/>
        </w:rPr>
        <w:t xml:space="preserve"> (таблица № 5). </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i/>
          <w:sz w:val="24"/>
          <w:szCs w:val="24"/>
        </w:rPr>
        <w:t>Требования к участию в спортивных соревнованиях спортсменов</w:t>
      </w:r>
      <w:r w:rsidRPr="00DE3F2F">
        <w:rPr>
          <w:rFonts w:ascii="Times New Roman" w:eastAsia="Times New Roman" w:hAnsi="Times New Roman" w:cs="Times New Roman"/>
          <w:sz w:val="24"/>
          <w:szCs w:val="24"/>
        </w:rPr>
        <w:t>:</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соответствие возраста и пола участника положению (регламенту) об официальных спортивных соревнованиях и правилам;</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w:t>
      </w:r>
      <w:r w:rsidR="009D110F">
        <w:rPr>
          <w:rFonts w:ascii="Times New Roman" w:eastAsia="Times New Roman" w:hAnsi="Times New Roman" w:cs="Times New Roman"/>
          <w:sz w:val="24"/>
          <w:szCs w:val="24"/>
        </w:rPr>
        <w:t>по спортивной акробатике</w:t>
      </w:r>
      <w:r w:rsidRPr="00DE3F2F">
        <w:rPr>
          <w:rFonts w:ascii="Times New Roman" w:eastAsia="Times New Roman" w:hAnsi="Times New Roman" w:cs="Times New Roman"/>
          <w:sz w:val="24"/>
          <w:szCs w:val="24"/>
        </w:rPr>
        <w:t>;</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выполнение плана спортивной подготовки;</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прохождение предварительного соревновательного отбора;</w:t>
      </w:r>
    </w:p>
    <w:p w:rsidR="00035B18"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lastRenderedPageBreak/>
        <w:t>Спортсмены направляются организацией</w:t>
      </w:r>
      <w:r w:rsidR="006B1C5D" w:rsidRPr="00DE3F2F">
        <w:rPr>
          <w:rFonts w:ascii="Times New Roman" w:eastAsia="Times New Roman" w:hAnsi="Times New Roman" w:cs="Times New Roman"/>
          <w:sz w:val="24"/>
          <w:szCs w:val="24"/>
        </w:rPr>
        <w:t xml:space="preserve"> </w:t>
      </w:r>
      <w:r w:rsidRPr="00DE3F2F">
        <w:rPr>
          <w:rFonts w:ascii="Times New Roman" w:eastAsia="Times New Roman" w:hAnsi="Times New Roman" w:cs="Times New Roman"/>
          <w:sz w:val="24"/>
          <w:szCs w:val="24"/>
        </w:rPr>
        <w:t>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20572D" w:rsidRPr="00DE3F2F" w:rsidRDefault="0020572D" w:rsidP="00931D76">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 8). </w:t>
      </w:r>
    </w:p>
    <w:p w:rsidR="0020572D" w:rsidRPr="00DE3F2F" w:rsidRDefault="00433F92" w:rsidP="00433F92">
      <w:pPr>
        <w:pStyle w:val="af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0572D" w:rsidRPr="00DE3F2F">
        <w:rPr>
          <w:rFonts w:ascii="Times New Roman" w:eastAsia="Times New Roman" w:hAnsi="Times New Roman" w:cs="Times New Roman"/>
          <w:sz w:val="24"/>
          <w:szCs w:val="24"/>
        </w:rPr>
        <w:t>Таблица № 8</w:t>
      </w:r>
      <w:r w:rsidR="0020572D" w:rsidRPr="00DE3F2F">
        <w:rPr>
          <w:rFonts w:ascii="Times New Roman" w:eastAsia="Times New Roman" w:hAnsi="Times New Roman" w:cs="Times New Roman"/>
          <w:sz w:val="24"/>
          <w:szCs w:val="24"/>
        </w:rPr>
        <w:br/>
      </w:r>
      <w:r w:rsidR="0020572D" w:rsidRPr="00DE3F2F">
        <w:rPr>
          <w:rFonts w:ascii="Times New Roman" w:hAnsi="Times New Roman" w:cs="Times New Roman"/>
          <w:sz w:val="24"/>
          <w:szCs w:val="24"/>
        </w:rPr>
        <w:t>Перечень тренировочных сборов</w:t>
      </w:r>
    </w:p>
    <w:p w:rsidR="0020572D" w:rsidRPr="00DE3F2F" w:rsidRDefault="0020572D" w:rsidP="0020572D">
      <w:pPr>
        <w:spacing w:after="0" w:line="240" w:lineRule="auto"/>
        <w:jc w:val="center"/>
        <w:rPr>
          <w:rFonts w:ascii="Times New Roman" w:hAnsi="Times New Roman" w:cs="Times New Roman"/>
          <w:sz w:val="24"/>
          <w:szCs w:val="24"/>
        </w:rPr>
      </w:pPr>
    </w:p>
    <w:tbl>
      <w:tblPr>
        <w:tblW w:w="0" w:type="auto"/>
        <w:jc w:val="center"/>
        <w:tblCellSpacing w:w="5" w:type="nil"/>
        <w:tblInd w:w="10" w:type="dxa"/>
        <w:tblLayout w:type="fixed"/>
        <w:tblCellMar>
          <w:top w:w="75" w:type="dxa"/>
          <w:left w:w="0" w:type="dxa"/>
          <w:bottom w:w="75" w:type="dxa"/>
          <w:right w:w="0" w:type="dxa"/>
        </w:tblCellMar>
        <w:tblLook w:val="0000"/>
      </w:tblPr>
      <w:tblGrid>
        <w:gridCol w:w="768"/>
        <w:gridCol w:w="1824"/>
        <w:gridCol w:w="1248"/>
        <w:gridCol w:w="1248"/>
        <w:gridCol w:w="1536"/>
        <w:gridCol w:w="1152"/>
        <w:gridCol w:w="1842"/>
      </w:tblGrid>
      <w:tr w:rsidR="00B02E1D" w:rsidRPr="00DE3F2F" w:rsidTr="00241D9C">
        <w:trPr>
          <w:trHeight w:val="640"/>
          <w:tblCellSpacing w:w="5" w:type="nil"/>
          <w:jc w:val="center"/>
        </w:trPr>
        <w:tc>
          <w:tcPr>
            <w:tcW w:w="768" w:type="dxa"/>
            <w:vMerge w:val="restart"/>
            <w:tcBorders>
              <w:top w:val="single" w:sz="8" w:space="0" w:color="auto"/>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N п/п</w:t>
            </w:r>
          </w:p>
        </w:tc>
        <w:tc>
          <w:tcPr>
            <w:tcW w:w="1824" w:type="dxa"/>
            <w:vMerge w:val="restart"/>
            <w:tcBorders>
              <w:top w:val="single" w:sz="8" w:space="0" w:color="auto"/>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Вид тренировочных</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сборов</w:t>
            </w:r>
          </w:p>
        </w:tc>
        <w:tc>
          <w:tcPr>
            <w:tcW w:w="5184" w:type="dxa"/>
            <w:gridSpan w:val="4"/>
            <w:tcBorders>
              <w:top w:val="single" w:sz="8" w:space="0" w:color="auto"/>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Предельная продолжительность сборов</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по этапам спортивной подготовки</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(количество дней)</w:t>
            </w:r>
          </w:p>
        </w:tc>
        <w:tc>
          <w:tcPr>
            <w:tcW w:w="1842" w:type="dxa"/>
            <w:vMerge w:val="restart"/>
            <w:tcBorders>
              <w:top w:val="single" w:sz="8" w:space="0" w:color="auto"/>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Оптимальное</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число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участников</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сбора</w:t>
            </w:r>
          </w:p>
        </w:tc>
      </w:tr>
      <w:tr w:rsidR="00B02E1D" w:rsidRPr="00DE3F2F" w:rsidTr="00241D9C">
        <w:trPr>
          <w:trHeight w:val="800"/>
          <w:tblCellSpacing w:w="5" w:type="nil"/>
          <w:jc w:val="center"/>
        </w:trPr>
        <w:tc>
          <w:tcPr>
            <w:tcW w:w="768" w:type="dxa"/>
            <w:vMerge/>
            <w:tcBorders>
              <w:left w:val="single" w:sz="8" w:space="0" w:color="auto"/>
              <w:bottom w:val="single" w:sz="8" w:space="0" w:color="auto"/>
              <w:right w:val="single" w:sz="8" w:space="0" w:color="auto"/>
            </w:tcBorders>
          </w:tcPr>
          <w:p w:rsidR="00B02E1D" w:rsidRPr="00DE3F2F" w:rsidRDefault="00B02E1D" w:rsidP="00B02E1D">
            <w:pPr>
              <w:pStyle w:val="ConsPlusNormal"/>
              <w:ind w:firstLine="540"/>
              <w:jc w:val="center"/>
              <w:rPr>
                <w:rFonts w:ascii="Times New Roman" w:hAnsi="Times New Roman" w:cs="Times New Roman"/>
                <w:sz w:val="24"/>
                <w:szCs w:val="24"/>
              </w:rPr>
            </w:pPr>
          </w:p>
        </w:tc>
        <w:tc>
          <w:tcPr>
            <w:tcW w:w="1824" w:type="dxa"/>
            <w:vMerge/>
            <w:tcBorders>
              <w:left w:val="single" w:sz="8" w:space="0" w:color="auto"/>
              <w:bottom w:val="single" w:sz="8" w:space="0" w:color="auto"/>
              <w:right w:val="single" w:sz="8" w:space="0" w:color="auto"/>
            </w:tcBorders>
          </w:tcPr>
          <w:p w:rsidR="00B02E1D" w:rsidRPr="00DE3F2F" w:rsidRDefault="00B02E1D" w:rsidP="00B02E1D">
            <w:pPr>
              <w:pStyle w:val="ConsPlusNormal"/>
              <w:ind w:firstLine="540"/>
              <w:jc w:val="center"/>
              <w:rPr>
                <w:rFonts w:ascii="Times New Roman" w:hAnsi="Times New Roman" w:cs="Times New Roman"/>
                <w:sz w:val="24"/>
                <w:szCs w:val="24"/>
              </w:rPr>
            </w:pP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Этап</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высшего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спортивного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мастерства</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Этап</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совершенствования</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спортивного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мастерства</w:t>
            </w:r>
          </w:p>
        </w:tc>
        <w:tc>
          <w:tcPr>
            <w:tcW w:w="1536"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Тренировочный</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этап (этап</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спортивной</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специализации)</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Этап</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начальной</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подготовки</w:t>
            </w:r>
          </w:p>
        </w:tc>
        <w:tc>
          <w:tcPr>
            <w:tcW w:w="1842" w:type="dxa"/>
            <w:vMerge/>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p>
        </w:tc>
      </w:tr>
      <w:tr w:rsidR="00B02E1D" w:rsidRPr="00DE3F2F" w:rsidTr="00241D9C">
        <w:trPr>
          <w:tblCellSpacing w:w="5" w:type="nil"/>
          <w:jc w:val="center"/>
        </w:trPr>
        <w:tc>
          <w:tcPr>
            <w:tcW w:w="9618" w:type="dxa"/>
            <w:gridSpan w:val="7"/>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95"/>
            <w:bookmarkEnd w:id="2"/>
            <w:r w:rsidRPr="00DE3F2F">
              <w:rPr>
                <w:rFonts w:ascii="Times New Roman" w:hAnsi="Times New Roman" w:cs="Times New Roman"/>
                <w:sz w:val="24"/>
                <w:szCs w:val="24"/>
              </w:rPr>
              <w:t>1. Тренировочные сборы по подготовке к соревнованиям</w:t>
            </w:r>
          </w:p>
        </w:tc>
      </w:tr>
      <w:tr w:rsidR="00B02E1D" w:rsidRPr="00DE3F2F" w:rsidTr="00241D9C">
        <w:trPr>
          <w:trHeight w:val="782"/>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1.1.</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Тренировочные</w:t>
            </w:r>
          </w:p>
          <w:p w:rsidR="00B02E1D" w:rsidRPr="00DE3F2F" w:rsidRDefault="006B1C5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w:t>
            </w:r>
            <w:r w:rsidR="00B02E1D" w:rsidRPr="00DE3F2F">
              <w:rPr>
                <w:rFonts w:ascii="Times New Roman" w:hAnsi="Times New Roman" w:cs="Times New Roman"/>
                <w:sz w:val="24"/>
                <w:szCs w:val="24"/>
              </w:rPr>
              <w:t>боры</w:t>
            </w:r>
            <w:r w:rsidRPr="00DE3F2F">
              <w:rPr>
                <w:rFonts w:ascii="Times New Roman" w:hAnsi="Times New Roman" w:cs="Times New Roman"/>
                <w:sz w:val="24"/>
                <w:szCs w:val="24"/>
              </w:rPr>
              <w:t xml:space="preserve"> </w:t>
            </w:r>
            <w:r w:rsidR="00B02E1D" w:rsidRPr="00DE3F2F">
              <w:rPr>
                <w:rFonts w:ascii="Times New Roman" w:hAnsi="Times New Roman" w:cs="Times New Roman"/>
                <w:sz w:val="24"/>
                <w:szCs w:val="24"/>
              </w:rPr>
              <w:t>по подготовке к</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международным</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соревнованиям</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21</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21</w:t>
            </w:r>
          </w:p>
        </w:tc>
        <w:tc>
          <w:tcPr>
            <w:tcW w:w="1536"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18</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vMerge w:val="restart"/>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Определяется</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организацией,</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осуществляющей</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спортивную</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подготовку</w:t>
            </w:r>
          </w:p>
        </w:tc>
      </w:tr>
      <w:tr w:rsidR="00B02E1D" w:rsidRPr="00DE3F2F" w:rsidTr="00241D9C">
        <w:trPr>
          <w:trHeight w:val="837"/>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1.2.</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Тренировочные</w:t>
            </w:r>
          </w:p>
          <w:p w:rsidR="00B02E1D" w:rsidRPr="00DE3F2F" w:rsidRDefault="006B1C5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w:t>
            </w:r>
            <w:r w:rsidR="00B02E1D" w:rsidRPr="00DE3F2F">
              <w:rPr>
                <w:rFonts w:ascii="Times New Roman" w:hAnsi="Times New Roman" w:cs="Times New Roman"/>
                <w:sz w:val="24"/>
                <w:szCs w:val="24"/>
              </w:rPr>
              <w:t>боры</w:t>
            </w:r>
            <w:r w:rsidRPr="00DE3F2F">
              <w:rPr>
                <w:rFonts w:ascii="Times New Roman" w:hAnsi="Times New Roman" w:cs="Times New Roman"/>
                <w:sz w:val="24"/>
                <w:szCs w:val="24"/>
              </w:rPr>
              <w:t xml:space="preserve"> </w:t>
            </w:r>
            <w:r w:rsidR="00B02E1D" w:rsidRPr="00DE3F2F">
              <w:rPr>
                <w:rFonts w:ascii="Times New Roman" w:hAnsi="Times New Roman" w:cs="Times New Roman"/>
                <w:sz w:val="24"/>
                <w:szCs w:val="24"/>
              </w:rPr>
              <w:t>по подготовке к</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чемпионатам,</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кубкам,</w:t>
            </w:r>
          </w:p>
          <w:p w:rsidR="00B02E1D" w:rsidRPr="00DE3F2F" w:rsidRDefault="00B02E1D" w:rsidP="00241D9C">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первенствам</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России</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21</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18</w:t>
            </w:r>
          </w:p>
        </w:tc>
        <w:tc>
          <w:tcPr>
            <w:tcW w:w="1536"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vMerge/>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p>
        </w:tc>
      </w:tr>
      <w:tr w:rsidR="00B02E1D" w:rsidRPr="00DE3F2F" w:rsidTr="00241D9C">
        <w:trPr>
          <w:trHeight w:val="696"/>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1.3.</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Тренировочные</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сборы по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подготовке к</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другим</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всероссийским</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соревнованиям</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18</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18</w:t>
            </w:r>
          </w:p>
        </w:tc>
        <w:tc>
          <w:tcPr>
            <w:tcW w:w="1536"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vMerge/>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p>
        </w:tc>
      </w:tr>
      <w:tr w:rsidR="00B02E1D" w:rsidRPr="00DE3F2F" w:rsidTr="00241D9C">
        <w:trPr>
          <w:trHeight w:val="949"/>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Тренировочные</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сборы по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подготовке к</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официальным</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соревнованиям</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субъекта</w:t>
            </w:r>
          </w:p>
          <w:p w:rsidR="00B02E1D" w:rsidRPr="00DE3F2F" w:rsidRDefault="00B02E1D" w:rsidP="00241D9C">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Российской</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Федерации</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536"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vMerge/>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p>
        </w:tc>
      </w:tr>
      <w:tr w:rsidR="00B02E1D" w:rsidRPr="00DE3F2F" w:rsidTr="00241D9C">
        <w:trPr>
          <w:tblCellSpacing w:w="5" w:type="nil"/>
          <w:jc w:val="center"/>
        </w:trPr>
        <w:tc>
          <w:tcPr>
            <w:tcW w:w="9618" w:type="dxa"/>
            <w:gridSpan w:val="7"/>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27"/>
            <w:bookmarkEnd w:id="3"/>
            <w:r w:rsidRPr="00DE3F2F">
              <w:rPr>
                <w:rFonts w:ascii="Times New Roman" w:hAnsi="Times New Roman" w:cs="Times New Roman"/>
                <w:sz w:val="24"/>
                <w:szCs w:val="24"/>
              </w:rPr>
              <w:t>2. Специальные тренировочные сборы</w:t>
            </w:r>
          </w:p>
        </w:tc>
      </w:tr>
      <w:tr w:rsidR="00B02E1D" w:rsidRPr="00DE3F2F" w:rsidTr="00241D9C">
        <w:trPr>
          <w:trHeight w:val="1083"/>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lastRenderedPageBreak/>
              <w:t>2.1.</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Тренировочные</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сборы по общей</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или специальной</w:t>
            </w:r>
          </w:p>
          <w:p w:rsidR="00B02E1D" w:rsidRPr="00DE3F2F" w:rsidRDefault="006B1C5D" w:rsidP="00241D9C">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Ф</w:t>
            </w:r>
            <w:r w:rsidR="00B02E1D" w:rsidRPr="00DE3F2F">
              <w:rPr>
                <w:rFonts w:ascii="Times New Roman" w:hAnsi="Times New Roman" w:cs="Times New Roman"/>
                <w:sz w:val="24"/>
                <w:szCs w:val="24"/>
              </w:rPr>
              <w:t>изической</w:t>
            </w:r>
            <w:r w:rsidRPr="00DE3F2F">
              <w:rPr>
                <w:rFonts w:ascii="Times New Roman" w:hAnsi="Times New Roman" w:cs="Times New Roman"/>
                <w:sz w:val="24"/>
                <w:szCs w:val="24"/>
              </w:rPr>
              <w:t xml:space="preserve"> </w:t>
            </w:r>
            <w:r w:rsidR="00B02E1D" w:rsidRPr="00DE3F2F">
              <w:rPr>
                <w:rFonts w:ascii="Times New Roman" w:hAnsi="Times New Roman" w:cs="Times New Roman"/>
                <w:sz w:val="24"/>
                <w:szCs w:val="24"/>
              </w:rPr>
              <w:t>подготовке</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18</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18</w:t>
            </w:r>
          </w:p>
        </w:tc>
        <w:tc>
          <w:tcPr>
            <w:tcW w:w="1536"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14</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Не менее 70%</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от состава</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группы лиц,</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проходящих</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спортивную</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подготовку на</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определенном</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этапе</w:t>
            </w:r>
          </w:p>
        </w:tc>
      </w:tr>
      <w:tr w:rsidR="00B02E1D" w:rsidRPr="00DE3F2F" w:rsidTr="00241D9C">
        <w:trPr>
          <w:trHeight w:val="392"/>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2.2.</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Восстановительные</w:t>
            </w:r>
          </w:p>
          <w:p w:rsidR="00B02E1D" w:rsidRPr="00DE3F2F" w:rsidRDefault="00241D9C" w:rsidP="00241D9C">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w:t>
            </w:r>
            <w:r w:rsidR="00B02E1D" w:rsidRPr="00DE3F2F">
              <w:rPr>
                <w:rFonts w:ascii="Times New Roman" w:hAnsi="Times New Roman" w:cs="Times New Roman"/>
                <w:sz w:val="24"/>
                <w:szCs w:val="24"/>
              </w:rPr>
              <w:t>ренировочные</w:t>
            </w:r>
            <w:r w:rsidR="006B1C5D" w:rsidRPr="00DE3F2F">
              <w:rPr>
                <w:rFonts w:ascii="Times New Roman" w:hAnsi="Times New Roman" w:cs="Times New Roman"/>
                <w:sz w:val="24"/>
                <w:szCs w:val="24"/>
              </w:rPr>
              <w:t xml:space="preserve"> </w:t>
            </w:r>
            <w:r w:rsidR="00B02E1D" w:rsidRPr="00DE3F2F">
              <w:rPr>
                <w:rFonts w:ascii="Times New Roman" w:hAnsi="Times New Roman" w:cs="Times New Roman"/>
                <w:sz w:val="24"/>
                <w:szCs w:val="24"/>
              </w:rPr>
              <w:t>сборы</w:t>
            </w:r>
          </w:p>
        </w:tc>
        <w:tc>
          <w:tcPr>
            <w:tcW w:w="4032" w:type="dxa"/>
            <w:gridSpan w:val="3"/>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До 14 дней</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Участники</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соревнований</w:t>
            </w:r>
          </w:p>
        </w:tc>
      </w:tr>
      <w:tr w:rsidR="00B02E1D" w:rsidRPr="00DE3F2F" w:rsidTr="00241D9C">
        <w:trPr>
          <w:trHeight w:val="697"/>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2.3.</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Тренировочные</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сборы</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для комплексного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медицинского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обследования</w:t>
            </w:r>
          </w:p>
        </w:tc>
        <w:tc>
          <w:tcPr>
            <w:tcW w:w="4032" w:type="dxa"/>
            <w:gridSpan w:val="3"/>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До 5 дней, но не более 2 раз в год</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В соответствии</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 планом</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комплексного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медицинского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обследования</w:t>
            </w:r>
          </w:p>
        </w:tc>
      </w:tr>
      <w:tr w:rsidR="00B02E1D" w:rsidRPr="00DE3F2F" w:rsidTr="00241D9C">
        <w:trPr>
          <w:trHeight w:val="951"/>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2.4.</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Тренировочные</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сборы в</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каникулярный</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период</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2688" w:type="dxa"/>
            <w:gridSpan w:val="2"/>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До 21 дня подряд</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и не более двух</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сборов в год</w:t>
            </w:r>
          </w:p>
        </w:tc>
        <w:tc>
          <w:tcPr>
            <w:tcW w:w="184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Не менее 60%от состава</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группы лиц,</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проходящих</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спортивную</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подготовку на</w:t>
            </w:r>
          </w:p>
          <w:p w:rsidR="00B02E1D" w:rsidRPr="00DE3F2F" w:rsidRDefault="00B02E1D" w:rsidP="00241D9C">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определенном</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этапе</w:t>
            </w:r>
          </w:p>
        </w:tc>
      </w:tr>
      <w:tr w:rsidR="00B02E1D" w:rsidRPr="00DE3F2F" w:rsidTr="00241D9C">
        <w:trPr>
          <w:trHeight w:val="2399"/>
          <w:tblCellSpacing w:w="5" w:type="nil"/>
          <w:jc w:val="center"/>
        </w:trPr>
        <w:tc>
          <w:tcPr>
            <w:tcW w:w="76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2.5.</w:t>
            </w:r>
          </w:p>
        </w:tc>
        <w:tc>
          <w:tcPr>
            <w:tcW w:w="1824"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Просмотровые</w:t>
            </w:r>
          </w:p>
          <w:p w:rsidR="00241D9C" w:rsidRPr="00DE3F2F" w:rsidRDefault="00241D9C" w:rsidP="00241D9C">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Т</w:t>
            </w:r>
            <w:r w:rsidR="00B02E1D" w:rsidRPr="00DE3F2F">
              <w:rPr>
                <w:rFonts w:ascii="Times New Roman" w:hAnsi="Times New Roman" w:cs="Times New Roman"/>
                <w:sz w:val="24"/>
                <w:szCs w:val="24"/>
              </w:rPr>
              <w:t>ренировочные</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сборы для</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кандидатов на</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зачисление</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в образовательные</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учреждения</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среднего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профессионального</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образования,</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осуществляющие</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деятельность в</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области</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физической</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культуры и</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спорта, и центры</w:t>
            </w:r>
          </w:p>
          <w:p w:rsidR="00B02E1D" w:rsidRPr="00DE3F2F" w:rsidRDefault="00B02E1D" w:rsidP="00241D9C">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спортивной</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подготовки</w:t>
            </w:r>
          </w:p>
        </w:tc>
        <w:tc>
          <w:tcPr>
            <w:tcW w:w="1248"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2784" w:type="dxa"/>
            <w:gridSpan w:val="2"/>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До 60 дней</w:t>
            </w:r>
          </w:p>
        </w:tc>
        <w:tc>
          <w:tcPr>
            <w:tcW w:w="115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w:t>
            </w:r>
          </w:p>
        </w:tc>
        <w:tc>
          <w:tcPr>
            <w:tcW w:w="1842" w:type="dxa"/>
            <w:tcBorders>
              <w:left w:val="single" w:sz="8" w:space="0" w:color="auto"/>
              <w:bottom w:val="single" w:sz="8" w:space="0" w:color="auto"/>
              <w:right w:val="single" w:sz="8" w:space="0" w:color="auto"/>
            </w:tcBorders>
          </w:tcPr>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В соответствии</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с правилами</w:t>
            </w:r>
          </w:p>
          <w:p w:rsidR="00B02E1D" w:rsidRPr="00DE3F2F" w:rsidRDefault="00B02E1D" w:rsidP="00B02E1D">
            <w:pPr>
              <w:widowControl w:val="0"/>
              <w:autoSpaceDE w:val="0"/>
              <w:autoSpaceDN w:val="0"/>
              <w:adjustRightInd w:val="0"/>
              <w:spacing w:after="0" w:line="240" w:lineRule="auto"/>
              <w:jc w:val="center"/>
              <w:rPr>
                <w:rFonts w:ascii="Times New Roman" w:hAnsi="Times New Roman" w:cs="Times New Roman"/>
                <w:sz w:val="24"/>
                <w:szCs w:val="24"/>
              </w:rPr>
            </w:pPr>
            <w:r w:rsidRPr="00DE3F2F">
              <w:rPr>
                <w:rFonts w:ascii="Times New Roman" w:hAnsi="Times New Roman" w:cs="Times New Roman"/>
                <w:sz w:val="24"/>
                <w:szCs w:val="24"/>
              </w:rPr>
              <w:t>приема</w:t>
            </w:r>
          </w:p>
        </w:tc>
      </w:tr>
    </w:tbl>
    <w:p w:rsidR="0020572D" w:rsidRPr="00DE3F2F" w:rsidRDefault="0020572D" w:rsidP="0020572D">
      <w:pPr>
        <w:spacing w:after="0" w:line="240" w:lineRule="auto"/>
        <w:jc w:val="center"/>
        <w:rPr>
          <w:rFonts w:ascii="Times New Roman" w:hAnsi="Times New Roman" w:cs="Times New Roman"/>
          <w:sz w:val="24"/>
          <w:szCs w:val="24"/>
        </w:rPr>
      </w:pPr>
    </w:p>
    <w:p w:rsidR="00B02E1D" w:rsidRDefault="00B02E1D" w:rsidP="0020572D">
      <w:pPr>
        <w:spacing w:after="0" w:line="240" w:lineRule="auto"/>
        <w:jc w:val="center"/>
        <w:rPr>
          <w:rFonts w:ascii="Times New Roman" w:hAnsi="Times New Roman" w:cs="Times New Roman"/>
          <w:sz w:val="24"/>
          <w:szCs w:val="24"/>
        </w:rPr>
      </w:pPr>
    </w:p>
    <w:p w:rsidR="008679C6" w:rsidRDefault="008679C6" w:rsidP="0020572D">
      <w:pPr>
        <w:spacing w:after="0" w:line="240" w:lineRule="auto"/>
        <w:jc w:val="center"/>
        <w:rPr>
          <w:rFonts w:ascii="Times New Roman" w:hAnsi="Times New Roman" w:cs="Times New Roman"/>
          <w:sz w:val="24"/>
          <w:szCs w:val="24"/>
        </w:rPr>
      </w:pPr>
    </w:p>
    <w:p w:rsidR="008679C6" w:rsidRDefault="008679C6" w:rsidP="0020572D">
      <w:pPr>
        <w:spacing w:after="0" w:line="240" w:lineRule="auto"/>
        <w:jc w:val="center"/>
        <w:rPr>
          <w:rFonts w:ascii="Times New Roman" w:hAnsi="Times New Roman" w:cs="Times New Roman"/>
          <w:sz w:val="24"/>
          <w:szCs w:val="24"/>
        </w:rPr>
      </w:pPr>
    </w:p>
    <w:p w:rsidR="008679C6" w:rsidRPr="00DE3F2F" w:rsidRDefault="008679C6" w:rsidP="0020572D">
      <w:pPr>
        <w:spacing w:after="0" w:line="240" w:lineRule="auto"/>
        <w:jc w:val="center"/>
        <w:rPr>
          <w:rFonts w:ascii="Times New Roman" w:hAnsi="Times New Roman" w:cs="Times New Roman"/>
          <w:sz w:val="24"/>
          <w:szCs w:val="24"/>
        </w:rPr>
      </w:pPr>
    </w:p>
    <w:p w:rsidR="0020572D" w:rsidRPr="009D110F" w:rsidRDefault="0020572D" w:rsidP="00931D76">
      <w:pPr>
        <w:spacing w:after="0" w:line="240" w:lineRule="auto"/>
        <w:rPr>
          <w:rFonts w:ascii="Times New Roman" w:hAnsi="Times New Roman" w:cs="Times New Roman"/>
          <w:b/>
          <w:sz w:val="24"/>
          <w:szCs w:val="24"/>
        </w:rPr>
      </w:pPr>
      <w:r w:rsidRPr="009D110F">
        <w:rPr>
          <w:rFonts w:ascii="Times New Roman" w:hAnsi="Times New Roman" w:cs="Times New Roman"/>
          <w:b/>
          <w:sz w:val="24"/>
          <w:szCs w:val="24"/>
        </w:rPr>
        <w:lastRenderedPageBreak/>
        <w:t>2.8. Требования к экипировке, спортивному инвентарю и оборудованию.</w:t>
      </w:r>
    </w:p>
    <w:p w:rsidR="0020572D" w:rsidRPr="00DE3F2F" w:rsidRDefault="0020572D" w:rsidP="00931D76">
      <w:pPr>
        <w:pStyle w:val="af3"/>
        <w:spacing w:after="0" w:line="240" w:lineRule="auto"/>
        <w:ind w:left="0"/>
        <w:rPr>
          <w:rFonts w:ascii="Times New Roman" w:hAnsi="Times New Roman" w:cs="Times New Roman"/>
          <w:b/>
          <w:sz w:val="24"/>
          <w:szCs w:val="24"/>
        </w:rPr>
      </w:pP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В соответствии требованиями федерального стандарта спортивной подготовки по виду спорта</w:t>
      </w:r>
      <w:r w:rsidR="009D110F">
        <w:rPr>
          <w:rFonts w:ascii="Times New Roman" w:hAnsi="Times New Roman" w:cs="Times New Roman"/>
          <w:sz w:val="24"/>
          <w:szCs w:val="24"/>
        </w:rPr>
        <w:t xml:space="preserve"> спортивная акробатика</w:t>
      </w:r>
      <w:r w:rsidRPr="00DE3F2F">
        <w:rPr>
          <w:rFonts w:ascii="Times New Roman" w:hAnsi="Times New Roman" w:cs="Times New Roman"/>
          <w:sz w:val="24"/>
          <w:szCs w:val="24"/>
        </w:rPr>
        <w:t xml:space="preserve"> организации осуществляют следующее материально-техническое обеспечение спортсменов:</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оборудованием и спортивным инвентарем, необходимыми для прохождения спортивной подготовки;</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спортивной экипировкой;</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проездом к месту проведения спортивных мероприятий и обратно;</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20572D" w:rsidRPr="00DE3F2F" w:rsidRDefault="0020572D" w:rsidP="00931D76">
      <w:pPr>
        <w:pStyle w:val="af2"/>
        <w:ind w:firstLine="708"/>
        <w:jc w:val="both"/>
        <w:rPr>
          <w:rFonts w:ascii="Times New Roman" w:hAnsi="Times New Roman" w:cs="Times New Roman"/>
          <w:sz w:val="24"/>
          <w:szCs w:val="24"/>
        </w:rPr>
      </w:pPr>
      <w:r w:rsidRPr="00DE3F2F">
        <w:rPr>
          <w:rFonts w:ascii="Times New Roman" w:hAnsi="Times New Roman" w:cs="Times New Roman"/>
          <w:sz w:val="24"/>
          <w:szCs w:val="24"/>
        </w:rPr>
        <w:t>Требования к оборудованию и спортивному инвентарю, необходимого  для прохождения спортивной подготовки указаны в таблице № 9.</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Требования к обеспечению спортивной экипировкой указаны в</w:t>
      </w:r>
      <w:r w:rsidR="00225E7B" w:rsidRPr="00DE3F2F">
        <w:rPr>
          <w:rFonts w:ascii="Times New Roman" w:hAnsi="Times New Roman" w:cs="Times New Roman"/>
          <w:sz w:val="24"/>
          <w:szCs w:val="24"/>
        </w:rPr>
        <w:t xml:space="preserve"> </w:t>
      </w:r>
      <w:r w:rsidRPr="00DE3F2F">
        <w:rPr>
          <w:rFonts w:ascii="Times New Roman" w:hAnsi="Times New Roman" w:cs="Times New Roman"/>
          <w:sz w:val="24"/>
          <w:szCs w:val="24"/>
        </w:rPr>
        <w:t>таблице</w:t>
      </w:r>
      <w:r w:rsidR="00225E7B" w:rsidRPr="00DE3F2F">
        <w:rPr>
          <w:rFonts w:ascii="Times New Roman" w:hAnsi="Times New Roman" w:cs="Times New Roman"/>
          <w:sz w:val="24"/>
          <w:szCs w:val="24"/>
        </w:rPr>
        <w:t xml:space="preserve"> </w:t>
      </w:r>
      <w:r w:rsidRPr="00DE3F2F">
        <w:rPr>
          <w:rFonts w:ascii="Times New Roman" w:hAnsi="Times New Roman" w:cs="Times New Roman"/>
          <w:sz w:val="24"/>
          <w:szCs w:val="24"/>
        </w:rPr>
        <w:t>№</w:t>
      </w:r>
      <w:r w:rsidR="00225E7B" w:rsidRPr="00DE3F2F">
        <w:rPr>
          <w:rFonts w:ascii="Times New Roman" w:hAnsi="Times New Roman" w:cs="Times New Roman"/>
          <w:sz w:val="24"/>
          <w:szCs w:val="24"/>
        </w:rPr>
        <w:t xml:space="preserve"> </w:t>
      </w:r>
      <w:r w:rsidRPr="00DE3F2F">
        <w:rPr>
          <w:rFonts w:ascii="Times New Roman" w:hAnsi="Times New Roman" w:cs="Times New Roman"/>
          <w:sz w:val="24"/>
          <w:szCs w:val="24"/>
        </w:rPr>
        <w:t>10.</w:t>
      </w:r>
    </w:p>
    <w:p w:rsidR="009D110F" w:rsidRDefault="0020572D" w:rsidP="00433F92">
      <w:pPr>
        <w:pStyle w:val="af3"/>
        <w:spacing w:after="0" w:line="240" w:lineRule="auto"/>
        <w:ind w:left="1418"/>
        <w:jc w:val="right"/>
        <w:rPr>
          <w:rFonts w:ascii="Times New Roman" w:eastAsia="Calibri" w:hAnsi="Times New Roman" w:cs="Times New Roman"/>
          <w:sz w:val="24"/>
          <w:szCs w:val="24"/>
          <w:lang w:eastAsia="en-US"/>
        </w:rPr>
      </w:pPr>
      <w:r w:rsidRPr="00DE3F2F">
        <w:rPr>
          <w:rFonts w:ascii="Times New Roman" w:hAnsi="Times New Roman" w:cs="Times New Roman"/>
          <w:sz w:val="24"/>
          <w:szCs w:val="24"/>
        </w:rPr>
        <w:t>Таблица № 9</w:t>
      </w:r>
    </w:p>
    <w:p w:rsidR="009D110F" w:rsidRDefault="009D110F" w:rsidP="009D110F">
      <w:pPr>
        <w:pStyle w:val="ConsPlusNormal"/>
        <w:jc w:val="center"/>
      </w:pPr>
      <w:r>
        <w:t>ОБОРУДОВАНИЕ И СПОРТИВНЫЙ ИНВЕНТАРЬ,</w:t>
      </w:r>
    </w:p>
    <w:p w:rsidR="009D110F" w:rsidRDefault="009D110F" w:rsidP="009D110F">
      <w:pPr>
        <w:pStyle w:val="ConsPlusNormal"/>
        <w:jc w:val="center"/>
      </w:pPr>
      <w:r>
        <w:t>НЕОБХОДИМЫЕ ДЛЯ ПРОХОЖДЕНИЯ СПОРТИВНОЙ ПОДГОТОВКИ</w:t>
      </w:r>
    </w:p>
    <w:p w:rsidR="009D110F" w:rsidRDefault="009D110F" w:rsidP="009D110F">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698"/>
        <w:gridCol w:w="5952"/>
        <w:gridCol w:w="1493"/>
        <w:gridCol w:w="1496"/>
      </w:tblGrid>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N п/п</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Наименование оборудования, спортивного инвентаря</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Единица измерения</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Количество изделий</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Гимнастический ковер</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1</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2.</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Музыкальный центр</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комплект</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1</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3.</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Весы (до 200 кг)</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1</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4.</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Гимнастический куб-подставка</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2</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5.</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Дорожка акробатическая</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комплект</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1</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6.</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Зеркальная стенка (0,6 x 2 м)</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20</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7.</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Лонжа страховочная</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3</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8.</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Лонжа страховочная универсальная</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2</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9.</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Магнезница</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2</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10.</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Маты гимнастические</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3</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11.</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Маты поролоновые (200 x 300 x 40)</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20</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12.</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Мостик гимнастический</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2</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13.</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Подставка для страхования</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1</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14.</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Скамейка гимнастическая</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6</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15.</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Стенка гимнастическая</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6</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16.</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Стоялки гимнастические</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штук</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10</w:t>
            </w:r>
          </w:p>
        </w:tc>
      </w:tr>
      <w:tr w:rsidR="009D110F" w:rsidTr="009D110F">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17.</w:t>
            </w:r>
          </w:p>
        </w:tc>
        <w:tc>
          <w:tcPr>
            <w:tcW w:w="5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pPr>
            <w:r>
              <w:t>Утяжелители для рук и ног (от 0,5 до 1,5 кг)</w:t>
            </w:r>
          </w:p>
        </w:tc>
        <w:tc>
          <w:tcPr>
            <w:tcW w:w="1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комплект</w:t>
            </w:r>
          </w:p>
        </w:tc>
        <w:tc>
          <w:tcPr>
            <w:tcW w:w="1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110F" w:rsidRDefault="009D110F" w:rsidP="009D110F">
            <w:pPr>
              <w:pStyle w:val="ConsPlusNormal"/>
              <w:jc w:val="center"/>
            </w:pPr>
            <w:r>
              <w:t>20</w:t>
            </w:r>
          </w:p>
        </w:tc>
      </w:tr>
    </w:tbl>
    <w:p w:rsidR="000A1D03" w:rsidRPr="00DE3F2F" w:rsidRDefault="000A1D03" w:rsidP="0020572D">
      <w:pPr>
        <w:pStyle w:val="af3"/>
        <w:spacing w:after="0" w:line="240" w:lineRule="auto"/>
        <w:ind w:left="0"/>
        <w:jc w:val="right"/>
        <w:rPr>
          <w:rFonts w:ascii="Times New Roman" w:hAnsi="Times New Roman" w:cs="Times New Roman"/>
          <w:sz w:val="24"/>
          <w:szCs w:val="24"/>
        </w:rPr>
      </w:pPr>
    </w:p>
    <w:p w:rsidR="0020572D" w:rsidRPr="00DE3F2F" w:rsidRDefault="006F3E33" w:rsidP="0020572D">
      <w:pPr>
        <w:pStyle w:val="af3"/>
        <w:spacing w:after="0" w:line="240" w:lineRule="auto"/>
        <w:ind w:left="0"/>
        <w:jc w:val="right"/>
        <w:rPr>
          <w:rFonts w:ascii="Times New Roman" w:hAnsi="Times New Roman" w:cs="Times New Roman"/>
          <w:sz w:val="24"/>
          <w:szCs w:val="24"/>
        </w:rPr>
      </w:pPr>
      <w:r w:rsidRPr="00DE3F2F">
        <w:rPr>
          <w:rFonts w:ascii="Times New Roman" w:hAnsi="Times New Roman" w:cs="Times New Roman"/>
          <w:sz w:val="24"/>
          <w:szCs w:val="24"/>
        </w:rPr>
        <w:t>Та</w:t>
      </w:r>
      <w:r w:rsidR="0020572D" w:rsidRPr="00DE3F2F">
        <w:rPr>
          <w:rFonts w:ascii="Times New Roman" w:hAnsi="Times New Roman" w:cs="Times New Roman"/>
          <w:sz w:val="24"/>
          <w:szCs w:val="24"/>
        </w:rPr>
        <w:t>блица № 10</w:t>
      </w:r>
    </w:p>
    <w:p w:rsidR="00F86FEC" w:rsidRDefault="00F86FEC" w:rsidP="0020572D">
      <w:pPr>
        <w:pStyle w:val="af3"/>
        <w:spacing w:after="0" w:line="240" w:lineRule="auto"/>
        <w:ind w:left="0"/>
        <w:jc w:val="center"/>
        <w:rPr>
          <w:rFonts w:ascii="Times New Roman" w:hAnsi="Times New Roman" w:cs="Times New Roman"/>
          <w:sz w:val="24"/>
          <w:szCs w:val="24"/>
        </w:rPr>
      </w:pPr>
    </w:p>
    <w:p w:rsidR="009D110F" w:rsidRDefault="009D110F" w:rsidP="0020572D">
      <w:pPr>
        <w:pStyle w:val="af3"/>
        <w:spacing w:after="0" w:line="240" w:lineRule="auto"/>
        <w:ind w:left="0"/>
        <w:jc w:val="center"/>
        <w:rPr>
          <w:rFonts w:ascii="Times New Roman" w:hAnsi="Times New Roman" w:cs="Times New Roman"/>
          <w:sz w:val="24"/>
          <w:szCs w:val="24"/>
        </w:rPr>
      </w:pPr>
    </w:p>
    <w:p w:rsidR="009D110F" w:rsidRDefault="009D110F" w:rsidP="0020572D">
      <w:pPr>
        <w:pStyle w:val="af3"/>
        <w:spacing w:after="0" w:line="240" w:lineRule="auto"/>
        <w:ind w:left="0"/>
        <w:jc w:val="center"/>
        <w:rPr>
          <w:rFonts w:ascii="Times New Roman" w:hAnsi="Times New Roman" w:cs="Times New Roman"/>
          <w:sz w:val="24"/>
          <w:szCs w:val="24"/>
        </w:rPr>
      </w:pPr>
    </w:p>
    <w:p w:rsidR="009D110F" w:rsidRDefault="009D110F" w:rsidP="0020572D">
      <w:pPr>
        <w:pStyle w:val="af3"/>
        <w:spacing w:after="0" w:line="240" w:lineRule="auto"/>
        <w:ind w:left="0"/>
        <w:jc w:val="center"/>
        <w:rPr>
          <w:rFonts w:ascii="Times New Roman" w:hAnsi="Times New Roman" w:cs="Times New Roman"/>
          <w:sz w:val="24"/>
          <w:szCs w:val="24"/>
        </w:rPr>
      </w:pPr>
    </w:p>
    <w:p w:rsidR="008679C6" w:rsidRDefault="008679C6" w:rsidP="0020572D">
      <w:pPr>
        <w:pStyle w:val="af3"/>
        <w:spacing w:after="0" w:line="240" w:lineRule="auto"/>
        <w:ind w:left="0"/>
        <w:jc w:val="center"/>
        <w:rPr>
          <w:rFonts w:ascii="Times New Roman" w:hAnsi="Times New Roman" w:cs="Times New Roman"/>
          <w:sz w:val="24"/>
          <w:szCs w:val="24"/>
        </w:rPr>
      </w:pPr>
    </w:p>
    <w:p w:rsidR="0020572D" w:rsidRPr="009D110F" w:rsidRDefault="003372B9" w:rsidP="00931D76">
      <w:pPr>
        <w:pStyle w:val="af3"/>
        <w:spacing w:after="0" w:line="240" w:lineRule="auto"/>
        <w:ind w:left="0"/>
        <w:rPr>
          <w:rFonts w:ascii="Times New Roman" w:hAnsi="Times New Roman" w:cs="Times New Roman"/>
          <w:b/>
          <w:sz w:val="24"/>
          <w:szCs w:val="24"/>
        </w:rPr>
      </w:pPr>
      <w:bookmarkStart w:id="4" w:name="Par1279"/>
      <w:bookmarkStart w:id="5" w:name="Par1260"/>
      <w:bookmarkStart w:id="6" w:name="Par1245"/>
      <w:bookmarkStart w:id="7" w:name="Par1190"/>
      <w:bookmarkEnd w:id="4"/>
      <w:bookmarkEnd w:id="5"/>
      <w:bookmarkEnd w:id="6"/>
      <w:bookmarkEnd w:id="7"/>
      <w:r>
        <w:rPr>
          <w:rFonts w:ascii="Times New Roman" w:hAnsi="Times New Roman" w:cs="Times New Roman"/>
          <w:b/>
          <w:sz w:val="24"/>
          <w:szCs w:val="24"/>
        </w:rPr>
        <w:lastRenderedPageBreak/>
        <w:t>2</w:t>
      </w:r>
      <w:r w:rsidR="0020572D" w:rsidRPr="009D110F">
        <w:rPr>
          <w:rFonts w:ascii="Times New Roman" w:hAnsi="Times New Roman" w:cs="Times New Roman"/>
          <w:b/>
          <w:sz w:val="24"/>
          <w:szCs w:val="24"/>
        </w:rPr>
        <w:t>.9. Требования к количественному и качественному составу групп подготовки</w:t>
      </w:r>
    </w:p>
    <w:p w:rsidR="0020572D" w:rsidRPr="00DE3F2F" w:rsidRDefault="0020572D" w:rsidP="00931D76">
      <w:pPr>
        <w:pStyle w:val="af3"/>
        <w:spacing w:after="0" w:line="240" w:lineRule="auto"/>
        <w:ind w:left="0"/>
        <w:rPr>
          <w:rFonts w:ascii="Times New Roman" w:hAnsi="Times New Roman" w:cs="Times New Roman"/>
          <w:b/>
          <w:sz w:val="24"/>
          <w:szCs w:val="24"/>
        </w:rPr>
      </w:pPr>
    </w:p>
    <w:p w:rsidR="0020572D" w:rsidRPr="00DE3F2F" w:rsidRDefault="0020572D" w:rsidP="00931D76">
      <w:pPr>
        <w:pStyle w:val="af3"/>
        <w:spacing w:after="0" w:line="240" w:lineRule="auto"/>
        <w:ind w:left="0" w:firstLine="709"/>
        <w:jc w:val="both"/>
        <w:rPr>
          <w:rFonts w:ascii="Times New Roman" w:hAnsi="Times New Roman" w:cs="Times New Roman"/>
          <w:i/>
          <w:sz w:val="24"/>
          <w:szCs w:val="24"/>
        </w:rPr>
      </w:pPr>
      <w:r w:rsidRPr="00DE3F2F">
        <w:rPr>
          <w:rFonts w:ascii="Times New Roman" w:hAnsi="Times New Roman" w:cs="Times New Roman"/>
          <w:i/>
          <w:sz w:val="24"/>
          <w:szCs w:val="24"/>
        </w:rPr>
        <w:t>Требования к количественному составу групп.</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При формировании количественного состава группы учитываются:</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 минимальный возраст для зачисления на этапы спортивной подготовки; </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требования к минимальной и максимальной наполняемости групп на этапах спортивной подготовки;</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спортивные разряды и спортивные звания занимающихся;</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возрастные и гендерные особенности развития спортсменов;</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20572D" w:rsidRPr="00DE3F2F"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 уровень технического мастерства спортсменов.</w:t>
      </w:r>
    </w:p>
    <w:p w:rsidR="002B02FA" w:rsidRDefault="0020572D" w:rsidP="00931D76">
      <w:pPr>
        <w:pStyle w:val="af3"/>
        <w:spacing w:after="0" w:line="240" w:lineRule="auto"/>
        <w:ind w:left="0" w:firstLine="709"/>
        <w:jc w:val="both"/>
        <w:rPr>
          <w:rFonts w:ascii="Times New Roman" w:hAnsi="Times New Roman" w:cs="Times New Roman"/>
          <w:sz w:val="24"/>
          <w:szCs w:val="24"/>
        </w:rPr>
      </w:pPr>
      <w:r w:rsidRPr="00DE3F2F">
        <w:rPr>
          <w:rFonts w:ascii="Times New Roman" w:hAnsi="Times New Roman" w:cs="Times New Roman"/>
          <w:sz w:val="24"/>
          <w:szCs w:val="24"/>
        </w:rPr>
        <w:t>Требования к количественному составу групп на этапах спортивной подготовки  приведены в таблице № 11.</w:t>
      </w:r>
    </w:p>
    <w:p w:rsidR="0020572D" w:rsidRPr="00DE3F2F" w:rsidRDefault="0020572D" w:rsidP="002B02FA">
      <w:pPr>
        <w:pStyle w:val="af3"/>
        <w:spacing w:after="0"/>
        <w:ind w:left="0" w:firstLine="709"/>
        <w:jc w:val="right"/>
        <w:rPr>
          <w:rFonts w:ascii="Times New Roman" w:hAnsi="Times New Roman" w:cs="Times New Roman"/>
          <w:sz w:val="24"/>
          <w:szCs w:val="24"/>
        </w:rPr>
      </w:pPr>
      <w:r w:rsidRPr="00DE3F2F">
        <w:rPr>
          <w:rFonts w:ascii="Times New Roman" w:hAnsi="Times New Roman" w:cs="Times New Roman"/>
          <w:sz w:val="24"/>
          <w:szCs w:val="24"/>
        </w:rPr>
        <w:t>Таблица № 11</w:t>
      </w:r>
    </w:p>
    <w:p w:rsidR="0020572D" w:rsidRPr="00DE3F2F" w:rsidRDefault="0020572D" w:rsidP="0020572D">
      <w:pPr>
        <w:pStyle w:val="af3"/>
        <w:spacing w:after="0" w:line="240" w:lineRule="auto"/>
        <w:ind w:left="0"/>
        <w:jc w:val="center"/>
        <w:rPr>
          <w:rFonts w:ascii="Times New Roman" w:hAnsi="Times New Roman" w:cs="Times New Roman"/>
          <w:sz w:val="24"/>
          <w:szCs w:val="24"/>
        </w:rPr>
      </w:pPr>
      <w:r w:rsidRPr="00DE3F2F">
        <w:rPr>
          <w:rFonts w:ascii="Times New Roman" w:hAnsi="Times New Roman" w:cs="Times New Roman"/>
          <w:sz w:val="24"/>
          <w:szCs w:val="24"/>
        </w:rPr>
        <w:t>Количественный состав группы</w:t>
      </w:r>
    </w:p>
    <w:p w:rsidR="0020572D" w:rsidRPr="00DE3F2F" w:rsidRDefault="0020572D" w:rsidP="0020572D">
      <w:pPr>
        <w:pStyle w:val="af3"/>
        <w:spacing w:after="0" w:line="240" w:lineRule="auto"/>
        <w:ind w:left="0"/>
        <w:jc w:val="center"/>
        <w:rPr>
          <w:rFonts w:ascii="Times New Roman" w:hAnsi="Times New Roman" w:cs="Times New Roman"/>
          <w:sz w:val="24"/>
          <w:szCs w:val="24"/>
        </w:rPr>
      </w:pPr>
    </w:p>
    <w:tbl>
      <w:tblPr>
        <w:tblW w:w="9640" w:type="dxa"/>
        <w:tblInd w:w="108" w:type="dxa"/>
        <w:tblLayout w:type="fixed"/>
        <w:tblLook w:val="04A0"/>
      </w:tblPr>
      <w:tblGrid>
        <w:gridCol w:w="1702"/>
        <w:gridCol w:w="1559"/>
        <w:gridCol w:w="2126"/>
        <w:gridCol w:w="2127"/>
        <w:gridCol w:w="2126"/>
      </w:tblGrid>
      <w:tr w:rsidR="0020572D" w:rsidRPr="00DE3F2F" w:rsidTr="0020572D">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Этап</w:t>
            </w: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подготовки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Период</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Количество занимающихся в группе</w:t>
            </w:r>
          </w:p>
        </w:tc>
      </w:tr>
      <w:tr w:rsidR="0020572D" w:rsidRPr="00DE3F2F" w:rsidTr="0020572D">
        <w:trPr>
          <w:trHeight w:val="5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lang w:val="en-US"/>
              </w:rPr>
              <w:t>Min</w:t>
            </w:r>
            <w:r w:rsidR="000A1D03" w:rsidRPr="00DE3F2F">
              <w:rPr>
                <w:rFonts w:ascii="Times New Roman" w:hAnsi="Times New Roman" w:cs="Times New Roman"/>
                <w:sz w:val="24"/>
                <w:szCs w:val="24"/>
              </w:rPr>
              <w:t>*</w:t>
            </w: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в соответствии с требованиями ФССП</w:t>
            </w:r>
          </w:p>
          <w:p w:rsidR="0020572D" w:rsidRPr="00DE3F2F" w:rsidRDefault="0020572D" w:rsidP="0020572D">
            <w:pPr>
              <w:pStyle w:val="af3"/>
              <w:ind w:left="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Оптимальное в соответствии с требованиями ФССП</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0572D" w:rsidP="0020572D">
            <w:pPr>
              <w:pStyle w:val="af3"/>
              <w:ind w:left="0"/>
              <w:jc w:val="center"/>
              <w:rPr>
                <w:rFonts w:ascii="Times New Roman" w:hAnsi="Times New Roman" w:cs="Times New Roman"/>
                <w:sz w:val="24"/>
                <w:szCs w:val="24"/>
              </w:rPr>
            </w:pPr>
          </w:p>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lang w:val="en-US"/>
              </w:rPr>
              <w:t>Max</w:t>
            </w:r>
            <w:r w:rsidRPr="00DE3F2F">
              <w:rPr>
                <w:rFonts w:ascii="Times New Roman" w:hAnsi="Times New Roman" w:cs="Times New Roman"/>
                <w:sz w:val="24"/>
                <w:szCs w:val="24"/>
              </w:rPr>
              <w:t>*</w:t>
            </w:r>
          </w:p>
          <w:p w:rsidR="0020572D" w:rsidRPr="00DE3F2F" w:rsidRDefault="0020572D" w:rsidP="0020572D">
            <w:pPr>
              <w:pStyle w:val="af3"/>
              <w:ind w:left="0"/>
              <w:jc w:val="center"/>
              <w:rPr>
                <w:rFonts w:ascii="Times New Roman" w:hAnsi="Times New Roman" w:cs="Times New Roman"/>
                <w:sz w:val="24"/>
                <w:szCs w:val="24"/>
                <w:vertAlign w:val="superscript"/>
              </w:rPr>
            </w:pPr>
          </w:p>
        </w:tc>
      </w:tr>
      <w:tr w:rsidR="002B02FA" w:rsidRPr="00DE3F2F" w:rsidTr="00991EC5">
        <w:tc>
          <w:tcPr>
            <w:tcW w:w="1702" w:type="dxa"/>
            <w:vMerge w:val="restart"/>
            <w:tcBorders>
              <w:top w:val="single" w:sz="4" w:space="0" w:color="auto"/>
              <w:left w:val="single" w:sz="4" w:space="0" w:color="auto"/>
              <w:right w:val="single" w:sz="4" w:space="0" w:color="auto"/>
            </w:tcBorders>
            <w:vAlign w:val="center"/>
            <w:hideMark/>
          </w:tcPr>
          <w:p w:rsidR="002B02FA" w:rsidRPr="00DE3F2F" w:rsidRDefault="002B02FA"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НП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02FA" w:rsidRPr="00DE3F2F" w:rsidRDefault="002B02FA"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2B02FA"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vAlign w:val="center"/>
          </w:tcPr>
          <w:p w:rsidR="002B02FA"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14-16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02FA"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20-25</w:t>
            </w:r>
          </w:p>
        </w:tc>
      </w:tr>
      <w:tr w:rsidR="002B02FA" w:rsidRPr="00DE3F2F" w:rsidTr="00991EC5">
        <w:trPr>
          <w:trHeight w:val="330"/>
        </w:trPr>
        <w:tc>
          <w:tcPr>
            <w:tcW w:w="1702" w:type="dxa"/>
            <w:vMerge/>
            <w:tcBorders>
              <w:left w:val="single" w:sz="4" w:space="0" w:color="auto"/>
              <w:right w:val="single" w:sz="4" w:space="0" w:color="auto"/>
            </w:tcBorders>
            <w:vAlign w:val="center"/>
            <w:hideMark/>
          </w:tcPr>
          <w:p w:rsidR="002B02FA" w:rsidRPr="00DE3F2F" w:rsidRDefault="002B02FA" w:rsidP="0020572D">
            <w:pP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hideMark/>
          </w:tcPr>
          <w:p w:rsidR="002B02FA" w:rsidRPr="00DE3F2F" w:rsidRDefault="002B02FA"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2 год</w:t>
            </w:r>
          </w:p>
        </w:tc>
        <w:tc>
          <w:tcPr>
            <w:tcW w:w="2126" w:type="dxa"/>
            <w:tcBorders>
              <w:top w:val="single" w:sz="4" w:space="0" w:color="auto"/>
              <w:left w:val="single" w:sz="4" w:space="0" w:color="auto"/>
              <w:right w:val="single" w:sz="4" w:space="0" w:color="auto"/>
            </w:tcBorders>
            <w:vAlign w:val="center"/>
          </w:tcPr>
          <w:p w:rsidR="002B02FA"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127" w:type="dxa"/>
            <w:tcBorders>
              <w:top w:val="single" w:sz="4" w:space="0" w:color="auto"/>
              <w:left w:val="single" w:sz="4" w:space="0" w:color="auto"/>
              <w:right w:val="single" w:sz="4" w:space="0" w:color="auto"/>
            </w:tcBorders>
            <w:vAlign w:val="center"/>
          </w:tcPr>
          <w:p w:rsidR="002B02FA"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12-14</w:t>
            </w:r>
          </w:p>
        </w:tc>
        <w:tc>
          <w:tcPr>
            <w:tcW w:w="2126" w:type="dxa"/>
            <w:tcBorders>
              <w:top w:val="single" w:sz="4" w:space="0" w:color="auto"/>
              <w:left w:val="single" w:sz="4" w:space="0" w:color="auto"/>
              <w:right w:val="single" w:sz="4" w:space="0" w:color="auto"/>
            </w:tcBorders>
            <w:vAlign w:val="center"/>
            <w:hideMark/>
          </w:tcPr>
          <w:p w:rsidR="002B02FA"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B02FA" w:rsidRPr="00DE3F2F" w:rsidTr="00991EC5">
        <w:trPr>
          <w:trHeight w:val="330"/>
        </w:trPr>
        <w:tc>
          <w:tcPr>
            <w:tcW w:w="1702" w:type="dxa"/>
            <w:vMerge/>
            <w:tcBorders>
              <w:left w:val="single" w:sz="4" w:space="0" w:color="auto"/>
              <w:bottom w:val="single" w:sz="4" w:space="0" w:color="auto"/>
              <w:right w:val="single" w:sz="4" w:space="0" w:color="auto"/>
            </w:tcBorders>
            <w:vAlign w:val="center"/>
            <w:hideMark/>
          </w:tcPr>
          <w:p w:rsidR="002B02FA" w:rsidRPr="00DE3F2F" w:rsidRDefault="002B02FA" w:rsidP="0020572D">
            <w:pP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hideMark/>
          </w:tcPr>
          <w:p w:rsidR="002B02FA"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3 год</w:t>
            </w:r>
          </w:p>
        </w:tc>
        <w:tc>
          <w:tcPr>
            <w:tcW w:w="2126" w:type="dxa"/>
            <w:tcBorders>
              <w:top w:val="single" w:sz="4" w:space="0" w:color="auto"/>
              <w:left w:val="single" w:sz="4" w:space="0" w:color="auto"/>
              <w:right w:val="single" w:sz="4" w:space="0" w:color="auto"/>
            </w:tcBorders>
            <w:vAlign w:val="center"/>
          </w:tcPr>
          <w:p w:rsidR="002B02FA"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127" w:type="dxa"/>
            <w:tcBorders>
              <w:top w:val="single" w:sz="4" w:space="0" w:color="auto"/>
              <w:left w:val="single" w:sz="4" w:space="0" w:color="auto"/>
              <w:right w:val="single" w:sz="4" w:space="0" w:color="auto"/>
            </w:tcBorders>
            <w:vAlign w:val="center"/>
          </w:tcPr>
          <w:p w:rsidR="002B02FA"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12-14</w:t>
            </w:r>
          </w:p>
        </w:tc>
        <w:tc>
          <w:tcPr>
            <w:tcW w:w="2126" w:type="dxa"/>
            <w:tcBorders>
              <w:top w:val="single" w:sz="4" w:space="0" w:color="auto"/>
              <w:left w:val="single" w:sz="4" w:space="0" w:color="auto"/>
              <w:right w:val="single" w:sz="4" w:space="0" w:color="auto"/>
            </w:tcBorders>
            <w:vAlign w:val="center"/>
            <w:hideMark/>
          </w:tcPr>
          <w:p w:rsidR="002B02FA"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0572D" w:rsidRPr="00DE3F2F" w:rsidTr="001D5F2F">
        <w:tc>
          <w:tcPr>
            <w:tcW w:w="1702" w:type="dxa"/>
            <w:vMerge w:val="restart"/>
            <w:tcBorders>
              <w:top w:val="single" w:sz="4" w:space="0" w:color="auto"/>
              <w:left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Т (СС)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20572D"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10-12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14</w:t>
            </w:r>
          </w:p>
        </w:tc>
      </w:tr>
      <w:tr w:rsidR="0020572D" w:rsidRPr="00DE3F2F" w:rsidTr="001D5F2F">
        <w:tc>
          <w:tcPr>
            <w:tcW w:w="1702" w:type="dxa"/>
            <w:vMerge/>
            <w:tcBorders>
              <w:left w:val="single" w:sz="4" w:space="0" w:color="auto"/>
              <w:right w:val="single" w:sz="4" w:space="0" w:color="auto"/>
            </w:tcBorders>
            <w:vAlign w:val="center"/>
            <w:hideMark/>
          </w:tcPr>
          <w:p w:rsidR="0020572D" w:rsidRPr="00DE3F2F" w:rsidRDefault="0020572D" w:rsidP="0020572D">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2 год</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20572D"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10-12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14</w:t>
            </w:r>
          </w:p>
        </w:tc>
      </w:tr>
      <w:tr w:rsidR="0020572D" w:rsidRPr="00DE3F2F" w:rsidTr="001D5F2F">
        <w:tc>
          <w:tcPr>
            <w:tcW w:w="1702" w:type="dxa"/>
            <w:vMerge/>
            <w:tcBorders>
              <w:left w:val="single" w:sz="4" w:space="0" w:color="auto"/>
              <w:right w:val="single" w:sz="4" w:space="0" w:color="auto"/>
            </w:tcBorders>
            <w:vAlign w:val="center"/>
            <w:hideMark/>
          </w:tcPr>
          <w:p w:rsidR="0020572D" w:rsidRPr="00DE3F2F" w:rsidRDefault="0020572D" w:rsidP="0020572D">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3 год</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20572D"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8-10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B02FA" w:rsidP="006E21AE">
            <w:pPr>
              <w:pStyle w:val="af3"/>
              <w:ind w:left="0"/>
              <w:jc w:val="center"/>
              <w:rPr>
                <w:rFonts w:ascii="Times New Roman" w:hAnsi="Times New Roman" w:cs="Times New Roman"/>
                <w:sz w:val="24"/>
                <w:szCs w:val="24"/>
              </w:rPr>
            </w:pPr>
            <w:r>
              <w:rPr>
                <w:rFonts w:ascii="Times New Roman" w:hAnsi="Times New Roman" w:cs="Times New Roman"/>
                <w:sz w:val="24"/>
                <w:szCs w:val="24"/>
              </w:rPr>
              <w:t>12</w:t>
            </w:r>
          </w:p>
        </w:tc>
      </w:tr>
      <w:tr w:rsidR="0020572D" w:rsidRPr="00DE3F2F" w:rsidTr="001D5F2F">
        <w:trPr>
          <w:trHeight w:val="213"/>
        </w:trPr>
        <w:tc>
          <w:tcPr>
            <w:tcW w:w="1702" w:type="dxa"/>
            <w:vMerge/>
            <w:tcBorders>
              <w:left w:val="single" w:sz="4" w:space="0" w:color="auto"/>
              <w:right w:val="single" w:sz="4" w:space="0" w:color="auto"/>
            </w:tcBorders>
            <w:vAlign w:val="center"/>
            <w:hideMark/>
          </w:tcPr>
          <w:p w:rsidR="0020572D" w:rsidRPr="00DE3F2F" w:rsidRDefault="0020572D" w:rsidP="0020572D">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4 год</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20572D"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8-10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B02FA" w:rsidP="006E21AE">
            <w:pPr>
              <w:pStyle w:val="af3"/>
              <w:ind w:left="0"/>
              <w:jc w:val="center"/>
              <w:rPr>
                <w:rFonts w:ascii="Times New Roman" w:hAnsi="Times New Roman" w:cs="Times New Roman"/>
                <w:sz w:val="24"/>
                <w:szCs w:val="24"/>
              </w:rPr>
            </w:pPr>
            <w:r>
              <w:rPr>
                <w:rFonts w:ascii="Times New Roman" w:hAnsi="Times New Roman" w:cs="Times New Roman"/>
                <w:sz w:val="24"/>
                <w:szCs w:val="24"/>
              </w:rPr>
              <w:t>12</w:t>
            </w:r>
          </w:p>
        </w:tc>
      </w:tr>
      <w:tr w:rsidR="0020572D" w:rsidRPr="00DE3F2F" w:rsidTr="001D5F2F">
        <w:trPr>
          <w:trHeight w:val="213"/>
        </w:trPr>
        <w:tc>
          <w:tcPr>
            <w:tcW w:w="1702" w:type="dxa"/>
            <w:vMerge/>
            <w:tcBorders>
              <w:left w:val="single" w:sz="4" w:space="0" w:color="auto"/>
              <w:bottom w:val="single" w:sz="4" w:space="0" w:color="auto"/>
              <w:right w:val="single" w:sz="4" w:space="0" w:color="auto"/>
            </w:tcBorders>
            <w:vAlign w:val="center"/>
            <w:hideMark/>
          </w:tcPr>
          <w:p w:rsidR="0020572D" w:rsidRPr="00DE3F2F" w:rsidRDefault="0020572D" w:rsidP="0020572D">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5 год</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20572D"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8-10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B02FA" w:rsidP="006E21AE">
            <w:pPr>
              <w:pStyle w:val="af3"/>
              <w:ind w:left="0"/>
              <w:jc w:val="center"/>
              <w:rPr>
                <w:rFonts w:ascii="Times New Roman" w:hAnsi="Times New Roman" w:cs="Times New Roman"/>
                <w:sz w:val="24"/>
                <w:szCs w:val="24"/>
              </w:rPr>
            </w:pPr>
            <w:r>
              <w:rPr>
                <w:rFonts w:ascii="Times New Roman" w:hAnsi="Times New Roman" w:cs="Times New Roman"/>
                <w:sz w:val="24"/>
                <w:szCs w:val="24"/>
              </w:rPr>
              <w:t>12</w:t>
            </w:r>
          </w:p>
        </w:tc>
      </w:tr>
      <w:tr w:rsidR="001D5F2F" w:rsidRPr="00DE3F2F" w:rsidTr="001D5F2F">
        <w:trPr>
          <w:trHeight w:val="339"/>
        </w:trPr>
        <w:tc>
          <w:tcPr>
            <w:tcW w:w="1702" w:type="dxa"/>
            <w:vMerge w:val="restart"/>
            <w:tcBorders>
              <w:top w:val="single" w:sz="4" w:space="0" w:color="auto"/>
              <w:left w:val="single" w:sz="4" w:space="0" w:color="auto"/>
              <w:right w:val="single" w:sz="4" w:space="0" w:color="auto"/>
            </w:tcBorders>
            <w:vAlign w:val="center"/>
            <w:hideMark/>
          </w:tcPr>
          <w:p w:rsidR="001D5F2F" w:rsidRPr="00DE3F2F" w:rsidRDefault="001D5F2F"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ССМ</w:t>
            </w:r>
          </w:p>
        </w:tc>
        <w:tc>
          <w:tcPr>
            <w:tcW w:w="1559" w:type="dxa"/>
            <w:tcBorders>
              <w:top w:val="single" w:sz="4" w:space="0" w:color="auto"/>
              <w:left w:val="single" w:sz="4" w:space="0" w:color="auto"/>
              <w:right w:val="single" w:sz="4" w:space="0" w:color="auto"/>
            </w:tcBorders>
            <w:vAlign w:val="center"/>
            <w:hideMark/>
          </w:tcPr>
          <w:p w:rsidR="001D5F2F" w:rsidRPr="00DE3F2F" w:rsidRDefault="001D5F2F"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1 год</w:t>
            </w:r>
          </w:p>
        </w:tc>
        <w:tc>
          <w:tcPr>
            <w:tcW w:w="2126" w:type="dxa"/>
            <w:tcBorders>
              <w:top w:val="single" w:sz="4" w:space="0" w:color="auto"/>
              <w:left w:val="single" w:sz="4" w:space="0" w:color="auto"/>
              <w:right w:val="single" w:sz="4" w:space="0" w:color="auto"/>
            </w:tcBorders>
            <w:vAlign w:val="center"/>
          </w:tcPr>
          <w:p w:rsidR="001D5F2F"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auto"/>
              <w:left w:val="single" w:sz="4" w:space="0" w:color="auto"/>
              <w:right w:val="single" w:sz="4" w:space="0" w:color="auto"/>
            </w:tcBorders>
            <w:vAlign w:val="center"/>
          </w:tcPr>
          <w:p w:rsidR="001D5F2F"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4" w:space="0" w:color="auto"/>
              <w:left w:val="single" w:sz="4" w:space="0" w:color="auto"/>
              <w:right w:val="single" w:sz="4" w:space="0" w:color="auto"/>
            </w:tcBorders>
            <w:vAlign w:val="center"/>
            <w:hideMark/>
          </w:tcPr>
          <w:p w:rsidR="001D5F2F"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10</w:t>
            </w:r>
          </w:p>
        </w:tc>
      </w:tr>
      <w:tr w:rsidR="001D5F2F" w:rsidRPr="00DE3F2F" w:rsidTr="001D5F2F">
        <w:trPr>
          <w:trHeight w:val="317"/>
        </w:trPr>
        <w:tc>
          <w:tcPr>
            <w:tcW w:w="1702" w:type="dxa"/>
            <w:vMerge/>
            <w:tcBorders>
              <w:left w:val="single" w:sz="4" w:space="0" w:color="auto"/>
              <w:right w:val="single" w:sz="4" w:space="0" w:color="auto"/>
            </w:tcBorders>
            <w:vAlign w:val="center"/>
          </w:tcPr>
          <w:p w:rsidR="001D5F2F" w:rsidRPr="00DE3F2F" w:rsidRDefault="001D5F2F" w:rsidP="0020572D">
            <w:pPr>
              <w:pStyle w:val="af3"/>
              <w:ind w:left="0"/>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tcPr>
          <w:p w:rsidR="001D5F2F" w:rsidRPr="00DE3F2F" w:rsidRDefault="001D5F2F"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2 год</w:t>
            </w:r>
          </w:p>
        </w:tc>
        <w:tc>
          <w:tcPr>
            <w:tcW w:w="2126" w:type="dxa"/>
            <w:tcBorders>
              <w:top w:val="single" w:sz="4" w:space="0" w:color="auto"/>
              <w:left w:val="single" w:sz="4" w:space="0" w:color="auto"/>
              <w:right w:val="single" w:sz="4" w:space="0" w:color="auto"/>
            </w:tcBorders>
            <w:vAlign w:val="center"/>
          </w:tcPr>
          <w:p w:rsidR="001D5F2F"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auto"/>
              <w:left w:val="single" w:sz="4" w:space="0" w:color="auto"/>
              <w:right w:val="single" w:sz="4" w:space="0" w:color="auto"/>
            </w:tcBorders>
            <w:vAlign w:val="center"/>
          </w:tcPr>
          <w:p w:rsidR="001D5F2F"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4" w:space="0" w:color="auto"/>
              <w:left w:val="single" w:sz="4" w:space="0" w:color="auto"/>
              <w:right w:val="single" w:sz="4" w:space="0" w:color="auto"/>
            </w:tcBorders>
            <w:vAlign w:val="center"/>
          </w:tcPr>
          <w:p w:rsidR="001D5F2F"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10</w:t>
            </w:r>
          </w:p>
        </w:tc>
      </w:tr>
      <w:tr w:rsidR="001D5F2F" w:rsidRPr="00DE3F2F" w:rsidTr="001D5F2F">
        <w:trPr>
          <w:trHeight w:val="296"/>
        </w:trPr>
        <w:tc>
          <w:tcPr>
            <w:tcW w:w="1702" w:type="dxa"/>
            <w:vMerge/>
            <w:tcBorders>
              <w:left w:val="single" w:sz="4" w:space="0" w:color="auto"/>
              <w:bottom w:val="single" w:sz="4" w:space="0" w:color="auto"/>
              <w:right w:val="single" w:sz="4" w:space="0" w:color="auto"/>
            </w:tcBorders>
            <w:vAlign w:val="center"/>
          </w:tcPr>
          <w:p w:rsidR="001D5F2F" w:rsidRPr="00DE3F2F" w:rsidRDefault="001D5F2F" w:rsidP="0020572D">
            <w:pPr>
              <w:pStyle w:val="af3"/>
              <w:ind w:left="0"/>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vAlign w:val="center"/>
          </w:tcPr>
          <w:p w:rsidR="001D5F2F" w:rsidRPr="00DE3F2F" w:rsidRDefault="001D5F2F"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3 год</w:t>
            </w:r>
          </w:p>
        </w:tc>
        <w:tc>
          <w:tcPr>
            <w:tcW w:w="2126" w:type="dxa"/>
            <w:tcBorders>
              <w:top w:val="single" w:sz="4" w:space="0" w:color="auto"/>
              <w:left w:val="single" w:sz="4" w:space="0" w:color="auto"/>
              <w:right w:val="single" w:sz="4" w:space="0" w:color="auto"/>
            </w:tcBorders>
            <w:vAlign w:val="center"/>
          </w:tcPr>
          <w:p w:rsidR="001D5F2F"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auto"/>
              <w:left w:val="single" w:sz="4" w:space="0" w:color="auto"/>
              <w:right w:val="single" w:sz="4" w:space="0" w:color="auto"/>
            </w:tcBorders>
            <w:vAlign w:val="center"/>
          </w:tcPr>
          <w:p w:rsidR="001D5F2F"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Borders>
              <w:top w:val="single" w:sz="4" w:space="0" w:color="auto"/>
              <w:left w:val="single" w:sz="4" w:space="0" w:color="auto"/>
              <w:right w:val="single" w:sz="4" w:space="0" w:color="auto"/>
            </w:tcBorders>
            <w:vAlign w:val="center"/>
          </w:tcPr>
          <w:p w:rsidR="001D5F2F"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10</w:t>
            </w:r>
          </w:p>
        </w:tc>
      </w:tr>
      <w:tr w:rsidR="0020572D" w:rsidRPr="00DE3F2F" w:rsidTr="001D5F2F">
        <w:tc>
          <w:tcPr>
            <w:tcW w:w="1702" w:type="dxa"/>
            <w:tcBorders>
              <w:top w:val="single" w:sz="4" w:space="0" w:color="auto"/>
              <w:left w:val="single" w:sz="4" w:space="0" w:color="auto"/>
              <w:bottom w:val="single" w:sz="4" w:space="0" w:color="auto"/>
              <w:right w:val="single" w:sz="4" w:space="0" w:color="auto"/>
            </w:tcBorders>
            <w:vAlign w:val="center"/>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ВСМ</w:t>
            </w:r>
          </w:p>
          <w:p w:rsidR="0020572D" w:rsidRPr="00DE3F2F" w:rsidRDefault="0020572D" w:rsidP="0020572D">
            <w:pPr>
              <w:pStyle w:val="af3"/>
              <w:ind w:left="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0572D" w:rsidP="0020572D">
            <w:pPr>
              <w:pStyle w:val="af3"/>
              <w:ind w:left="0"/>
              <w:jc w:val="center"/>
              <w:rPr>
                <w:rFonts w:ascii="Times New Roman" w:hAnsi="Times New Roman" w:cs="Times New Roman"/>
                <w:sz w:val="24"/>
                <w:szCs w:val="24"/>
              </w:rPr>
            </w:pPr>
            <w:r w:rsidRPr="00DE3F2F">
              <w:rPr>
                <w:rFonts w:ascii="Times New Roman" w:hAnsi="Times New Roman" w:cs="Times New Roman"/>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rsidR="0020572D" w:rsidRPr="00DE3F2F" w:rsidRDefault="006E21AE"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72D" w:rsidRPr="00DE3F2F" w:rsidRDefault="002B02FA"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8</w:t>
            </w:r>
          </w:p>
        </w:tc>
      </w:tr>
    </w:tbl>
    <w:p w:rsidR="0020572D" w:rsidRPr="00DE3F2F" w:rsidRDefault="008679C6" w:rsidP="008679C6">
      <w:pPr>
        <w:pStyle w:val="af2"/>
        <w:spacing w:line="276" w:lineRule="auto"/>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lastRenderedPageBreak/>
        <w:t xml:space="preserve">      </w:t>
      </w:r>
      <w:r w:rsidR="0020572D" w:rsidRPr="00DE3F2F">
        <w:rPr>
          <w:rFonts w:ascii="Times New Roman" w:eastAsia="Times New Roman" w:hAnsi="Times New Roman" w:cs="Times New Roman"/>
          <w:i/>
          <w:sz w:val="24"/>
          <w:szCs w:val="24"/>
          <w:shd w:val="clear" w:color="auto" w:fill="FFFFFF"/>
        </w:rPr>
        <w:t>Требования к качественному составу групп разработаны в соответствии с требованиями</w:t>
      </w:r>
      <w:r w:rsidR="0020572D" w:rsidRPr="00DE3F2F">
        <w:rPr>
          <w:rFonts w:ascii="Times New Roman" w:eastAsia="Times New Roman" w:hAnsi="Times New Roman" w:cs="Times New Roman"/>
          <w:sz w:val="24"/>
          <w:szCs w:val="24"/>
          <w:shd w:val="clear" w:color="auto" w:fill="FFFFFF"/>
        </w:rPr>
        <w:t xml:space="preserve"> федерального стандарта спортивной подготовки по виду спорт</w:t>
      </w:r>
      <w:r w:rsidR="002B02FA">
        <w:rPr>
          <w:rFonts w:ascii="Times New Roman" w:eastAsia="Times New Roman" w:hAnsi="Times New Roman" w:cs="Times New Roman"/>
          <w:sz w:val="24"/>
          <w:szCs w:val="24"/>
          <w:shd w:val="clear" w:color="auto" w:fill="FFFFFF"/>
        </w:rPr>
        <w:t>а спортивная акробатика</w:t>
      </w:r>
      <w:r w:rsidR="0020572D" w:rsidRPr="00DE3F2F">
        <w:rPr>
          <w:rFonts w:ascii="Times New Roman" w:eastAsia="Times New Roman" w:hAnsi="Times New Roman" w:cs="Times New Roman"/>
          <w:sz w:val="24"/>
          <w:szCs w:val="24"/>
          <w:shd w:val="clear" w:color="auto" w:fill="FFFFFF"/>
        </w:rPr>
        <w:t>.</w:t>
      </w:r>
    </w:p>
    <w:p w:rsidR="006E21AE" w:rsidRDefault="0020572D" w:rsidP="006E21AE">
      <w:pPr>
        <w:pStyle w:val="af3"/>
        <w:spacing w:after="0"/>
        <w:ind w:left="0" w:firstLine="709"/>
        <w:jc w:val="both"/>
        <w:rPr>
          <w:rFonts w:ascii="Times New Roman" w:hAnsi="Times New Roman" w:cs="Times New Roman"/>
          <w:sz w:val="24"/>
          <w:szCs w:val="24"/>
        </w:rPr>
      </w:pPr>
      <w:r w:rsidRPr="00DE3F2F">
        <w:rPr>
          <w:rFonts w:ascii="Times New Roman" w:hAnsi="Times New Roman" w:cs="Times New Roman"/>
          <w:sz w:val="24"/>
          <w:szCs w:val="24"/>
        </w:rPr>
        <w:t>Требования к качественному составу групп на этапах спортивной подготовки  приведены в таблице № 12.</w:t>
      </w:r>
    </w:p>
    <w:p w:rsidR="0020572D" w:rsidRPr="00DE3F2F" w:rsidRDefault="0020572D" w:rsidP="006E21AE">
      <w:pPr>
        <w:pStyle w:val="af3"/>
        <w:spacing w:after="0"/>
        <w:ind w:left="0" w:firstLine="709"/>
        <w:jc w:val="right"/>
        <w:rPr>
          <w:rFonts w:ascii="Times New Roman" w:hAnsi="Times New Roman" w:cs="Times New Roman"/>
          <w:sz w:val="24"/>
          <w:szCs w:val="24"/>
        </w:rPr>
      </w:pPr>
      <w:r w:rsidRPr="00DE3F2F">
        <w:rPr>
          <w:rFonts w:ascii="Times New Roman" w:hAnsi="Times New Roman" w:cs="Times New Roman"/>
          <w:sz w:val="24"/>
          <w:szCs w:val="24"/>
        </w:rPr>
        <w:t>Таблица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4819"/>
        <w:gridCol w:w="2552"/>
      </w:tblGrid>
      <w:tr w:rsidR="006E21AE" w:rsidTr="00870517">
        <w:tc>
          <w:tcPr>
            <w:tcW w:w="959" w:type="dxa"/>
          </w:tcPr>
          <w:p w:rsidR="00870517" w:rsidRDefault="00870517" w:rsidP="00991EC5">
            <w:pPr>
              <w:jc w:val="center"/>
              <w:rPr>
                <w:b/>
              </w:rPr>
            </w:pPr>
          </w:p>
          <w:p w:rsidR="006E21AE" w:rsidRPr="00910EA4" w:rsidRDefault="006E21AE" w:rsidP="00991EC5">
            <w:pPr>
              <w:jc w:val="center"/>
              <w:rPr>
                <w:b/>
              </w:rPr>
            </w:pPr>
            <w:r w:rsidRPr="00910EA4">
              <w:rPr>
                <w:b/>
              </w:rPr>
              <w:t>Возраст</w:t>
            </w:r>
          </w:p>
        </w:tc>
        <w:tc>
          <w:tcPr>
            <w:tcW w:w="1134" w:type="dxa"/>
          </w:tcPr>
          <w:p w:rsidR="006E21AE" w:rsidRPr="00910EA4" w:rsidRDefault="006E21AE" w:rsidP="00991EC5">
            <w:pPr>
              <w:jc w:val="center"/>
              <w:rPr>
                <w:b/>
              </w:rPr>
            </w:pPr>
            <w:r w:rsidRPr="00910EA4">
              <w:rPr>
                <w:b/>
              </w:rPr>
              <w:t>Этап\год</w:t>
            </w:r>
          </w:p>
          <w:p w:rsidR="006E21AE" w:rsidRPr="00910EA4" w:rsidRDefault="006E21AE" w:rsidP="00991EC5">
            <w:pPr>
              <w:jc w:val="center"/>
              <w:rPr>
                <w:b/>
              </w:rPr>
            </w:pPr>
            <w:r w:rsidRPr="00910EA4">
              <w:rPr>
                <w:b/>
              </w:rPr>
              <w:t>подготовки</w:t>
            </w:r>
          </w:p>
        </w:tc>
        <w:tc>
          <w:tcPr>
            <w:tcW w:w="4819" w:type="dxa"/>
          </w:tcPr>
          <w:p w:rsidR="00870517" w:rsidRDefault="00870517" w:rsidP="00991EC5">
            <w:pPr>
              <w:jc w:val="center"/>
              <w:rPr>
                <w:b/>
              </w:rPr>
            </w:pPr>
          </w:p>
          <w:p w:rsidR="006E21AE" w:rsidRPr="00910EA4" w:rsidRDefault="006E21AE" w:rsidP="00991EC5">
            <w:pPr>
              <w:jc w:val="center"/>
              <w:rPr>
                <w:b/>
              </w:rPr>
            </w:pPr>
            <w:r w:rsidRPr="00910EA4">
              <w:rPr>
                <w:b/>
              </w:rPr>
              <w:t xml:space="preserve">Требования по ОФП, СФП, </w:t>
            </w:r>
          </w:p>
          <w:p w:rsidR="006E21AE" w:rsidRPr="00910EA4" w:rsidRDefault="006E21AE" w:rsidP="00991EC5">
            <w:pPr>
              <w:jc w:val="center"/>
              <w:rPr>
                <w:b/>
              </w:rPr>
            </w:pPr>
            <w:r w:rsidRPr="00910EA4">
              <w:rPr>
                <w:b/>
              </w:rPr>
              <w:t>технической  и спортивной     подготовке</w:t>
            </w:r>
          </w:p>
        </w:tc>
        <w:tc>
          <w:tcPr>
            <w:tcW w:w="2552" w:type="dxa"/>
          </w:tcPr>
          <w:p w:rsidR="00870517" w:rsidRDefault="00870517" w:rsidP="00991EC5">
            <w:pPr>
              <w:jc w:val="center"/>
              <w:rPr>
                <w:b/>
              </w:rPr>
            </w:pPr>
          </w:p>
          <w:p w:rsidR="006E21AE" w:rsidRPr="00910EA4" w:rsidRDefault="006E21AE" w:rsidP="00991EC5">
            <w:pPr>
              <w:jc w:val="center"/>
              <w:rPr>
                <w:b/>
              </w:rPr>
            </w:pPr>
            <w:r w:rsidRPr="00910EA4">
              <w:rPr>
                <w:b/>
              </w:rPr>
              <w:t>Спортивный</w:t>
            </w:r>
          </w:p>
          <w:p w:rsidR="006E21AE" w:rsidRPr="00910EA4" w:rsidRDefault="006E21AE" w:rsidP="00991EC5">
            <w:pPr>
              <w:jc w:val="center"/>
              <w:rPr>
                <w:b/>
              </w:rPr>
            </w:pPr>
            <w:r w:rsidRPr="00910EA4">
              <w:rPr>
                <w:b/>
              </w:rPr>
              <w:t>разряд</w:t>
            </w:r>
          </w:p>
        </w:tc>
      </w:tr>
      <w:tr w:rsidR="006E21AE" w:rsidTr="00870517">
        <w:tc>
          <w:tcPr>
            <w:tcW w:w="959" w:type="dxa"/>
          </w:tcPr>
          <w:p w:rsidR="006E21AE" w:rsidRDefault="006E21AE" w:rsidP="00991EC5">
            <w:pPr>
              <w:jc w:val="center"/>
            </w:pPr>
            <w:r>
              <w:t>6 лет</w:t>
            </w:r>
          </w:p>
        </w:tc>
        <w:tc>
          <w:tcPr>
            <w:tcW w:w="1134" w:type="dxa"/>
          </w:tcPr>
          <w:p w:rsidR="006E21AE" w:rsidRDefault="006E21AE" w:rsidP="00991EC5">
            <w:pPr>
              <w:jc w:val="center"/>
            </w:pPr>
            <w:r>
              <w:t>СОГ</w:t>
            </w:r>
          </w:p>
        </w:tc>
        <w:tc>
          <w:tcPr>
            <w:tcW w:w="4819" w:type="dxa"/>
          </w:tcPr>
          <w:p w:rsidR="006E21AE" w:rsidRDefault="006E21AE" w:rsidP="00991EC5">
            <w:pPr>
              <w:jc w:val="center"/>
            </w:pPr>
            <w:r>
              <w:t>-</w:t>
            </w:r>
          </w:p>
        </w:tc>
        <w:tc>
          <w:tcPr>
            <w:tcW w:w="2552" w:type="dxa"/>
          </w:tcPr>
          <w:p w:rsidR="006E21AE" w:rsidRDefault="006E21AE" w:rsidP="00991EC5">
            <w:pPr>
              <w:jc w:val="center"/>
            </w:pPr>
            <w:r>
              <w:t>-</w:t>
            </w:r>
          </w:p>
        </w:tc>
      </w:tr>
      <w:tr w:rsidR="006E21AE" w:rsidTr="00870517">
        <w:tc>
          <w:tcPr>
            <w:tcW w:w="959" w:type="dxa"/>
          </w:tcPr>
          <w:p w:rsidR="006E21AE" w:rsidRDefault="006E21AE" w:rsidP="00991EC5">
            <w:pPr>
              <w:jc w:val="center"/>
            </w:pPr>
            <w:r>
              <w:t>6-7 лет</w:t>
            </w:r>
          </w:p>
        </w:tc>
        <w:tc>
          <w:tcPr>
            <w:tcW w:w="1134" w:type="dxa"/>
          </w:tcPr>
          <w:p w:rsidR="006E21AE" w:rsidRDefault="006E21AE" w:rsidP="00991EC5">
            <w:pPr>
              <w:jc w:val="center"/>
            </w:pPr>
            <w:r>
              <w:t>НП-1</w:t>
            </w:r>
          </w:p>
        </w:tc>
        <w:tc>
          <w:tcPr>
            <w:tcW w:w="4819" w:type="dxa"/>
          </w:tcPr>
          <w:p w:rsidR="006E21AE" w:rsidRDefault="006E21AE" w:rsidP="00991EC5">
            <w:pPr>
              <w:jc w:val="center"/>
            </w:pPr>
            <w:r>
              <w:t>Выполнение нормативов по ОФП, СФП для зачисления и перевода</w:t>
            </w:r>
          </w:p>
        </w:tc>
        <w:tc>
          <w:tcPr>
            <w:tcW w:w="2552" w:type="dxa"/>
          </w:tcPr>
          <w:p w:rsidR="006E21AE" w:rsidRDefault="006E21AE" w:rsidP="00991EC5">
            <w:pPr>
              <w:jc w:val="center"/>
            </w:pPr>
            <w:r>
              <w:t>-</w:t>
            </w:r>
          </w:p>
        </w:tc>
      </w:tr>
      <w:tr w:rsidR="006E21AE" w:rsidTr="00870517">
        <w:tc>
          <w:tcPr>
            <w:tcW w:w="959" w:type="dxa"/>
          </w:tcPr>
          <w:p w:rsidR="006E21AE" w:rsidRDefault="006E21AE" w:rsidP="00991EC5">
            <w:pPr>
              <w:jc w:val="center"/>
            </w:pPr>
            <w:r>
              <w:t>7-8 лет</w:t>
            </w:r>
          </w:p>
        </w:tc>
        <w:tc>
          <w:tcPr>
            <w:tcW w:w="1134" w:type="dxa"/>
          </w:tcPr>
          <w:p w:rsidR="006E21AE" w:rsidRDefault="006E21AE" w:rsidP="00991EC5">
            <w:pPr>
              <w:jc w:val="center"/>
            </w:pPr>
            <w:r>
              <w:t>НП-2,3</w:t>
            </w:r>
          </w:p>
        </w:tc>
        <w:tc>
          <w:tcPr>
            <w:tcW w:w="4819" w:type="dxa"/>
          </w:tcPr>
          <w:p w:rsidR="006E21AE" w:rsidRDefault="006E21AE" w:rsidP="00991EC5">
            <w:pPr>
              <w:jc w:val="center"/>
            </w:pPr>
            <w:r>
              <w:t>Выполнение нормативов по ОФП, СФП для зачисления и перевода</w:t>
            </w:r>
          </w:p>
        </w:tc>
        <w:tc>
          <w:tcPr>
            <w:tcW w:w="2552" w:type="dxa"/>
          </w:tcPr>
          <w:p w:rsidR="006E21AE" w:rsidRDefault="006E21AE" w:rsidP="00991EC5">
            <w:pPr>
              <w:jc w:val="center"/>
            </w:pPr>
            <w:r>
              <w:t>Ш-П юн.р</w:t>
            </w:r>
          </w:p>
        </w:tc>
      </w:tr>
      <w:tr w:rsidR="006E21AE" w:rsidTr="00870517">
        <w:tc>
          <w:tcPr>
            <w:tcW w:w="959" w:type="dxa"/>
          </w:tcPr>
          <w:p w:rsidR="006E21AE" w:rsidRDefault="006E21AE" w:rsidP="00991EC5">
            <w:pPr>
              <w:jc w:val="center"/>
            </w:pPr>
            <w:r>
              <w:t>8-9 лет</w:t>
            </w:r>
          </w:p>
        </w:tc>
        <w:tc>
          <w:tcPr>
            <w:tcW w:w="1134" w:type="dxa"/>
          </w:tcPr>
          <w:p w:rsidR="006E21AE" w:rsidRDefault="006E21AE" w:rsidP="00991EC5">
            <w:pPr>
              <w:jc w:val="center"/>
            </w:pPr>
            <w:r>
              <w:t>УТГ-1</w:t>
            </w:r>
          </w:p>
        </w:tc>
        <w:tc>
          <w:tcPr>
            <w:tcW w:w="4819" w:type="dxa"/>
          </w:tcPr>
          <w:p w:rsidR="006E21AE" w:rsidRDefault="006E21AE" w:rsidP="00991EC5">
            <w:pPr>
              <w:jc w:val="center"/>
            </w:pPr>
            <w:r>
              <w:t>Выполнение нормативов по ОФП, СФП для зачисления и перевода</w:t>
            </w:r>
          </w:p>
          <w:p w:rsidR="006E21AE" w:rsidRDefault="006E21AE" w:rsidP="00991EC5">
            <w:pPr>
              <w:jc w:val="center"/>
            </w:pPr>
            <w:r>
              <w:t>Обязательная Техническая программа</w:t>
            </w:r>
          </w:p>
        </w:tc>
        <w:tc>
          <w:tcPr>
            <w:tcW w:w="2552" w:type="dxa"/>
          </w:tcPr>
          <w:p w:rsidR="006E21AE" w:rsidRDefault="006E21AE" w:rsidP="00991EC5">
            <w:pPr>
              <w:jc w:val="center"/>
            </w:pPr>
            <w:r>
              <w:t>1 юн.</w:t>
            </w:r>
          </w:p>
          <w:p w:rsidR="006E21AE" w:rsidRDefault="006E21AE" w:rsidP="00991EC5">
            <w:pPr>
              <w:jc w:val="center"/>
            </w:pPr>
            <w:r>
              <w:t>разряд</w:t>
            </w:r>
          </w:p>
        </w:tc>
      </w:tr>
      <w:tr w:rsidR="006E21AE" w:rsidTr="00870517">
        <w:tc>
          <w:tcPr>
            <w:tcW w:w="959" w:type="dxa"/>
          </w:tcPr>
          <w:p w:rsidR="006E21AE" w:rsidRDefault="006E21AE" w:rsidP="00991EC5">
            <w:pPr>
              <w:jc w:val="center"/>
            </w:pPr>
            <w:r>
              <w:t>9-10 лет</w:t>
            </w:r>
          </w:p>
        </w:tc>
        <w:tc>
          <w:tcPr>
            <w:tcW w:w="1134" w:type="dxa"/>
          </w:tcPr>
          <w:p w:rsidR="006E21AE" w:rsidRDefault="006E21AE" w:rsidP="00991EC5">
            <w:pPr>
              <w:jc w:val="center"/>
            </w:pPr>
            <w:r>
              <w:t>УТГ-2</w:t>
            </w:r>
          </w:p>
        </w:tc>
        <w:tc>
          <w:tcPr>
            <w:tcW w:w="4819" w:type="dxa"/>
          </w:tcPr>
          <w:p w:rsidR="006E21AE" w:rsidRDefault="006E21AE" w:rsidP="00991EC5">
            <w:pPr>
              <w:jc w:val="center"/>
            </w:pPr>
            <w:r>
              <w:t>Выполнение нормативов по ОФП, СФП для зачисления и перевода</w:t>
            </w:r>
          </w:p>
          <w:p w:rsidR="006E21AE" w:rsidRDefault="006E21AE" w:rsidP="00991EC5">
            <w:pPr>
              <w:jc w:val="center"/>
            </w:pPr>
            <w:r>
              <w:t>Обязательная Техническая программа</w:t>
            </w:r>
          </w:p>
        </w:tc>
        <w:tc>
          <w:tcPr>
            <w:tcW w:w="2552" w:type="dxa"/>
          </w:tcPr>
          <w:p w:rsidR="006E21AE" w:rsidRDefault="006E21AE" w:rsidP="00991EC5">
            <w:pPr>
              <w:jc w:val="center"/>
            </w:pPr>
            <w:r>
              <w:t>1юн</w:t>
            </w:r>
          </w:p>
          <w:p w:rsidR="006E21AE" w:rsidRDefault="006E21AE" w:rsidP="00991EC5">
            <w:pPr>
              <w:jc w:val="center"/>
            </w:pPr>
            <w:r>
              <w:t>Шр</w:t>
            </w:r>
          </w:p>
        </w:tc>
      </w:tr>
      <w:tr w:rsidR="006E21AE" w:rsidTr="00870517">
        <w:tc>
          <w:tcPr>
            <w:tcW w:w="959" w:type="dxa"/>
          </w:tcPr>
          <w:p w:rsidR="006E21AE" w:rsidRDefault="006E21AE" w:rsidP="00991EC5">
            <w:pPr>
              <w:jc w:val="center"/>
            </w:pPr>
            <w:r>
              <w:t>10-11 лет</w:t>
            </w:r>
          </w:p>
        </w:tc>
        <w:tc>
          <w:tcPr>
            <w:tcW w:w="1134" w:type="dxa"/>
          </w:tcPr>
          <w:p w:rsidR="006E21AE" w:rsidRDefault="006E21AE" w:rsidP="00991EC5">
            <w:pPr>
              <w:jc w:val="center"/>
            </w:pPr>
            <w:r>
              <w:t>УТГ-3</w:t>
            </w:r>
          </w:p>
        </w:tc>
        <w:tc>
          <w:tcPr>
            <w:tcW w:w="4819" w:type="dxa"/>
          </w:tcPr>
          <w:p w:rsidR="006E21AE" w:rsidRDefault="006E21AE" w:rsidP="00991EC5">
            <w:pPr>
              <w:jc w:val="center"/>
            </w:pPr>
            <w:r>
              <w:t>Выполнение нормативов по ОФП, СФП для зачисления и перевода</w:t>
            </w:r>
          </w:p>
          <w:p w:rsidR="006E21AE" w:rsidRDefault="006E21AE" w:rsidP="00991EC5">
            <w:pPr>
              <w:jc w:val="center"/>
            </w:pPr>
            <w:r>
              <w:t>Обязательная Техническая программа</w:t>
            </w:r>
          </w:p>
        </w:tc>
        <w:tc>
          <w:tcPr>
            <w:tcW w:w="2552" w:type="dxa"/>
          </w:tcPr>
          <w:p w:rsidR="006E21AE" w:rsidRDefault="006E21AE" w:rsidP="00991EC5">
            <w:pPr>
              <w:jc w:val="center"/>
            </w:pPr>
            <w:r>
              <w:t>Шр</w:t>
            </w:r>
          </w:p>
        </w:tc>
      </w:tr>
      <w:tr w:rsidR="006E21AE" w:rsidTr="00870517">
        <w:tc>
          <w:tcPr>
            <w:tcW w:w="959" w:type="dxa"/>
          </w:tcPr>
          <w:p w:rsidR="006E21AE" w:rsidRDefault="006E21AE" w:rsidP="00991EC5">
            <w:pPr>
              <w:jc w:val="center"/>
            </w:pPr>
            <w:r>
              <w:t>11-12 лет</w:t>
            </w:r>
          </w:p>
        </w:tc>
        <w:tc>
          <w:tcPr>
            <w:tcW w:w="1134" w:type="dxa"/>
          </w:tcPr>
          <w:p w:rsidR="006E21AE" w:rsidRDefault="006E21AE" w:rsidP="00991EC5">
            <w:pPr>
              <w:jc w:val="center"/>
            </w:pPr>
            <w:r>
              <w:t>УТГ-4</w:t>
            </w:r>
          </w:p>
        </w:tc>
        <w:tc>
          <w:tcPr>
            <w:tcW w:w="4819" w:type="dxa"/>
          </w:tcPr>
          <w:p w:rsidR="006E21AE" w:rsidRDefault="006E21AE" w:rsidP="00991EC5">
            <w:pPr>
              <w:jc w:val="center"/>
            </w:pPr>
            <w:r>
              <w:t>Выполнение нормативов по ОФП, СФП для зачисления и перевода</w:t>
            </w:r>
          </w:p>
          <w:p w:rsidR="006E21AE" w:rsidRDefault="006E21AE" w:rsidP="00991EC5">
            <w:pPr>
              <w:jc w:val="center"/>
            </w:pPr>
            <w:r>
              <w:t>Обязательная Техническая программа</w:t>
            </w:r>
          </w:p>
        </w:tc>
        <w:tc>
          <w:tcPr>
            <w:tcW w:w="2552" w:type="dxa"/>
          </w:tcPr>
          <w:p w:rsidR="006E21AE" w:rsidRDefault="006E21AE" w:rsidP="00991EC5">
            <w:pPr>
              <w:jc w:val="center"/>
            </w:pPr>
            <w:r>
              <w:t>Пр</w:t>
            </w:r>
          </w:p>
        </w:tc>
      </w:tr>
      <w:tr w:rsidR="006E21AE" w:rsidTr="00870517">
        <w:tc>
          <w:tcPr>
            <w:tcW w:w="959" w:type="dxa"/>
          </w:tcPr>
          <w:p w:rsidR="006E21AE" w:rsidRDefault="006E21AE" w:rsidP="00991EC5">
            <w:pPr>
              <w:jc w:val="center"/>
            </w:pPr>
            <w:r>
              <w:t>12-13 лет</w:t>
            </w:r>
          </w:p>
        </w:tc>
        <w:tc>
          <w:tcPr>
            <w:tcW w:w="1134" w:type="dxa"/>
          </w:tcPr>
          <w:p w:rsidR="006E21AE" w:rsidRDefault="006E21AE" w:rsidP="00991EC5">
            <w:pPr>
              <w:jc w:val="center"/>
            </w:pPr>
            <w:r>
              <w:t>УТГ-5</w:t>
            </w:r>
          </w:p>
        </w:tc>
        <w:tc>
          <w:tcPr>
            <w:tcW w:w="4819" w:type="dxa"/>
          </w:tcPr>
          <w:p w:rsidR="006E21AE" w:rsidRDefault="006E21AE" w:rsidP="00991EC5">
            <w:pPr>
              <w:jc w:val="center"/>
            </w:pPr>
            <w:r>
              <w:t>Выполнение нормативов по ОФП, СФП для зачисления и перевода</w:t>
            </w:r>
          </w:p>
          <w:p w:rsidR="006E21AE" w:rsidRDefault="006E21AE" w:rsidP="00991EC5">
            <w:pPr>
              <w:jc w:val="center"/>
            </w:pPr>
            <w:r>
              <w:t>Обязательная Техническая программа</w:t>
            </w:r>
          </w:p>
        </w:tc>
        <w:tc>
          <w:tcPr>
            <w:tcW w:w="2552" w:type="dxa"/>
          </w:tcPr>
          <w:p w:rsidR="006E21AE" w:rsidRDefault="006E21AE" w:rsidP="00991EC5">
            <w:pPr>
              <w:jc w:val="center"/>
            </w:pPr>
            <w:r>
              <w:t>1 разр.</w:t>
            </w:r>
          </w:p>
        </w:tc>
      </w:tr>
      <w:tr w:rsidR="006E21AE" w:rsidTr="00870517">
        <w:tc>
          <w:tcPr>
            <w:tcW w:w="959" w:type="dxa"/>
          </w:tcPr>
          <w:p w:rsidR="006E21AE" w:rsidRDefault="006E21AE" w:rsidP="00991EC5">
            <w:pPr>
              <w:jc w:val="center"/>
            </w:pPr>
            <w:r>
              <w:t>10 лет</w:t>
            </w:r>
          </w:p>
          <w:p w:rsidR="006E21AE" w:rsidRDefault="006E21AE" w:rsidP="00991EC5">
            <w:pPr>
              <w:jc w:val="center"/>
            </w:pPr>
            <w:r>
              <w:t>и старше</w:t>
            </w:r>
          </w:p>
        </w:tc>
        <w:tc>
          <w:tcPr>
            <w:tcW w:w="1134" w:type="dxa"/>
          </w:tcPr>
          <w:p w:rsidR="006E21AE" w:rsidRDefault="006E21AE" w:rsidP="00991EC5">
            <w:pPr>
              <w:jc w:val="center"/>
            </w:pPr>
            <w:r>
              <w:t>ССМ</w:t>
            </w:r>
          </w:p>
          <w:p w:rsidR="006E21AE" w:rsidRDefault="006E21AE" w:rsidP="00991EC5">
            <w:pPr>
              <w:jc w:val="center"/>
            </w:pPr>
            <w:r>
              <w:t>(без ограничений)</w:t>
            </w:r>
          </w:p>
        </w:tc>
        <w:tc>
          <w:tcPr>
            <w:tcW w:w="4819" w:type="dxa"/>
          </w:tcPr>
          <w:p w:rsidR="006E21AE" w:rsidRDefault="006E21AE" w:rsidP="00991EC5">
            <w:pPr>
              <w:jc w:val="center"/>
            </w:pPr>
            <w:r>
              <w:t>Выполнение нормативов по ОФП, СФП для зачисления и перевода на этап</w:t>
            </w:r>
          </w:p>
          <w:p w:rsidR="006E21AE" w:rsidRDefault="006E21AE" w:rsidP="00991EC5">
            <w:pPr>
              <w:jc w:val="center"/>
            </w:pPr>
            <w:r>
              <w:t>Обязательная Техническая программа</w:t>
            </w:r>
          </w:p>
          <w:p w:rsidR="006E21AE" w:rsidRDefault="006E21AE" w:rsidP="00991EC5">
            <w:pPr>
              <w:jc w:val="center"/>
            </w:pPr>
            <w:r>
              <w:t>Положительная динамика спортивных результатов</w:t>
            </w:r>
          </w:p>
        </w:tc>
        <w:tc>
          <w:tcPr>
            <w:tcW w:w="2552" w:type="dxa"/>
          </w:tcPr>
          <w:p w:rsidR="006E21AE" w:rsidRDefault="006E21AE" w:rsidP="00991EC5">
            <w:pPr>
              <w:jc w:val="center"/>
            </w:pPr>
          </w:p>
          <w:p w:rsidR="006E21AE" w:rsidRDefault="006E21AE" w:rsidP="00991EC5">
            <w:pPr>
              <w:jc w:val="center"/>
            </w:pPr>
            <w:r>
              <w:t>КМС</w:t>
            </w:r>
          </w:p>
        </w:tc>
      </w:tr>
      <w:tr w:rsidR="006E21AE" w:rsidRPr="00285CF9" w:rsidTr="00870517">
        <w:tc>
          <w:tcPr>
            <w:tcW w:w="959" w:type="dxa"/>
          </w:tcPr>
          <w:p w:rsidR="006E21AE" w:rsidRPr="00285CF9" w:rsidRDefault="006E21AE" w:rsidP="00991EC5">
            <w:pPr>
              <w:jc w:val="center"/>
            </w:pPr>
            <w:r w:rsidRPr="00285CF9">
              <w:t>14 лет</w:t>
            </w:r>
          </w:p>
          <w:p w:rsidR="006E21AE" w:rsidRPr="00285CF9" w:rsidRDefault="006E21AE" w:rsidP="00991EC5">
            <w:pPr>
              <w:jc w:val="center"/>
            </w:pPr>
            <w:r w:rsidRPr="00285CF9">
              <w:lastRenderedPageBreak/>
              <w:t>и</w:t>
            </w:r>
          </w:p>
          <w:p w:rsidR="006E21AE" w:rsidRPr="00285CF9" w:rsidRDefault="006E21AE" w:rsidP="00991EC5">
            <w:pPr>
              <w:jc w:val="center"/>
            </w:pPr>
            <w:r w:rsidRPr="00285CF9">
              <w:t>старше</w:t>
            </w:r>
          </w:p>
        </w:tc>
        <w:tc>
          <w:tcPr>
            <w:tcW w:w="1134" w:type="dxa"/>
          </w:tcPr>
          <w:p w:rsidR="006E21AE" w:rsidRPr="00285CF9" w:rsidRDefault="006E21AE" w:rsidP="00991EC5">
            <w:pPr>
              <w:jc w:val="center"/>
            </w:pPr>
            <w:r w:rsidRPr="00285CF9">
              <w:lastRenderedPageBreak/>
              <w:t>ВСМ</w:t>
            </w:r>
          </w:p>
          <w:p w:rsidR="006E21AE" w:rsidRPr="00285CF9" w:rsidRDefault="006E21AE" w:rsidP="00991EC5">
            <w:pPr>
              <w:jc w:val="center"/>
            </w:pPr>
            <w:r w:rsidRPr="00285CF9">
              <w:lastRenderedPageBreak/>
              <w:t>(без ограничений</w:t>
            </w:r>
          </w:p>
        </w:tc>
        <w:tc>
          <w:tcPr>
            <w:tcW w:w="4819" w:type="dxa"/>
          </w:tcPr>
          <w:p w:rsidR="006E21AE" w:rsidRPr="00285CF9" w:rsidRDefault="006E21AE" w:rsidP="00991EC5">
            <w:pPr>
              <w:jc w:val="center"/>
            </w:pPr>
            <w:r w:rsidRPr="00285CF9">
              <w:lastRenderedPageBreak/>
              <w:t xml:space="preserve">Выполнение нормативов по ОФП, СФП для </w:t>
            </w:r>
            <w:r w:rsidRPr="00285CF9">
              <w:lastRenderedPageBreak/>
              <w:t>зачисления на этап</w:t>
            </w:r>
          </w:p>
          <w:p w:rsidR="006E21AE" w:rsidRPr="00285CF9" w:rsidRDefault="006E21AE" w:rsidP="00991EC5">
            <w:pPr>
              <w:jc w:val="center"/>
            </w:pPr>
            <w:r w:rsidRPr="00285CF9">
              <w:t>Обязательная Техническая программа</w:t>
            </w:r>
          </w:p>
          <w:p w:rsidR="006E21AE" w:rsidRPr="00285CF9" w:rsidRDefault="006E21AE" w:rsidP="00991EC5">
            <w:pPr>
              <w:jc w:val="center"/>
            </w:pPr>
            <w:r w:rsidRPr="00285CF9">
              <w:t>Стабильность результатов на всероссийских и международных соревнованиях</w:t>
            </w:r>
          </w:p>
        </w:tc>
        <w:tc>
          <w:tcPr>
            <w:tcW w:w="2552" w:type="dxa"/>
          </w:tcPr>
          <w:p w:rsidR="006E21AE" w:rsidRPr="00285CF9" w:rsidRDefault="006E21AE" w:rsidP="00991EC5">
            <w:pPr>
              <w:jc w:val="center"/>
            </w:pPr>
            <w:r w:rsidRPr="00285CF9">
              <w:lastRenderedPageBreak/>
              <w:t>МС</w:t>
            </w:r>
          </w:p>
          <w:p w:rsidR="006E21AE" w:rsidRPr="00285CF9" w:rsidRDefault="006E21AE" w:rsidP="00991EC5">
            <w:pPr>
              <w:jc w:val="center"/>
            </w:pPr>
          </w:p>
          <w:p w:rsidR="006E21AE" w:rsidRPr="00285CF9" w:rsidRDefault="006E21AE" w:rsidP="00991EC5">
            <w:pPr>
              <w:jc w:val="center"/>
            </w:pPr>
            <w:r w:rsidRPr="00285CF9">
              <w:t>МСМК</w:t>
            </w:r>
          </w:p>
        </w:tc>
      </w:tr>
    </w:tbl>
    <w:p w:rsidR="000A1D03" w:rsidRPr="00DE3F2F" w:rsidRDefault="000A1D03" w:rsidP="000A1D03">
      <w:pPr>
        <w:spacing w:after="0" w:line="240" w:lineRule="auto"/>
        <w:ind w:left="1560"/>
        <w:jc w:val="center"/>
        <w:rPr>
          <w:rFonts w:ascii="Times New Roman" w:hAnsi="Times New Roman" w:cs="Times New Roman"/>
          <w:sz w:val="24"/>
          <w:szCs w:val="24"/>
        </w:rPr>
      </w:pPr>
    </w:p>
    <w:p w:rsidR="0020572D" w:rsidRPr="00870517" w:rsidRDefault="000A1D03" w:rsidP="00931D76">
      <w:pPr>
        <w:pStyle w:val="af3"/>
        <w:numPr>
          <w:ilvl w:val="1"/>
          <w:numId w:val="38"/>
        </w:numPr>
        <w:spacing w:after="0" w:line="240" w:lineRule="auto"/>
        <w:rPr>
          <w:rFonts w:ascii="Times New Roman" w:hAnsi="Times New Roman" w:cs="Times New Roman"/>
          <w:b/>
          <w:sz w:val="24"/>
          <w:szCs w:val="24"/>
        </w:rPr>
      </w:pPr>
      <w:r w:rsidRPr="00870517">
        <w:rPr>
          <w:rFonts w:ascii="Times New Roman" w:hAnsi="Times New Roman" w:cs="Times New Roman"/>
          <w:b/>
          <w:sz w:val="24"/>
          <w:szCs w:val="24"/>
        </w:rPr>
        <w:t xml:space="preserve"> </w:t>
      </w:r>
      <w:r w:rsidR="0020572D" w:rsidRPr="00870517">
        <w:rPr>
          <w:rFonts w:ascii="Times New Roman" w:hAnsi="Times New Roman" w:cs="Times New Roman"/>
          <w:b/>
          <w:sz w:val="24"/>
          <w:szCs w:val="24"/>
        </w:rPr>
        <w:t>Объем индивидуальной спортивной подготовки.</w:t>
      </w:r>
    </w:p>
    <w:p w:rsidR="0020572D" w:rsidRPr="00DE3F2F" w:rsidRDefault="0020572D" w:rsidP="00931D76">
      <w:pPr>
        <w:spacing w:after="0" w:line="240" w:lineRule="auto"/>
        <w:jc w:val="both"/>
        <w:rPr>
          <w:rFonts w:ascii="Times New Roman" w:hAnsi="Times New Roman" w:cs="Times New Roman"/>
          <w:b/>
          <w:sz w:val="24"/>
          <w:szCs w:val="24"/>
        </w:rPr>
      </w:pP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Тренировочный процесс должен учитывать индивидуальные особенности спортсмена, а тренировочная нагрузка</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соответствовать его функциональному состоянию в каждый конкретный отрезок времени. Тренировка тем</w:t>
      </w:r>
      <w:r w:rsidR="006B1C5D" w:rsidRPr="00DE3F2F">
        <w:rPr>
          <w:rFonts w:ascii="Times New Roman" w:hAnsi="Times New Roman" w:cs="Times New Roman"/>
          <w:sz w:val="24"/>
          <w:szCs w:val="24"/>
        </w:rPr>
        <w:t xml:space="preserve"> </w:t>
      </w:r>
      <w:r w:rsidRPr="00DE3F2F">
        <w:rPr>
          <w:rFonts w:ascii="Times New Roman" w:hAnsi="Times New Roman" w:cs="Times New Roman"/>
          <w:sz w:val="24"/>
          <w:szCs w:val="24"/>
        </w:rPr>
        <w:t xml:space="preserve">индивидуальнее, чем выше спортивное мастерство и результаты спортсмена. </w:t>
      </w:r>
    </w:p>
    <w:p w:rsidR="0020572D" w:rsidRPr="00DE3F2F"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мезоцикле. </w:t>
      </w:r>
    </w:p>
    <w:p w:rsidR="0020572D"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Одной из основных форм осуществления спортивной подготовки является работа по индивидуальным планам спортивной подготовки.</w:t>
      </w:r>
    </w:p>
    <w:p w:rsidR="000A1D03" w:rsidRPr="00DE3F2F" w:rsidRDefault="0020572D"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Работа по индивидуальным планам спортивной подготовки осуществляется</w:t>
      </w:r>
      <w:r w:rsidR="000A1D03" w:rsidRPr="00DE3F2F">
        <w:rPr>
          <w:rFonts w:ascii="Times New Roman" w:hAnsi="Times New Roman" w:cs="Times New Roman"/>
          <w:sz w:val="24"/>
          <w:szCs w:val="24"/>
        </w:rPr>
        <w:t>:</w:t>
      </w:r>
    </w:p>
    <w:p w:rsidR="0020572D" w:rsidRPr="00DE3F2F" w:rsidRDefault="000A1D03" w:rsidP="00931D76">
      <w:pPr>
        <w:pStyle w:val="af2"/>
        <w:ind w:firstLine="709"/>
        <w:jc w:val="both"/>
        <w:rPr>
          <w:rFonts w:ascii="Times New Roman" w:hAnsi="Times New Roman" w:cs="Times New Roman"/>
          <w:sz w:val="24"/>
          <w:szCs w:val="24"/>
        </w:rPr>
      </w:pPr>
      <w:r w:rsidRPr="00DE3F2F">
        <w:rPr>
          <w:rFonts w:ascii="Times New Roman" w:hAnsi="Times New Roman" w:cs="Times New Roman"/>
          <w:sz w:val="24"/>
          <w:szCs w:val="24"/>
        </w:rPr>
        <w:t>-</w:t>
      </w:r>
      <w:r w:rsidR="0020572D" w:rsidRPr="00DE3F2F">
        <w:rPr>
          <w:rFonts w:ascii="Times New Roman" w:hAnsi="Times New Roman" w:cs="Times New Roman"/>
          <w:sz w:val="24"/>
          <w:szCs w:val="24"/>
        </w:rPr>
        <w:t xml:space="preserve"> на этапах совершенствования спортивного мастерства и</w:t>
      </w:r>
      <w:r w:rsidRPr="00DE3F2F">
        <w:rPr>
          <w:rFonts w:ascii="Times New Roman" w:hAnsi="Times New Roman" w:cs="Times New Roman"/>
          <w:sz w:val="24"/>
          <w:szCs w:val="24"/>
        </w:rPr>
        <w:t xml:space="preserve"> высшего спортивного мастерства;</w:t>
      </w:r>
    </w:p>
    <w:p w:rsidR="000A1D03" w:rsidRPr="00870517" w:rsidRDefault="000A1D03" w:rsidP="00931D76">
      <w:pPr>
        <w:pStyle w:val="af2"/>
        <w:shd w:val="clear" w:color="auto" w:fill="D9D9D9" w:themeFill="background1" w:themeFillShade="D9"/>
        <w:ind w:firstLine="709"/>
        <w:jc w:val="both"/>
        <w:rPr>
          <w:rFonts w:ascii="Times New Roman" w:hAnsi="Times New Roman" w:cs="Times New Roman"/>
          <w:b/>
          <w:sz w:val="24"/>
          <w:szCs w:val="24"/>
        </w:rPr>
      </w:pPr>
      <w:r w:rsidRPr="00870517">
        <w:rPr>
          <w:rFonts w:ascii="Times New Roman" w:hAnsi="Times New Roman" w:cs="Times New Roman"/>
          <w:b/>
          <w:sz w:val="24"/>
          <w:szCs w:val="24"/>
        </w:rPr>
        <w:t xml:space="preserve">- </w:t>
      </w:r>
      <w:r w:rsidRPr="00870517">
        <w:rPr>
          <w:rFonts w:ascii="Times New Roman" w:hAnsi="Times New Roman" w:cs="Times New Roman"/>
          <w:sz w:val="24"/>
          <w:szCs w:val="24"/>
        </w:rPr>
        <w:t>спортсменами в праздничные дни;</w:t>
      </w:r>
    </w:p>
    <w:p w:rsidR="003B4FB2" w:rsidRDefault="0020572D" w:rsidP="00931D76">
      <w:pPr>
        <w:autoSpaceDE w:val="0"/>
        <w:autoSpaceDN w:val="0"/>
        <w:adjustRightInd w:val="0"/>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Индивидуальный план формируется личным тренером для каждого спортсмена и оформляется в документальном виде.</w:t>
      </w:r>
    </w:p>
    <w:p w:rsidR="00870517" w:rsidRPr="00870517" w:rsidRDefault="00870517" w:rsidP="00931D76">
      <w:pPr>
        <w:autoSpaceDE w:val="0"/>
        <w:autoSpaceDN w:val="0"/>
        <w:adjustRightInd w:val="0"/>
        <w:spacing w:after="0" w:line="240" w:lineRule="auto"/>
        <w:ind w:firstLine="709"/>
        <w:jc w:val="both"/>
        <w:rPr>
          <w:rFonts w:ascii="Times New Roman" w:hAnsi="Times New Roman" w:cs="Times New Roman"/>
          <w:b/>
          <w:sz w:val="24"/>
          <w:szCs w:val="24"/>
        </w:rPr>
      </w:pPr>
    </w:p>
    <w:p w:rsidR="0020572D" w:rsidRPr="00870517" w:rsidRDefault="0020572D" w:rsidP="00931D76">
      <w:pPr>
        <w:pStyle w:val="af3"/>
        <w:numPr>
          <w:ilvl w:val="1"/>
          <w:numId w:val="38"/>
        </w:numPr>
        <w:spacing w:after="0" w:line="240" w:lineRule="auto"/>
        <w:ind w:left="0" w:firstLine="0"/>
        <w:rPr>
          <w:rFonts w:ascii="Times New Roman" w:hAnsi="Times New Roman" w:cs="Times New Roman"/>
          <w:b/>
          <w:sz w:val="24"/>
          <w:szCs w:val="24"/>
        </w:rPr>
      </w:pPr>
      <w:r w:rsidRPr="00870517">
        <w:rPr>
          <w:rFonts w:ascii="Times New Roman" w:hAnsi="Times New Roman" w:cs="Times New Roman"/>
          <w:b/>
          <w:sz w:val="24"/>
          <w:szCs w:val="24"/>
        </w:rPr>
        <w:t>Структура годичного цикла (название и продолжительность периодов, этапов, мезоциклов).</w:t>
      </w:r>
    </w:p>
    <w:p w:rsidR="0020572D" w:rsidRPr="00DE3F2F" w:rsidRDefault="0020572D" w:rsidP="00931D76">
      <w:pPr>
        <w:pStyle w:val="af3"/>
        <w:spacing w:after="0" w:line="240" w:lineRule="auto"/>
        <w:ind w:left="0"/>
        <w:rPr>
          <w:rFonts w:ascii="Times New Roman" w:hAnsi="Times New Roman" w:cs="Times New Roman"/>
          <w:sz w:val="24"/>
          <w:szCs w:val="24"/>
        </w:rPr>
      </w:pPr>
    </w:p>
    <w:p w:rsidR="00747C63" w:rsidRPr="00DE3F2F" w:rsidRDefault="00747C63" w:rsidP="00931D76">
      <w:pPr>
        <w:spacing w:after="0" w:line="240" w:lineRule="auto"/>
        <w:ind w:firstLine="709"/>
        <w:jc w:val="center"/>
        <w:rPr>
          <w:rFonts w:ascii="Times New Roman" w:hAnsi="Times New Roman" w:cs="Times New Roman"/>
          <w:b/>
          <w:sz w:val="24"/>
          <w:szCs w:val="24"/>
        </w:rPr>
      </w:pPr>
      <w:r w:rsidRPr="00DE3F2F">
        <w:rPr>
          <w:rFonts w:ascii="Times New Roman" w:hAnsi="Times New Roman" w:cs="Times New Roman"/>
          <w:b/>
          <w:sz w:val="24"/>
          <w:szCs w:val="24"/>
        </w:rPr>
        <w:t>Структура годичных и многолетних циклов</w:t>
      </w:r>
    </w:p>
    <w:p w:rsidR="008F71DE" w:rsidRPr="00DE3F2F" w:rsidRDefault="008F71DE"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начал занятия, а также возраст, когда он приступил к специальной тренировке.</w:t>
      </w:r>
    </w:p>
    <w:p w:rsidR="008F71DE" w:rsidRPr="00DE3F2F" w:rsidRDefault="008F71DE"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достижении.</w:t>
      </w:r>
    </w:p>
    <w:p w:rsidR="008F71DE" w:rsidRPr="00DE3F2F" w:rsidRDefault="008F71DE"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их возраста, специфики спортивной специализации, тренировочного стажа и условий организации спортивной деятельности.</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w:t>
      </w:r>
      <w:r w:rsidRPr="00DE3F2F">
        <w:rPr>
          <w:rFonts w:ascii="Times New Roman" w:hAnsi="Times New Roman" w:cs="Times New Roman"/>
          <w:sz w:val="24"/>
          <w:szCs w:val="24"/>
        </w:rPr>
        <w:lastRenderedPageBreak/>
        <w:t>в тренировочном году, вначале усматривали главным образом в календаре спортивных соревнований и сезонно-климатических условиях.</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Календарь спортивных соревнований,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планки» и т.д.). В состоянии спортивной формы спортсмены тренируются с удовольствием.</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Как правило, спортсмен находится в состоянии спортивной формы, если показывает результат: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а) превышающий уровень своего прежнего рекорда;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б) близкий к этому уровню (в пределах 1,5-3% от лучшего спортивного достижения в году).</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lastRenderedPageBreak/>
        <w:t xml:space="preserve">Для оценки состояния спортивной формы но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Можно выделить несколько критериев такого рода: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1) направленность, скорость и интенсивность развития спортивной формы;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2) уровень развития спортивной формы;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3) устойчивость (стабильность) спортивной формы;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4) своевременность (точность) вхождения в состояние спортивной формы.</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 или мировому рекорду.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Четвертый - говорит об </w:t>
      </w:r>
      <w:r w:rsidR="00113F6E" w:rsidRPr="00DE3F2F">
        <w:rPr>
          <w:rFonts w:ascii="Times New Roman" w:hAnsi="Times New Roman" w:cs="Times New Roman"/>
          <w:sz w:val="24"/>
          <w:szCs w:val="24"/>
        </w:rPr>
        <w:t>у</w:t>
      </w:r>
      <w:r w:rsidRPr="00DE3F2F">
        <w:rPr>
          <w:rFonts w:ascii="Times New Roman" w:hAnsi="Times New Roman" w:cs="Times New Roman"/>
          <w:sz w:val="24"/>
          <w:szCs w:val="24"/>
        </w:rPr>
        <w:t>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w:t>
      </w:r>
      <w:r w:rsidR="00113F6E" w:rsidRPr="00DE3F2F">
        <w:rPr>
          <w:rFonts w:ascii="Times New Roman" w:hAnsi="Times New Roman" w:cs="Times New Roman"/>
          <w:sz w:val="24"/>
          <w:szCs w:val="24"/>
        </w:rPr>
        <w:t>,</w:t>
      </w:r>
      <w:r w:rsidRPr="00DE3F2F">
        <w:rPr>
          <w:rFonts w:ascii="Times New Roman" w:hAnsi="Times New Roman" w:cs="Times New Roman"/>
          <w:sz w:val="24"/>
          <w:szCs w:val="24"/>
        </w:rPr>
        <w:t xml:space="preserve"> у других при достаточно высоком уровне состояния спортивной форм</w:t>
      </w:r>
      <w:r w:rsidR="00113F6E" w:rsidRPr="00DE3F2F">
        <w:rPr>
          <w:rFonts w:ascii="Times New Roman" w:hAnsi="Times New Roman" w:cs="Times New Roman"/>
          <w:sz w:val="24"/>
          <w:szCs w:val="24"/>
        </w:rPr>
        <w:t>ы</w:t>
      </w:r>
      <w:r w:rsidRPr="00DE3F2F">
        <w:rPr>
          <w:rFonts w:ascii="Times New Roman" w:hAnsi="Times New Roman" w:cs="Times New Roman"/>
          <w:sz w:val="24"/>
          <w:szCs w:val="24"/>
        </w:rPr>
        <w:t xml:space="preserve">: наблюдаются низкие значения стабильности и своевременности (точности) ее приобретения. Это можно использовать для прогнозирования и </w:t>
      </w:r>
      <w:r w:rsidR="00113F6E" w:rsidRPr="00DE3F2F">
        <w:rPr>
          <w:rFonts w:ascii="Times New Roman" w:hAnsi="Times New Roman" w:cs="Times New Roman"/>
          <w:sz w:val="24"/>
          <w:szCs w:val="24"/>
        </w:rPr>
        <w:t>у</w:t>
      </w:r>
      <w:r w:rsidRPr="00DE3F2F">
        <w:rPr>
          <w:rFonts w:ascii="Times New Roman" w:hAnsi="Times New Roman" w:cs="Times New Roman"/>
          <w:sz w:val="24"/>
          <w:szCs w:val="24"/>
        </w:rPr>
        <w:t>правления состоянием спортивной формы в годичном цикле тренировки. Процесс развития состояния спортивной формы носит фазовый хара</w:t>
      </w:r>
      <w:r w:rsidR="00C26EDB" w:rsidRPr="00DE3F2F">
        <w:rPr>
          <w:rFonts w:ascii="Times New Roman" w:hAnsi="Times New Roman" w:cs="Times New Roman"/>
          <w:sz w:val="24"/>
          <w:szCs w:val="24"/>
        </w:rPr>
        <w:t>кт</w:t>
      </w:r>
      <w:r w:rsidRPr="00DE3F2F">
        <w:rPr>
          <w:rFonts w:ascii="Times New Roman" w:hAnsi="Times New Roman" w:cs="Times New Roman"/>
          <w:sz w:val="24"/>
          <w:szCs w:val="24"/>
        </w:rPr>
        <w:t>ер.</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Он протекает в порядке последовательной смены трех фаз: </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1) приобретения;</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2) относительной стабилизации;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3) временной утраты состояния спортивной формы.</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обусловливают динамику и уровень спортивных результатов.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i/>
          <w:sz w:val="24"/>
          <w:szCs w:val="24"/>
        </w:rPr>
        <w:t>Подготовительный период</w:t>
      </w:r>
      <w:r w:rsidRPr="00DE3F2F">
        <w:rPr>
          <w:rFonts w:ascii="Times New Roman" w:hAnsi="Times New Roman" w:cs="Times New Roman"/>
          <w:sz w:val="24"/>
          <w:szCs w:val="24"/>
        </w:rPr>
        <w:t xml:space="preserve"> соответствует фазе приобретения спортивной формы, </w:t>
      </w:r>
      <w:r w:rsidRPr="00DE3F2F">
        <w:rPr>
          <w:rFonts w:ascii="Times New Roman" w:hAnsi="Times New Roman" w:cs="Times New Roman"/>
          <w:i/>
          <w:sz w:val="24"/>
          <w:szCs w:val="24"/>
        </w:rPr>
        <w:t>соревновательный</w:t>
      </w:r>
      <w:r w:rsidRPr="00DE3F2F">
        <w:rPr>
          <w:rFonts w:ascii="Times New Roman" w:hAnsi="Times New Roman" w:cs="Times New Roman"/>
          <w:sz w:val="24"/>
          <w:szCs w:val="24"/>
        </w:rPr>
        <w:t xml:space="preserve"> - фазе ее стабилизации, а </w:t>
      </w:r>
      <w:r w:rsidRPr="00DE3F2F">
        <w:rPr>
          <w:rFonts w:ascii="Times New Roman" w:hAnsi="Times New Roman" w:cs="Times New Roman"/>
          <w:i/>
          <w:sz w:val="24"/>
          <w:szCs w:val="24"/>
        </w:rPr>
        <w:t>переходный</w:t>
      </w:r>
      <w:r w:rsidRPr="00DE3F2F">
        <w:rPr>
          <w:rFonts w:ascii="Times New Roman" w:hAnsi="Times New Roman" w:cs="Times New Roman"/>
          <w:sz w:val="24"/>
          <w:szCs w:val="24"/>
        </w:rPr>
        <w:t xml:space="preserve"> - фазе временной ее утраты. </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может изменяться.</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i/>
          <w:sz w:val="24"/>
          <w:szCs w:val="24"/>
        </w:rPr>
        <w:t>Подготовительный период</w:t>
      </w:r>
      <w:r w:rsidRPr="00DE3F2F">
        <w:rPr>
          <w:rFonts w:ascii="Times New Roman" w:hAnsi="Times New Roman" w:cs="Times New Roman"/>
          <w:sz w:val="24"/>
          <w:szCs w:val="24"/>
        </w:rPr>
        <w:t xml:space="preserve"> (период фундаментальной подготовки). Подготовительный период подразделяется на 2 этапа: общеподготовительный и </w:t>
      </w:r>
      <w:r w:rsidRPr="00DE3F2F">
        <w:rPr>
          <w:rFonts w:ascii="Times New Roman" w:hAnsi="Times New Roman" w:cs="Times New Roman"/>
          <w:sz w:val="24"/>
          <w:szCs w:val="24"/>
        </w:rPr>
        <w:lastRenderedPageBreak/>
        <w:t>специально-подготовительный.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общеподготовительном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общеподготовительном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434F90" w:rsidRPr="00DE3F2F" w:rsidRDefault="00434F90" w:rsidP="00931D76">
      <w:pPr>
        <w:pStyle w:val="af3"/>
        <w:spacing w:after="0" w:line="240" w:lineRule="auto"/>
        <w:ind w:left="0"/>
        <w:jc w:val="center"/>
        <w:rPr>
          <w:rFonts w:ascii="Times New Roman" w:hAnsi="Times New Roman" w:cs="Times New Roman"/>
          <w:b/>
          <w:sz w:val="24"/>
          <w:szCs w:val="24"/>
        </w:rPr>
      </w:pPr>
      <w:r w:rsidRPr="00DE3F2F">
        <w:rPr>
          <w:rFonts w:ascii="Times New Roman" w:hAnsi="Times New Roman" w:cs="Times New Roman"/>
          <w:b/>
          <w:sz w:val="24"/>
          <w:szCs w:val="24"/>
        </w:rPr>
        <w:t>Типы и структура мезоциклов.</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Мезоцикл тренировки можно определить как серию микроциклов разного или одного типа, составляющую относительно законченный этап или под этап тренировки. Построение тренировки в форме мезоциклов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Средние циклы чаще всего состоят из 3-6 микроциклов и имеют общую продолжительность, близкую к месячной. Их структура и содержание зависят от многих факторов: этапа и периода годичного цикла, вида спорта, возраста и подготовленности спортсменов, режима тренировки и отдыха, внешних условий тренировки (климатических, географических и др.), около месячных биоритмов в жизнедеятельности организма (например, менструальных циклов) и т.д.</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xml:space="preserve">Различают следующие типы мезоциклов: </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втягивающий;</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базовый;</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контрольно-подготовительный;</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предсоревновательный;</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lastRenderedPageBreak/>
        <w:t>- соревновательный;</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xml:space="preserve">- восстановительный и др. </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 xml:space="preserve">Все эти типы мезоциклов могут иметь место и в тренировочном процессе спортсменов. </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i/>
          <w:sz w:val="24"/>
          <w:szCs w:val="24"/>
          <w:lang w:eastAsia="en-US"/>
        </w:rPr>
        <w:t>Втягивающий мезоцикл</w:t>
      </w:r>
      <w:r w:rsidRPr="00DE3F2F">
        <w:rPr>
          <w:rFonts w:ascii="Times New Roman" w:eastAsia="Calibri" w:hAnsi="Times New Roman" w:cs="Times New Roman"/>
          <w:sz w:val="24"/>
          <w:szCs w:val="24"/>
          <w:lang w:eastAsia="en-US"/>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рода мезоцикла обычно начинается подготовительный период. У спортсменов невысокой квалификации втягивающий мезоцикл состоит из трех-четырех объемных микроциклов. Во втягивающем мезоцикле,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 В определенном объеме используются и социально подготовительные средства.</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i/>
          <w:sz w:val="24"/>
          <w:szCs w:val="24"/>
          <w:lang w:eastAsia="en-US"/>
        </w:rPr>
        <w:t>Базовый мезоцикл</w:t>
      </w:r>
      <w:r w:rsidRPr="00DE3F2F">
        <w:rPr>
          <w:rFonts w:ascii="Times New Roman" w:eastAsia="Calibri" w:hAnsi="Times New Roman" w:cs="Times New Roman"/>
          <w:sz w:val="24"/>
          <w:szCs w:val="24"/>
          <w:lang w:eastAsia="en-US"/>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 Наряду с расширением функциональных возможностей спортсменов в задачи этих мезоциклов входит стабилизация и закрепление достигнутых перестроек в организме. По своему преимущественному содержанию они могут быть общеподготовительными и специально-подготовительными, а по эффекту воздействия на динамику тренированности развивающими и поддерживающими. Каждый вид базового мезоцикла может включать несколько мезоциклов соответствующего типа, но в разных комбинациях. Например, развивающий мезоцикл может состоять и: 4 мезоциклов - двух объемных, одного интенсивного и восстановительного.</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i/>
          <w:sz w:val="24"/>
          <w:szCs w:val="24"/>
          <w:lang w:eastAsia="en-US"/>
        </w:rPr>
        <w:t>Контрольно – подготовительный мезоцикл</w:t>
      </w:r>
      <w:r w:rsidRPr="00DE3F2F">
        <w:rPr>
          <w:rFonts w:ascii="Times New Roman" w:eastAsia="Calibri" w:hAnsi="Times New Roman" w:cs="Times New Roman"/>
          <w:sz w:val="24"/>
          <w:szCs w:val="24"/>
          <w:lang w:eastAsia="en-US"/>
        </w:rPr>
        <w:t xml:space="preserve"> представляет собой переходящую форму от базовых мезоциклов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Мезоцикл данного типа может состоять из двух-трех собственно тренировочных микроциклов и одного микроцикла соревновательного типа.</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i/>
          <w:sz w:val="24"/>
          <w:szCs w:val="24"/>
          <w:lang w:eastAsia="en-US"/>
        </w:rPr>
        <w:t>Предсоревновательные мезоциклы</w:t>
      </w:r>
      <w:r w:rsidRPr="00DE3F2F">
        <w:rPr>
          <w:rFonts w:ascii="Times New Roman" w:eastAsia="Calibri" w:hAnsi="Times New Roman" w:cs="Times New Roman"/>
          <w:sz w:val="24"/>
          <w:szCs w:val="24"/>
          <w:lang w:eastAsia="en-US"/>
        </w:rPr>
        <w:t xml:space="preserve"> типичны для этапа непосредственной подготовки к 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мезоцикла, который может состоять из подводящих, соревновательных и 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мезоциклов, построенных по типу предсоревновательных.</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sz w:val="24"/>
          <w:szCs w:val="24"/>
          <w:lang w:eastAsia="en-US"/>
        </w:rPr>
        <w:t>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i/>
          <w:sz w:val="24"/>
          <w:szCs w:val="24"/>
          <w:lang w:eastAsia="en-US"/>
        </w:rPr>
        <w:t>Соревновательные мезоциклы</w:t>
      </w:r>
      <w:r w:rsidRPr="00DE3F2F">
        <w:rPr>
          <w:rFonts w:ascii="Times New Roman" w:eastAsia="Calibri" w:hAnsi="Times New Roman" w:cs="Times New Roman"/>
          <w:sz w:val="24"/>
          <w:szCs w:val="24"/>
          <w:lang w:eastAsia="en-US"/>
        </w:rPr>
        <w:t xml:space="preserve"> - это типичная форма построения тренировки в период основных соревнований. Количество и структура соревновательных мезоциклов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мезоцикл состоит из подводящего, соревновательного и восстановительного микроциклов.</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i/>
          <w:sz w:val="24"/>
          <w:szCs w:val="24"/>
          <w:lang w:eastAsia="en-US"/>
        </w:rPr>
        <w:lastRenderedPageBreak/>
        <w:t>Восстановительные мезоциклы</w:t>
      </w:r>
      <w:r w:rsidRPr="00DE3F2F">
        <w:rPr>
          <w:rFonts w:ascii="Times New Roman" w:eastAsia="Calibri" w:hAnsi="Times New Roman" w:cs="Times New Roman"/>
          <w:sz w:val="24"/>
          <w:szCs w:val="24"/>
          <w:lang w:eastAsia="en-US"/>
        </w:rPr>
        <w:t xml:space="preserve"> подразделяются на восстановительно-подготовительные и восстановительно-поддерживающие. Первые планируют между двумя соревновательными мезоциклами. Состоят они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r w:rsidRPr="00DE3F2F">
        <w:rPr>
          <w:rFonts w:ascii="Times New Roman" w:eastAsia="Calibri" w:hAnsi="Times New Roman" w:cs="Times New Roman"/>
          <w:i/>
          <w:sz w:val="24"/>
          <w:szCs w:val="24"/>
          <w:lang w:eastAsia="en-US"/>
        </w:rPr>
        <w:t>Восстановительно-поддерживающие мезоциклы</w:t>
      </w:r>
      <w:r w:rsidRPr="00DE3F2F">
        <w:rPr>
          <w:rFonts w:ascii="Times New Roman" w:eastAsia="Calibri" w:hAnsi="Times New Roman" w:cs="Times New Roman"/>
          <w:sz w:val="24"/>
          <w:szCs w:val="24"/>
          <w:lang w:eastAsia="en-US"/>
        </w:rPr>
        <w:t xml:space="preserve"> также планируют после соревновательного мезоцикла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434F90" w:rsidRPr="00DE3F2F" w:rsidRDefault="00434F90" w:rsidP="00931D76">
      <w:pPr>
        <w:spacing w:after="0" w:line="240" w:lineRule="auto"/>
        <w:ind w:firstLine="709"/>
        <w:jc w:val="both"/>
        <w:rPr>
          <w:rFonts w:ascii="Times New Roman" w:eastAsia="Calibri" w:hAnsi="Times New Roman" w:cs="Times New Roman"/>
          <w:sz w:val="24"/>
          <w:szCs w:val="24"/>
          <w:lang w:eastAsia="en-US"/>
        </w:rPr>
      </w:pP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i/>
          <w:sz w:val="24"/>
          <w:szCs w:val="24"/>
        </w:rPr>
        <w:t>Варианты структуры подготовительного периода</w:t>
      </w:r>
      <w:r w:rsidRPr="00DE3F2F">
        <w:rPr>
          <w:rFonts w:ascii="Times New Roman" w:hAnsi="Times New Roman" w:cs="Times New Roman"/>
          <w:sz w:val="24"/>
          <w:szCs w:val="24"/>
        </w:rPr>
        <w:t xml:space="preserve">. </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Для более эффективного планирования трениров</w:t>
      </w:r>
      <w:r w:rsidR="00C26EDB" w:rsidRPr="00DE3F2F">
        <w:rPr>
          <w:rFonts w:ascii="Times New Roman" w:hAnsi="Times New Roman" w:cs="Times New Roman"/>
          <w:sz w:val="24"/>
          <w:szCs w:val="24"/>
        </w:rPr>
        <w:t xml:space="preserve">очного процесса и управления им, </w:t>
      </w:r>
      <w:r w:rsidRPr="00DE3F2F">
        <w:rPr>
          <w:rFonts w:ascii="Times New Roman" w:hAnsi="Times New Roman" w:cs="Times New Roman"/>
          <w:sz w:val="24"/>
          <w:szCs w:val="24"/>
        </w:rPr>
        <w:t>подготовительный период годичного цикла де</w:t>
      </w:r>
      <w:r w:rsidR="00C26EDB" w:rsidRPr="00DE3F2F">
        <w:rPr>
          <w:rFonts w:ascii="Times New Roman" w:hAnsi="Times New Roman" w:cs="Times New Roman"/>
          <w:sz w:val="24"/>
          <w:szCs w:val="24"/>
        </w:rPr>
        <w:t>лится на мезоциклы разного типа</w:t>
      </w:r>
      <w:r w:rsidRPr="00DE3F2F">
        <w:rPr>
          <w:rFonts w:ascii="Times New Roman" w:hAnsi="Times New Roman" w:cs="Times New Roman"/>
          <w:sz w:val="24"/>
          <w:szCs w:val="24"/>
        </w:rPr>
        <w:t xml:space="preserve">. В рамках этих мезоциклов сменяются средства и методы тренировки, объем в интенсивность нагрузки и т.д. Их содержание и длительность зависят от: </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1) общей продолжительности подготовительных периодов и календаря спортивно-массовых мероприятий;</w:t>
      </w:r>
    </w:p>
    <w:p w:rsidR="00C26EDB" w:rsidRPr="00DE3F2F" w:rsidRDefault="00C26EDB"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2) вида спорта;</w:t>
      </w:r>
    </w:p>
    <w:p w:rsidR="00C26EDB"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3) возраста, квалификации, стажа спортсменов;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4) условий тренировки и других факторов.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При одноцикловом построении тренировки спортсменов на общеподготовительном этапе выделяют втягивающий, базовый общефизический мезоциклы; на специально-подготовительном этапе - базовый специализированно-физический, базовый специально-подготовительный и контрольно-подготовительный мезоциклы. Подобное сочетание типов мезоциклов характерно для «сезонных» видов спорта.</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Основная цель втягивающего мезоцикла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мезоцикле целесообразно разучивать новые упражнения, восстанавливать структуру забытых движений.</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Содержание базового общефизического мезоцикла должно соответствовать всестороннему и гармоническому развитию спортсменов. У квалифицированных спортсменов может быть 1-2 базовых общефизических мезоциклов, у начинающих их может быть несколько.</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 базовом специализированно-физическом мезоцикле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 этом мезоцикле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w:t>
      </w:r>
      <w:r w:rsidR="007163A9" w:rsidRPr="00DE3F2F">
        <w:rPr>
          <w:rFonts w:ascii="Times New Roman" w:hAnsi="Times New Roman" w:cs="Times New Roman"/>
          <w:sz w:val="24"/>
          <w:szCs w:val="24"/>
        </w:rPr>
        <w:t>и</w:t>
      </w:r>
      <w:r w:rsidRPr="00DE3F2F">
        <w:rPr>
          <w:rFonts w:ascii="Times New Roman" w:hAnsi="Times New Roman" w:cs="Times New Roman"/>
          <w:sz w:val="24"/>
          <w:szCs w:val="24"/>
        </w:rPr>
        <w:t>.</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 базовом специально-подготовительном мезоцикле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lastRenderedPageBreak/>
        <w:t>В контрольно-подготовительном мезоцикле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мезоцикла начинается соревновательный период.</w:t>
      </w:r>
    </w:p>
    <w:p w:rsidR="007163A9"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i/>
          <w:sz w:val="24"/>
          <w:szCs w:val="24"/>
        </w:rPr>
        <w:t>Соревновательный период.</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 этом периоде используются наиболее трудоемкие методы спортивной тренировки (соревновательный, повторный, интервальный).</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Особенности динамики тренировочных нагрузок в соревновательном периоде определяются его структурой.</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мезоциклов.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более1), характерного, прежде всего, для квалифицированных спортсменов, он наряду с соревновательными включает промежуточные мезоциклы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rsidR="00494752"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i/>
          <w:sz w:val="24"/>
          <w:szCs w:val="24"/>
        </w:rPr>
        <w:t>Переходный период.</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 xml:space="preserve">Главной задачей этого периода является активный отдых и вместе с тем сохранение определенного уровня спортивной </w:t>
      </w:r>
      <w:r w:rsidR="00494752" w:rsidRPr="00DE3F2F">
        <w:rPr>
          <w:rFonts w:ascii="Times New Roman" w:hAnsi="Times New Roman" w:cs="Times New Roman"/>
          <w:sz w:val="24"/>
          <w:szCs w:val="24"/>
        </w:rPr>
        <w:t>ра</w:t>
      </w:r>
      <w:r w:rsidRPr="00DE3F2F">
        <w:rPr>
          <w:rFonts w:ascii="Times New Roman" w:hAnsi="Times New Roman" w:cs="Times New Roman"/>
          <w:sz w:val="24"/>
          <w:szCs w:val="24"/>
        </w:rPr>
        <w:t>ботоспособности. Основное содержание занятий в переходном периоде составляет об</w:t>
      </w:r>
      <w:r w:rsidR="00494752" w:rsidRPr="00DE3F2F">
        <w:rPr>
          <w:rFonts w:ascii="Times New Roman" w:hAnsi="Times New Roman" w:cs="Times New Roman"/>
          <w:sz w:val="24"/>
          <w:szCs w:val="24"/>
        </w:rPr>
        <w:t>щ</w:t>
      </w:r>
      <w:r w:rsidRPr="00DE3F2F">
        <w:rPr>
          <w:rFonts w:ascii="Times New Roman" w:hAnsi="Times New Roman" w:cs="Times New Roman"/>
          <w:sz w:val="24"/>
          <w:szCs w:val="24"/>
        </w:rPr>
        <w:t>ая физическая подготовка в режиме активного отдыха. Следует избегать однотипных и монотонных нагрузок, так как они препятствует полно</w:t>
      </w:r>
      <w:r w:rsidR="00494752" w:rsidRPr="00DE3F2F">
        <w:rPr>
          <w:rFonts w:ascii="Times New Roman" w:hAnsi="Times New Roman" w:cs="Times New Roman"/>
          <w:sz w:val="24"/>
          <w:szCs w:val="24"/>
        </w:rPr>
        <w:t>ц</w:t>
      </w:r>
      <w:r w:rsidRPr="00DE3F2F">
        <w:rPr>
          <w:rFonts w:ascii="Times New Roman" w:hAnsi="Times New Roman" w:cs="Times New Roman"/>
          <w:sz w:val="24"/>
          <w:szCs w:val="24"/>
        </w:rPr>
        <w:t>енному активному отдыху. Активный отдых организуется за счет смены двигательной деятельности и</w:t>
      </w:r>
      <w:r w:rsidR="00494752" w:rsidRPr="00DE3F2F">
        <w:rPr>
          <w:rFonts w:ascii="Times New Roman" w:hAnsi="Times New Roman" w:cs="Times New Roman"/>
          <w:sz w:val="24"/>
          <w:szCs w:val="24"/>
        </w:rPr>
        <w:t xml:space="preserve"> смены обстановки (мест занятий,</w:t>
      </w:r>
      <w:r w:rsidRPr="00DE3F2F">
        <w:rPr>
          <w:rFonts w:ascii="Times New Roman" w:hAnsi="Times New Roman" w:cs="Times New Roman"/>
          <w:sz w:val="24"/>
          <w:szCs w:val="24"/>
        </w:rPr>
        <w:t xml:space="preserve"> спортивного оборудования, инвентаря и т.д.). Он применяется, прежде всего, для быстрого и полного восстановления спортсменов.</w:t>
      </w:r>
    </w:p>
    <w:p w:rsidR="00747C63" w:rsidRPr="00DE3F2F"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035B18" w:rsidRDefault="00747C63" w:rsidP="00931D76">
      <w:pPr>
        <w:spacing w:after="0" w:line="240" w:lineRule="auto"/>
        <w:ind w:firstLine="709"/>
        <w:jc w:val="both"/>
        <w:rPr>
          <w:rFonts w:ascii="Times New Roman" w:hAnsi="Times New Roman" w:cs="Times New Roman"/>
          <w:sz w:val="24"/>
          <w:szCs w:val="24"/>
        </w:rPr>
      </w:pPr>
      <w:r w:rsidRPr="00DE3F2F">
        <w:rPr>
          <w:rFonts w:ascii="Times New Roman" w:hAnsi="Times New Roman" w:cs="Times New Roman"/>
          <w:sz w:val="24"/>
          <w:szCs w:val="24"/>
        </w:rPr>
        <w:lastRenderedPageBreak/>
        <w:t>Если спортсмен регулярно не занимался, не имел достаточных нагрузок, мало выступал в соревнованиях, необходимост</w:t>
      </w:r>
      <w:r w:rsidR="00494752" w:rsidRPr="00DE3F2F">
        <w:rPr>
          <w:rFonts w:ascii="Times New Roman" w:hAnsi="Times New Roman" w:cs="Times New Roman"/>
          <w:sz w:val="24"/>
          <w:szCs w:val="24"/>
        </w:rPr>
        <w:t>ь в переходном периоде отпадает.</w:t>
      </w:r>
    </w:p>
    <w:p w:rsidR="00870517" w:rsidRPr="00DE3F2F" w:rsidRDefault="00870517" w:rsidP="00931D76">
      <w:pPr>
        <w:spacing w:after="0" w:line="240" w:lineRule="auto"/>
        <w:ind w:firstLine="709"/>
        <w:jc w:val="both"/>
        <w:rPr>
          <w:rFonts w:ascii="Times New Roman" w:hAnsi="Times New Roman" w:cs="Times New Roman"/>
          <w:sz w:val="24"/>
          <w:szCs w:val="24"/>
        </w:rPr>
      </w:pPr>
    </w:p>
    <w:p w:rsidR="0020572D" w:rsidRPr="00870517" w:rsidRDefault="0020572D" w:rsidP="00931D76">
      <w:pPr>
        <w:spacing w:after="0" w:line="240" w:lineRule="auto"/>
        <w:jc w:val="center"/>
        <w:rPr>
          <w:rFonts w:ascii="Times New Roman" w:hAnsi="Times New Roman" w:cs="Times New Roman"/>
          <w:b/>
          <w:sz w:val="36"/>
          <w:szCs w:val="36"/>
        </w:rPr>
      </w:pPr>
      <w:r w:rsidRPr="00870517">
        <w:rPr>
          <w:rFonts w:ascii="Times New Roman" w:hAnsi="Times New Roman" w:cs="Times New Roman"/>
          <w:b/>
          <w:sz w:val="36"/>
          <w:szCs w:val="36"/>
        </w:rPr>
        <w:t>3. Методическая часть</w:t>
      </w:r>
    </w:p>
    <w:p w:rsidR="0020572D" w:rsidRPr="00870517" w:rsidRDefault="0020572D" w:rsidP="00931D76">
      <w:pPr>
        <w:pStyle w:val="af3"/>
        <w:spacing w:after="0" w:line="240" w:lineRule="auto"/>
        <w:ind w:left="0"/>
        <w:rPr>
          <w:rFonts w:ascii="Times New Roman" w:hAnsi="Times New Roman" w:cs="Times New Roman"/>
          <w:b/>
          <w:sz w:val="36"/>
          <w:szCs w:val="36"/>
        </w:rPr>
      </w:pPr>
    </w:p>
    <w:p w:rsidR="0020572D" w:rsidRPr="00DE3F2F" w:rsidRDefault="0020572D" w:rsidP="00931D76">
      <w:pPr>
        <w:pStyle w:val="af2"/>
        <w:ind w:firstLine="709"/>
        <w:jc w:val="both"/>
        <w:rPr>
          <w:rFonts w:ascii="Times New Roman" w:eastAsia="Calibri" w:hAnsi="Times New Roman" w:cs="Times New Roman"/>
          <w:sz w:val="24"/>
          <w:szCs w:val="24"/>
          <w:shd w:val="clear" w:color="auto" w:fill="FFFFFF"/>
          <w:lang w:eastAsia="en-US"/>
        </w:rPr>
      </w:pPr>
      <w:r w:rsidRPr="00DE3F2F">
        <w:rPr>
          <w:rFonts w:ascii="Times New Roman" w:eastAsia="Calibri" w:hAnsi="Times New Roman" w:cs="Times New Roman"/>
          <w:sz w:val="24"/>
          <w:szCs w:val="24"/>
          <w:shd w:val="clear" w:color="auto" w:fill="FFFFFF"/>
          <w:lang w:eastAsia="en-US"/>
        </w:rPr>
        <w:t>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w:t>
      </w:r>
      <w:r w:rsidR="00F779E9" w:rsidRPr="00DE3F2F">
        <w:rPr>
          <w:rFonts w:ascii="Times New Roman" w:eastAsia="Calibri" w:hAnsi="Times New Roman" w:cs="Times New Roman"/>
          <w:sz w:val="24"/>
          <w:szCs w:val="24"/>
          <w:shd w:val="clear" w:color="auto" w:fill="FFFFFF"/>
          <w:lang w:eastAsia="en-US"/>
        </w:rPr>
        <w:t>клах. Даны рекомендуемые объемы</w:t>
      </w:r>
      <w:r w:rsidR="00870517">
        <w:rPr>
          <w:rFonts w:ascii="Times New Roman" w:eastAsia="Calibri" w:hAnsi="Times New Roman" w:cs="Times New Roman"/>
          <w:sz w:val="24"/>
          <w:szCs w:val="24"/>
          <w:shd w:val="clear" w:color="auto" w:fill="FFFFFF"/>
          <w:lang w:eastAsia="en-US"/>
        </w:rPr>
        <w:t xml:space="preserve"> </w:t>
      </w:r>
      <w:r w:rsidRPr="00DE3F2F">
        <w:rPr>
          <w:rFonts w:ascii="Times New Roman" w:eastAsia="Calibri" w:hAnsi="Times New Roman" w:cs="Times New Roman"/>
          <w:sz w:val="24"/>
          <w:szCs w:val="24"/>
          <w:shd w:val="clear" w:color="auto" w:fill="FFFFFF"/>
          <w:lang w:eastAsia="en-US"/>
        </w:rPr>
        <w:t>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w:t>
      </w:r>
    </w:p>
    <w:p w:rsidR="00434F90" w:rsidRPr="00DE3F2F" w:rsidRDefault="00434F90" w:rsidP="00931D76">
      <w:pPr>
        <w:pStyle w:val="af2"/>
        <w:ind w:firstLine="709"/>
        <w:jc w:val="both"/>
        <w:rPr>
          <w:rFonts w:ascii="Times New Roman" w:eastAsia="Calibri" w:hAnsi="Times New Roman" w:cs="Times New Roman"/>
          <w:sz w:val="24"/>
          <w:szCs w:val="24"/>
          <w:shd w:val="clear" w:color="auto" w:fill="FFFFFF"/>
          <w:lang w:eastAsia="en-US"/>
        </w:rPr>
      </w:pPr>
    </w:p>
    <w:p w:rsidR="00241D9C" w:rsidRPr="00DE3F2F" w:rsidRDefault="00241D9C" w:rsidP="00931D76">
      <w:pPr>
        <w:pStyle w:val="af2"/>
        <w:jc w:val="center"/>
        <w:rPr>
          <w:rFonts w:ascii="Times New Roman" w:eastAsia="Calibri" w:hAnsi="Times New Roman" w:cs="Times New Roman"/>
          <w:b/>
          <w:sz w:val="24"/>
          <w:szCs w:val="24"/>
          <w:lang w:eastAsia="en-US"/>
        </w:rPr>
      </w:pPr>
      <w:r w:rsidRPr="00DE3F2F">
        <w:rPr>
          <w:rFonts w:ascii="Times New Roman" w:eastAsia="Calibri" w:hAnsi="Times New Roman" w:cs="Times New Roman"/>
          <w:b/>
          <w:sz w:val="24"/>
          <w:szCs w:val="24"/>
          <w:shd w:val="clear" w:color="auto" w:fill="FFFFFF"/>
          <w:lang w:eastAsia="en-US"/>
        </w:rPr>
        <w:t>ОРГАНИЗАЦИОННО-МЕТОДИЧЕСКИЕ УКАЗАНИЯ</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bdr w:val="none" w:sz="0" w:space="0" w:color="auto" w:frame="1"/>
        </w:rPr>
        <w:t xml:space="preserve">Цель подготовки резервов высококвалифицированных </w:t>
      </w:r>
      <w:r w:rsidR="00092016" w:rsidRPr="00DE3F2F">
        <w:rPr>
          <w:rFonts w:ascii="Times New Roman" w:eastAsia="Times New Roman" w:hAnsi="Times New Roman" w:cs="Times New Roman"/>
          <w:sz w:val="24"/>
          <w:szCs w:val="24"/>
          <w:bdr w:val="none" w:sz="0" w:space="0" w:color="auto" w:frame="1"/>
        </w:rPr>
        <w:t>спортсменов</w:t>
      </w:r>
      <w:r w:rsidRPr="00DE3F2F">
        <w:rPr>
          <w:rFonts w:ascii="Times New Roman" w:eastAsia="Times New Roman" w:hAnsi="Times New Roman" w:cs="Times New Roman"/>
          <w:sz w:val="24"/>
          <w:szCs w:val="24"/>
          <w:bdr w:val="none" w:sz="0" w:space="0" w:color="auto" w:frame="1"/>
        </w:rPr>
        <w:t xml:space="preserve"> состоит в том, чтобы юные спортсмены при переходе в группы совершенствования спортивного мастерства, а впоследствии в группы высшего спортивного мастерства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bdr w:val="none" w:sz="0" w:space="0" w:color="auto" w:frame="1"/>
        </w:rPr>
        <w:t xml:space="preserve">Содержание работы с юными </w:t>
      </w:r>
      <w:r w:rsidR="00092016" w:rsidRPr="00DE3F2F">
        <w:rPr>
          <w:rFonts w:ascii="Times New Roman" w:eastAsia="Times New Roman" w:hAnsi="Times New Roman" w:cs="Times New Roman"/>
          <w:sz w:val="24"/>
          <w:szCs w:val="24"/>
          <w:bdr w:val="none" w:sz="0" w:space="0" w:color="auto" w:frame="1"/>
        </w:rPr>
        <w:t>спортсменами</w:t>
      </w:r>
      <w:r w:rsidRPr="00DE3F2F">
        <w:rPr>
          <w:rFonts w:ascii="Times New Roman" w:eastAsia="Times New Roman" w:hAnsi="Times New Roman" w:cs="Times New Roman"/>
          <w:sz w:val="24"/>
          <w:szCs w:val="24"/>
          <w:bdr w:val="none" w:sz="0" w:space="0" w:color="auto" w:frame="1"/>
        </w:rPr>
        <w:t xml:space="preserve"> на всем многолетнем протяжении определяется тремя фактор</w:t>
      </w:r>
      <w:r w:rsidR="00AB321B">
        <w:rPr>
          <w:rFonts w:ascii="Times New Roman" w:eastAsia="Times New Roman" w:hAnsi="Times New Roman" w:cs="Times New Roman"/>
          <w:sz w:val="24"/>
          <w:szCs w:val="24"/>
          <w:bdr w:val="none" w:sz="0" w:space="0" w:color="auto" w:frame="1"/>
        </w:rPr>
        <w:t>ами: спецификой акробатических упражнений</w:t>
      </w:r>
      <w:r w:rsidRPr="00DE3F2F">
        <w:rPr>
          <w:rFonts w:ascii="Times New Roman" w:eastAsia="Times New Roman" w:hAnsi="Times New Roman" w:cs="Times New Roman"/>
          <w:sz w:val="24"/>
          <w:szCs w:val="24"/>
          <w:bdr w:val="none" w:sz="0" w:space="0" w:color="auto" w:frame="1"/>
        </w:rPr>
        <w:t xml:space="preserve">, модельными требованиями квалифицированных </w:t>
      </w:r>
      <w:r w:rsidR="00092016" w:rsidRPr="00DE3F2F">
        <w:rPr>
          <w:rFonts w:ascii="Times New Roman" w:eastAsia="Times New Roman" w:hAnsi="Times New Roman" w:cs="Times New Roman"/>
          <w:sz w:val="24"/>
          <w:szCs w:val="24"/>
          <w:bdr w:val="none" w:sz="0" w:space="0" w:color="auto" w:frame="1"/>
        </w:rPr>
        <w:t>спортсменов</w:t>
      </w:r>
      <w:r w:rsidRPr="00DE3F2F">
        <w:rPr>
          <w:rFonts w:ascii="Times New Roman" w:eastAsia="Times New Roman" w:hAnsi="Times New Roman" w:cs="Times New Roman"/>
          <w:sz w:val="24"/>
          <w:szCs w:val="24"/>
          <w:bdr w:val="none" w:sz="0" w:space="0" w:color="auto" w:frame="1"/>
        </w:rPr>
        <w:t xml:space="preserve">, возрастными особенностями и возможностями </w:t>
      </w:r>
      <w:r w:rsidR="00092016" w:rsidRPr="00DE3F2F">
        <w:rPr>
          <w:rFonts w:ascii="Times New Roman" w:eastAsia="Times New Roman" w:hAnsi="Times New Roman" w:cs="Times New Roman"/>
          <w:sz w:val="24"/>
          <w:szCs w:val="24"/>
          <w:bdr w:val="none" w:sz="0" w:space="0" w:color="auto" w:frame="1"/>
        </w:rPr>
        <w:t>спортсменов</w:t>
      </w:r>
      <w:r w:rsidRPr="00DE3F2F">
        <w:rPr>
          <w:rFonts w:ascii="Times New Roman" w:eastAsia="Times New Roman" w:hAnsi="Times New Roman" w:cs="Times New Roman"/>
          <w:sz w:val="24"/>
          <w:szCs w:val="24"/>
          <w:bdr w:val="none" w:sz="0" w:space="0" w:color="auto" w:frame="1"/>
        </w:rPr>
        <w:t>.</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DE3F2F">
        <w:rPr>
          <w:rFonts w:ascii="Times New Roman" w:eastAsia="Times New Roman" w:hAnsi="Times New Roman" w:cs="Times New Roman"/>
          <w:sz w:val="24"/>
          <w:szCs w:val="24"/>
          <w:bdr w:val="none" w:sz="0" w:space="0" w:color="auto" w:frame="1"/>
        </w:rPr>
        <w:t xml:space="preserve">Физическая подготовка </w:t>
      </w:r>
      <w:r w:rsidR="00092016" w:rsidRPr="00DE3F2F">
        <w:rPr>
          <w:rFonts w:ascii="Times New Roman" w:eastAsia="Times New Roman" w:hAnsi="Times New Roman" w:cs="Times New Roman"/>
          <w:sz w:val="24"/>
          <w:szCs w:val="24"/>
          <w:bdr w:val="none" w:sz="0" w:space="0" w:color="auto" w:frame="1"/>
        </w:rPr>
        <w:t>спортсменов</w:t>
      </w:r>
      <w:r w:rsidRPr="00DE3F2F">
        <w:rPr>
          <w:rFonts w:ascii="Times New Roman" w:eastAsia="Times New Roman" w:hAnsi="Times New Roman" w:cs="Times New Roman"/>
          <w:sz w:val="24"/>
          <w:szCs w:val="24"/>
          <w:bdr w:val="none" w:sz="0" w:space="0" w:color="auto" w:frame="1"/>
        </w:rPr>
        <w:t>, прежде всего, направлена на повышение уровня двигательных качеств и создание предпосылок для совершенствования в</w:t>
      </w:r>
      <w:r w:rsidR="00D9460B">
        <w:rPr>
          <w:rFonts w:ascii="Times New Roman" w:eastAsia="Times New Roman" w:hAnsi="Times New Roman" w:cs="Times New Roman"/>
          <w:sz w:val="24"/>
          <w:szCs w:val="24"/>
          <w:bdr w:val="none" w:sz="0" w:space="0" w:color="auto" w:frame="1"/>
        </w:rPr>
        <w:t xml:space="preserve">ыполнения разновидностей движений  </w:t>
      </w:r>
      <w:r w:rsidRPr="00DE3F2F">
        <w:rPr>
          <w:rFonts w:ascii="Times New Roman" w:eastAsia="Times New Roman" w:hAnsi="Times New Roman" w:cs="Times New Roman"/>
          <w:sz w:val="24"/>
          <w:szCs w:val="24"/>
          <w:bdr w:val="none" w:sz="0" w:space="0" w:color="auto" w:frame="1"/>
        </w:rPr>
        <w:t>руками и ногами, а также передвижений.</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DE3F2F">
        <w:rPr>
          <w:rFonts w:ascii="Times New Roman" w:eastAsia="Times New Roman" w:hAnsi="Times New Roman" w:cs="Times New Roman"/>
          <w:sz w:val="24"/>
          <w:szCs w:val="24"/>
          <w:bdr w:val="none" w:sz="0" w:space="0" w:color="auto" w:frame="1"/>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DE3F2F">
        <w:rPr>
          <w:rFonts w:ascii="Times New Roman" w:eastAsia="Times New Roman" w:hAnsi="Times New Roman" w:cs="Times New Roman"/>
          <w:sz w:val="24"/>
          <w:szCs w:val="24"/>
          <w:bdr w:val="none" w:sz="0" w:space="0" w:color="auto" w:frame="1"/>
        </w:rPr>
        <w:t xml:space="preserve">Физическая подготовка включает в себя общие и специальные средства, которые обеспечивают всестороннее развитие спортсмена и специализированность проявления качеств, необходимых </w:t>
      </w:r>
      <w:r w:rsidR="00092016" w:rsidRPr="00DE3F2F">
        <w:rPr>
          <w:rFonts w:ascii="Times New Roman" w:eastAsia="Times New Roman" w:hAnsi="Times New Roman" w:cs="Times New Roman"/>
          <w:sz w:val="24"/>
          <w:szCs w:val="24"/>
          <w:bdr w:val="none" w:sz="0" w:space="0" w:color="auto" w:frame="1"/>
        </w:rPr>
        <w:t>спортсмену</w:t>
      </w:r>
      <w:r w:rsidRPr="00DE3F2F">
        <w:rPr>
          <w:rFonts w:ascii="Times New Roman" w:eastAsia="Times New Roman" w:hAnsi="Times New Roman" w:cs="Times New Roman"/>
          <w:sz w:val="24"/>
          <w:szCs w:val="24"/>
          <w:bdr w:val="none" w:sz="0" w:space="0" w:color="auto" w:frame="1"/>
        </w:rPr>
        <w:t>.</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DE3F2F">
        <w:rPr>
          <w:rFonts w:ascii="Times New Roman" w:eastAsia="Times New Roman" w:hAnsi="Times New Roman" w:cs="Times New Roman"/>
          <w:sz w:val="24"/>
          <w:szCs w:val="24"/>
          <w:bdr w:val="none" w:sz="0" w:space="0" w:color="auto" w:frame="1"/>
        </w:rPr>
        <w:t xml:space="preserve">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 </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DE3F2F">
        <w:rPr>
          <w:rFonts w:ascii="Times New Roman" w:eastAsia="Times New Roman" w:hAnsi="Times New Roman" w:cs="Times New Roman"/>
          <w:sz w:val="24"/>
          <w:szCs w:val="24"/>
          <w:bdr w:val="none" w:sz="0" w:space="0" w:color="auto" w:frame="1"/>
        </w:rPr>
        <w:t xml:space="preserve">Специальная физическая подготовка направлена на развитие и специализирование проявлений двигательных качеств для совершенствования </w:t>
      </w:r>
      <w:r w:rsidR="00D9460B">
        <w:rPr>
          <w:rFonts w:ascii="Times New Roman" w:eastAsia="Times New Roman" w:hAnsi="Times New Roman" w:cs="Times New Roman"/>
          <w:sz w:val="24"/>
          <w:szCs w:val="24"/>
          <w:bdr w:val="none" w:sz="0" w:space="0" w:color="auto" w:frame="1"/>
        </w:rPr>
        <w:t xml:space="preserve">техники исполнения акробатических (гимнастических) упражнений </w:t>
      </w:r>
      <w:r w:rsidRPr="00DE3F2F">
        <w:rPr>
          <w:rFonts w:ascii="Times New Roman" w:eastAsia="Times New Roman" w:hAnsi="Times New Roman" w:cs="Times New Roman"/>
          <w:sz w:val="24"/>
          <w:szCs w:val="24"/>
          <w:bdr w:val="none" w:sz="0" w:space="0" w:color="auto" w:frame="1"/>
        </w:rPr>
        <w:t xml:space="preserve"> Следует учитывать 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качеств и исключено отрицательное влияние на специализированность их проявлений. 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241D9C" w:rsidRPr="00DE3F2F" w:rsidRDefault="00241D9C" w:rsidP="00931D76">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DE3F2F">
        <w:rPr>
          <w:rFonts w:ascii="Times New Roman" w:eastAsia="Times New Roman" w:hAnsi="Times New Roman" w:cs="Times New Roman"/>
          <w:sz w:val="24"/>
          <w:szCs w:val="24"/>
          <w:bdr w:val="none" w:sz="0" w:space="0" w:color="auto" w:frame="1"/>
        </w:rPr>
        <w:t xml:space="preserve">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w:t>
      </w:r>
      <w:r w:rsidR="00092016" w:rsidRPr="00DE3F2F">
        <w:rPr>
          <w:rFonts w:ascii="Times New Roman" w:eastAsia="Times New Roman" w:hAnsi="Times New Roman" w:cs="Times New Roman"/>
          <w:sz w:val="24"/>
          <w:szCs w:val="24"/>
          <w:bdr w:val="none" w:sz="0" w:space="0" w:color="auto" w:frame="1"/>
        </w:rPr>
        <w:t>спортсмена</w:t>
      </w:r>
      <w:r w:rsidRPr="00DE3F2F">
        <w:rPr>
          <w:rFonts w:ascii="Times New Roman" w:eastAsia="Times New Roman" w:hAnsi="Times New Roman" w:cs="Times New Roman"/>
          <w:sz w:val="24"/>
          <w:szCs w:val="24"/>
          <w:bdr w:val="none" w:sz="0" w:space="0" w:color="auto" w:frame="1"/>
        </w:rPr>
        <w:t>,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434F90" w:rsidRPr="00DE3F2F" w:rsidRDefault="00434F90" w:rsidP="00931D76">
      <w:pPr>
        <w:pStyle w:val="af2"/>
        <w:jc w:val="both"/>
        <w:rPr>
          <w:rFonts w:ascii="Times New Roman" w:eastAsia="Calibri" w:hAnsi="Times New Roman" w:cs="Times New Roman"/>
          <w:i/>
          <w:sz w:val="24"/>
          <w:szCs w:val="24"/>
          <w:shd w:val="clear" w:color="auto" w:fill="FFFFFF"/>
          <w:lang w:eastAsia="en-US"/>
        </w:rPr>
      </w:pPr>
      <w:bookmarkStart w:id="8" w:name="bookmark10"/>
    </w:p>
    <w:p w:rsidR="0086025B" w:rsidRPr="00870517" w:rsidRDefault="0020572D" w:rsidP="00931D76">
      <w:pPr>
        <w:pStyle w:val="af2"/>
        <w:rPr>
          <w:rFonts w:ascii="Times New Roman" w:eastAsia="Calibri" w:hAnsi="Times New Roman" w:cs="Times New Roman"/>
          <w:b/>
          <w:sz w:val="24"/>
          <w:szCs w:val="24"/>
          <w:shd w:val="clear" w:color="auto" w:fill="FFFFFF"/>
          <w:lang w:eastAsia="en-US"/>
        </w:rPr>
      </w:pPr>
      <w:r w:rsidRPr="00870517">
        <w:rPr>
          <w:rFonts w:ascii="Times New Roman" w:eastAsia="Calibri" w:hAnsi="Times New Roman" w:cs="Times New Roman"/>
          <w:b/>
          <w:sz w:val="24"/>
          <w:szCs w:val="24"/>
          <w:shd w:val="clear" w:color="auto" w:fill="FFFFFF"/>
          <w:lang w:eastAsia="en-US"/>
        </w:rPr>
        <w:t>3.1. Рекомендации по проведению тренировочных занятий, а также требования к технике</w:t>
      </w:r>
      <w:r w:rsidR="006B1C5D" w:rsidRPr="00870517">
        <w:rPr>
          <w:rFonts w:ascii="Times New Roman" w:eastAsia="Calibri" w:hAnsi="Times New Roman" w:cs="Times New Roman"/>
          <w:b/>
          <w:sz w:val="24"/>
          <w:szCs w:val="24"/>
          <w:shd w:val="clear" w:color="auto" w:fill="FFFFFF"/>
          <w:lang w:eastAsia="en-US"/>
        </w:rPr>
        <w:t xml:space="preserve"> </w:t>
      </w:r>
      <w:r w:rsidR="003B4FB2" w:rsidRPr="00870517">
        <w:rPr>
          <w:rFonts w:ascii="Times New Roman" w:eastAsia="Calibri" w:hAnsi="Times New Roman" w:cs="Times New Roman"/>
          <w:b/>
          <w:sz w:val="24"/>
          <w:szCs w:val="24"/>
          <w:shd w:val="clear" w:color="auto" w:fill="FFFFFF"/>
          <w:lang w:eastAsia="en-US"/>
        </w:rPr>
        <w:t>безопаснос</w:t>
      </w:r>
      <w:r w:rsidRPr="00870517">
        <w:rPr>
          <w:rFonts w:ascii="Times New Roman" w:eastAsia="Calibri" w:hAnsi="Times New Roman" w:cs="Times New Roman"/>
          <w:b/>
          <w:sz w:val="24"/>
          <w:szCs w:val="24"/>
          <w:shd w:val="clear" w:color="auto" w:fill="FFFFFF"/>
          <w:lang w:eastAsia="en-US"/>
        </w:rPr>
        <w:t>ти в условиях тренировочных  занятий и соревнований</w:t>
      </w:r>
    </w:p>
    <w:p w:rsidR="00870517" w:rsidRDefault="00870517" w:rsidP="00931D76">
      <w:pPr>
        <w:shd w:val="clear" w:color="auto" w:fill="FFFFFF"/>
        <w:autoSpaceDE w:val="0"/>
        <w:autoSpaceDN w:val="0"/>
        <w:adjustRightInd w:val="0"/>
        <w:spacing w:after="0" w:line="240" w:lineRule="auto"/>
        <w:ind w:firstLine="709"/>
        <w:rPr>
          <w:rFonts w:ascii="Times New Roman" w:hAnsi="Times New Roman" w:cs="Times New Roman"/>
          <w:b/>
          <w:i/>
          <w:sz w:val="24"/>
          <w:szCs w:val="24"/>
        </w:rPr>
      </w:pPr>
    </w:p>
    <w:p w:rsidR="00931D76" w:rsidRDefault="00931D76" w:rsidP="00931D76">
      <w:pPr>
        <w:spacing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 xml:space="preserve">Высокий уровень результатов в </w:t>
      </w:r>
      <w:r>
        <w:rPr>
          <w:rFonts w:ascii="Times New Roman" w:hAnsi="Times New Roman" w:cs="Times New Roman"/>
          <w:sz w:val="24"/>
          <w:szCs w:val="24"/>
        </w:rPr>
        <w:t>спортивной</w:t>
      </w:r>
      <w:r w:rsidRPr="00931D76">
        <w:rPr>
          <w:rFonts w:ascii="Times New Roman" w:hAnsi="Times New Roman" w:cs="Times New Roman"/>
          <w:sz w:val="24"/>
          <w:szCs w:val="24"/>
        </w:rPr>
        <w:t xml:space="preserve"> акробатике, требует от тренерского  состава постоянного совершенствования в своей профессии. Использование достижений спортивной науки и современных технических средств, анализ соответствующей литературы, а также систематизация тренерского опыта позволяют достигать высоких результатов в современном спорте. Кроме того, успех в подготовке спортсменов высокого класса определяется:</w:t>
      </w:r>
    </w:p>
    <w:p w:rsidR="00931D76" w:rsidRPr="00931D76" w:rsidRDefault="00931D76" w:rsidP="00931D76">
      <w:pPr>
        <w:spacing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Теоретической подготовленностью и  мастерством тренера, его умением организовать тренировочный процесс, разнообразно и интересно проводить  занятия, владением знаниями возрастной физиологии и психологии, способностью находить взаимный контакт со спортсменами, добиваться выполнения поставленных задач, повышать мотивацию действий занимающихся;</w:t>
      </w:r>
    </w:p>
    <w:p w:rsidR="00931D76" w:rsidRPr="00931D76" w:rsidRDefault="00931D76" w:rsidP="00931D76">
      <w:pPr>
        <w:numPr>
          <w:ilvl w:val="0"/>
          <w:numId w:val="47"/>
        </w:numPr>
        <w:spacing w:after="0" w:line="240" w:lineRule="auto"/>
        <w:ind w:firstLine="540"/>
        <w:jc w:val="both"/>
        <w:rPr>
          <w:rFonts w:ascii="Times New Roman" w:hAnsi="Times New Roman" w:cs="Times New Roman"/>
          <w:sz w:val="24"/>
          <w:szCs w:val="24"/>
        </w:rPr>
      </w:pPr>
      <w:r w:rsidRPr="00931D76">
        <w:rPr>
          <w:rFonts w:ascii="Times New Roman" w:hAnsi="Times New Roman" w:cs="Times New Roman"/>
          <w:sz w:val="24"/>
          <w:szCs w:val="24"/>
        </w:rPr>
        <w:t>Рациональным планированием тренировочного процесса, основанного на современных принципах построения спортивной тренировки и использованием достижений спортивной науки;</w:t>
      </w:r>
    </w:p>
    <w:p w:rsidR="00931D76" w:rsidRPr="00931D76" w:rsidRDefault="00931D76" w:rsidP="00931D76">
      <w:pPr>
        <w:numPr>
          <w:ilvl w:val="0"/>
          <w:numId w:val="47"/>
        </w:numPr>
        <w:spacing w:after="0" w:line="240" w:lineRule="auto"/>
        <w:ind w:firstLine="540"/>
        <w:jc w:val="both"/>
        <w:rPr>
          <w:rFonts w:ascii="Times New Roman" w:hAnsi="Times New Roman" w:cs="Times New Roman"/>
          <w:sz w:val="24"/>
          <w:szCs w:val="24"/>
        </w:rPr>
      </w:pPr>
      <w:r w:rsidRPr="00931D76">
        <w:rPr>
          <w:rFonts w:ascii="Times New Roman" w:hAnsi="Times New Roman" w:cs="Times New Roman"/>
          <w:sz w:val="24"/>
          <w:szCs w:val="24"/>
        </w:rPr>
        <w:t>Сознательным участием спортсменов в тренировочном процессе;</w:t>
      </w:r>
    </w:p>
    <w:p w:rsidR="00931D76" w:rsidRPr="00931D76" w:rsidRDefault="00931D76" w:rsidP="00931D76">
      <w:pPr>
        <w:numPr>
          <w:ilvl w:val="0"/>
          <w:numId w:val="47"/>
        </w:numPr>
        <w:spacing w:after="0" w:line="240" w:lineRule="auto"/>
        <w:ind w:firstLine="540"/>
        <w:jc w:val="both"/>
        <w:rPr>
          <w:rFonts w:ascii="Times New Roman" w:hAnsi="Times New Roman" w:cs="Times New Roman"/>
          <w:sz w:val="24"/>
          <w:szCs w:val="24"/>
        </w:rPr>
      </w:pPr>
      <w:r w:rsidRPr="00931D76">
        <w:rPr>
          <w:rFonts w:ascii="Times New Roman" w:hAnsi="Times New Roman" w:cs="Times New Roman"/>
          <w:sz w:val="24"/>
          <w:szCs w:val="24"/>
        </w:rPr>
        <w:t>Материальным обеспечением тренировочного процесса (условиями проведения занятий, состоянием спортивной базы, наличием инвентаря, медицинским обеспечением и т.д.).</w:t>
      </w:r>
    </w:p>
    <w:p w:rsidR="00931D76" w:rsidRPr="00931D76" w:rsidRDefault="00931D76" w:rsidP="00931D76">
      <w:pPr>
        <w:spacing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При планировании многолетней подготовки, кроме того, необходимо учитывать строгую преемственность задач, средств и методов тренировки детей, подростков, юношей и взрослых спортсменов.</w:t>
      </w:r>
    </w:p>
    <w:p w:rsidR="00931D76" w:rsidRPr="00931D76" w:rsidRDefault="00931D76" w:rsidP="00931D76">
      <w:pPr>
        <w:spacing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Основная задача отделения акробатики – подготовка спортсменов высокой квалификации – резерва сборных команд России, округов, городов. Важным условием выполнения этой задачи является многолетняя целенаправленная подготовка акробатов, которая предусматривает:</w:t>
      </w:r>
    </w:p>
    <w:p w:rsidR="00931D76" w:rsidRPr="00931D76" w:rsidRDefault="00931D76" w:rsidP="00931D76">
      <w:pPr>
        <w:numPr>
          <w:ilvl w:val="0"/>
          <w:numId w:val="46"/>
        </w:numPr>
        <w:spacing w:after="0"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содействие гармоничному физическому развитию и всесторонней физической подготовленности, укреплению здоровья занимающихся;</w:t>
      </w:r>
    </w:p>
    <w:p w:rsidR="00931D76" w:rsidRPr="00931D76" w:rsidRDefault="00931D76" w:rsidP="00931D76">
      <w:pPr>
        <w:numPr>
          <w:ilvl w:val="0"/>
          <w:numId w:val="46"/>
        </w:numPr>
        <w:spacing w:after="0"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подготовку спортсменов высокой квалификации;</w:t>
      </w:r>
    </w:p>
    <w:p w:rsidR="00931D76" w:rsidRPr="00931D76" w:rsidRDefault="00931D76" w:rsidP="00931D76">
      <w:pPr>
        <w:numPr>
          <w:ilvl w:val="0"/>
          <w:numId w:val="46"/>
        </w:numPr>
        <w:spacing w:after="0"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неуклонное повышение тренировочных и соревновательных нагрузок в процессе многолетней подготовки;</w:t>
      </w:r>
    </w:p>
    <w:p w:rsidR="00931D76" w:rsidRPr="00931D76" w:rsidRDefault="00931D76" w:rsidP="00931D76">
      <w:pPr>
        <w:numPr>
          <w:ilvl w:val="0"/>
          <w:numId w:val="46"/>
        </w:numPr>
        <w:spacing w:after="0" w:line="240" w:lineRule="auto"/>
        <w:ind w:left="360" w:firstLine="540"/>
        <w:jc w:val="both"/>
        <w:rPr>
          <w:rFonts w:ascii="Times New Roman" w:hAnsi="Times New Roman" w:cs="Times New Roman"/>
          <w:sz w:val="24"/>
          <w:szCs w:val="24"/>
        </w:rPr>
      </w:pPr>
      <w:r w:rsidRPr="00931D76">
        <w:rPr>
          <w:rFonts w:ascii="Times New Roman" w:hAnsi="Times New Roman" w:cs="Times New Roman"/>
          <w:sz w:val="24"/>
          <w:szCs w:val="24"/>
        </w:rPr>
        <w:t>подготовку волевых, смелых, дисциплинированных, обладающими бойцовскими качествами спортсменов;</w:t>
      </w:r>
    </w:p>
    <w:p w:rsidR="00931D76" w:rsidRPr="00931D76" w:rsidRDefault="00931D76" w:rsidP="00931D76">
      <w:pPr>
        <w:pStyle w:val="1"/>
        <w:keepLines w:val="0"/>
        <w:numPr>
          <w:ilvl w:val="1"/>
          <w:numId w:val="46"/>
        </w:numPr>
        <w:tabs>
          <w:tab w:val="clear" w:pos="1400"/>
          <w:tab w:val="num" w:pos="180"/>
        </w:tabs>
        <w:spacing w:before="0" w:line="240" w:lineRule="auto"/>
        <w:ind w:left="720" w:hanging="540"/>
        <w:jc w:val="both"/>
        <w:rPr>
          <w:rFonts w:ascii="Times New Roman" w:hAnsi="Times New Roman"/>
          <w:b w:val="0"/>
          <w:color w:val="auto"/>
          <w:sz w:val="24"/>
          <w:szCs w:val="24"/>
        </w:rPr>
      </w:pPr>
      <w:r w:rsidRPr="00931D76">
        <w:rPr>
          <w:rFonts w:ascii="Times New Roman" w:hAnsi="Times New Roman"/>
          <w:b w:val="0"/>
          <w:color w:val="auto"/>
          <w:sz w:val="24"/>
          <w:szCs w:val="24"/>
        </w:rPr>
        <w:t xml:space="preserve"> подготовку инструкторов-общественников и судей по акробатике.</w:t>
      </w:r>
    </w:p>
    <w:p w:rsidR="00931D76" w:rsidRPr="00931D76" w:rsidRDefault="00931D76" w:rsidP="00931D76">
      <w:pPr>
        <w:pStyle w:val="a3"/>
        <w:spacing w:before="0" w:beforeAutospacing="0" w:after="0" w:afterAutospacing="0"/>
        <w:ind w:firstLine="360"/>
        <w:jc w:val="both"/>
      </w:pPr>
      <w:r w:rsidRPr="00931D76">
        <w:t xml:space="preserve">     Обучение и спортивная подготовка тесно связаны между собой. В гимнастике, в частности в акробатике, добиться высоких спортивных результатов можно только при условии умелого сочетания этих сторон одного и того же процесса физического воспитания. </w:t>
      </w:r>
    </w:p>
    <w:p w:rsidR="00931D76" w:rsidRPr="00931D76" w:rsidRDefault="00931D76" w:rsidP="00931D76">
      <w:pPr>
        <w:pStyle w:val="a3"/>
        <w:spacing w:before="0" w:beforeAutospacing="0" w:after="0" w:afterAutospacing="0"/>
        <w:ind w:firstLine="360"/>
        <w:jc w:val="both"/>
      </w:pPr>
      <w:r w:rsidRPr="00931D76">
        <w:t xml:space="preserve">      Предметом обучения в акробатике являются акробатические упражнения, особенности, техники которых определяют содержание и последовательность процесса обучения, основанного на принципах педагогики.</w:t>
      </w:r>
    </w:p>
    <w:p w:rsidR="00931D76" w:rsidRPr="00931D76" w:rsidRDefault="00931D76" w:rsidP="00931D76">
      <w:pPr>
        <w:pStyle w:val="a3"/>
        <w:spacing w:before="0" w:beforeAutospacing="0" w:after="0" w:afterAutospacing="0"/>
        <w:ind w:firstLine="360"/>
        <w:jc w:val="both"/>
      </w:pPr>
      <w:r w:rsidRPr="00931D76">
        <w:t xml:space="preserve">       Тренировка — это педагогический процесс, направленный на обеспечение всестороннего физического развития, совершенствование физических и морально-волевых качеств занимающихся, а также на достижение ими наилучших результатов в соревнованиях. </w:t>
      </w:r>
    </w:p>
    <w:p w:rsidR="00931D76" w:rsidRPr="00931D76" w:rsidRDefault="00931D76" w:rsidP="00931D76">
      <w:pPr>
        <w:pStyle w:val="a3"/>
        <w:spacing w:before="0" w:beforeAutospacing="0" w:after="0" w:afterAutospacing="0"/>
        <w:ind w:firstLine="360"/>
        <w:jc w:val="both"/>
      </w:pPr>
      <w:r w:rsidRPr="00931D76">
        <w:t xml:space="preserve">        Эти задачи могут быть выполнены только при соблюдении личной гигиены, правильного режима, а также при наличии врачебно-педагогического руководства и контроля. </w:t>
      </w:r>
    </w:p>
    <w:p w:rsidR="00931D76" w:rsidRPr="00931D76" w:rsidRDefault="00931D76" w:rsidP="00931D76">
      <w:pPr>
        <w:pStyle w:val="a3"/>
        <w:spacing w:before="0" w:beforeAutospacing="0" w:after="0" w:afterAutospacing="0"/>
        <w:ind w:firstLine="360"/>
        <w:jc w:val="both"/>
      </w:pPr>
      <w:r w:rsidRPr="00931D76">
        <w:lastRenderedPageBreak/>
        <w:t xml:space="preserve">       Задачами тренировки в акробатике являются: </w:t>
      </w:r>
    </w:p>
    <w:p w:rsidR="00931D76" w:rsidRPr="00931D76" w:rsidRDefault="00931D76" w:rsidP="00931D76">
      <w:pPr>
        <w:pStyle w:val="a3"/>
        <w:spacing w:before="0" w:beforeAutospacing="0" w:after="0" w:afterAutospacing="0"/>
        <w:ind w:firstLine="360"/>
        <w:jc w:val="both"/>
      </w:pPr>
      <w:r w:rsidRPr="00931D76">
        <w:t xml:space="preserve">1) повышение уровня общей и специальной физической подготовленности; </w:t>
      </w:r>
    </w:p>
    <w:p w:rsidR="00931D76" w:rsidRPr="00931D76" w:rsidRDefault="00931D76" w:rsidP="00931D76">
      <w:pPr>
        <w:pStyle w:val="a3"/>
        <w:spacing w:before="0" w:beforeAutospacing="0" w:after="0" w:afterAutospacing="0"/>
        <w:ind w:firstLine="360"/>
        <w:jc w:val="both"/>
      </w:pPr>
      <w:r w:rsidRPr="00931D76">
        <w:t xml:space="preserve">2) совершенствование физических и морально-волевых качеств (силы, быстроты, выносливости, смелости, решительности и др.), необходимых в трудовой и боевой практике и для достижения высоких спортивных результатов в акробатике; </w:t>
      </w:r>
    </w:p>
    <w:p w:rsidR="00931D76" w:rsidRPr="00931D76" w:rsidRDefault="00931D76" w:rsidP="00931D76">
      <w:pPr>
        <w:pStyle w:val="a3"/>
        <w:spacing w:before="0" w:beforeAutospacing="0" w:after="0" w:afterAutospacing="0"/>
        <w:ind w:firstLine="360"/>
        <w:jc w:val="both"/>
      </w:pPr>
      <w:r w:rsidRPr="00931D76">
        <w:t xml:space="preserve">3) овладение техникой выполнения акробатических упражнений, входящих в программу соревнований. </w:t>
      </w:r>
    </w:p>
    <w:p w:rsidR="00931D76" w:rsidRPr="00931D76" w:rsidRDefault="00931D76" w:rsidP="00931D76">
      <w:pPr>
        <w:pStyle w:val="a3"/>
        <w:spacing w:before="0" w:beforeAutospacing="0" w:after="0" w:afterAutospacing="0"/>
        <w:ind w:firstLine="360"/>
        <w:jc w:val="both"/>
      </w:pPr>
      <w:r w:rsidRPr="00931D76">
        <w:t xml:space="preserve">         В процессе обучения акробатическим упражнениям должна соблюдаться строгая последовательность. Это достигается, расположением упражнений внутри каждой из групп таким образом, что каждое предыдущее упражнение и каждая предыдущая группа их являются подготовительными к последующим, Например, группа перекатов является подготовительной к группе кувырков, кувырки, в свою очередь, являются подготовительными к переворотам.  Стойки, выполняемые в одиночку, являются подготовительными к парным, парные к групповым и т. д.  Путем последовательного и систематического совершенствования координации движений и создания необходимых ощущений развиваются основные физические качества акробата, необходимые для овладения более сложными упражнениями. Знание технической структуры упражнений помогает установить правильную последовательность в обучении. </w:t>
      </w:r>
    </w:p>
    <w:p w:rsidR="00931D76" w:rsidRPr="00931D76" w:rsidRDefault="00931D76" w:rsidP="00931D76">
      <w:pPr>
        <w:pStyle w:val="a3"/>
        <w:spacing w:before="0" w:beforeAutospacing="0" w:after="0" w:afterAutospacing="0"/>
        <w:ind w:firstLine="360"/>
        <w:jc w:val="both"/>
      </w:pPr>
      <w:r w:rsidRPr="00931D76">
        <w:t xml:space="preserve">            Занимающийся должен настойчиво овладевать техникой упражнения. Для этого преподавателю необходимо подбирать такие упражнения, которые отвечали бы физической и технической подготовленности занимающегося.</w:t>
      </w:r>
    </w:p>
    <w:p w:rsidR="00931D76" w:rsidRPr="00931D76" w:rsidRDefault="00931D76" w:rsidP="00931D76">
      <w:pPr>
        <w:pStyle w:val="a3"/>
        <w:spacing w:before="0" w:beforeAutospacing="0" w:after="0" w:afterAutospacing="0"/>
        <w:ind w:firstLine="360"/>
        <w:jc w:val="both"/>
      </w:pPr>
      <w:r w:rsidRPr="00931D76">
        <w:t xml:space="preserve">           Спортивная подготовка  в секции акробатики продолжается весь год и разделяется на три периода: подготовительный, соревновательный и переходный. Продолжительность каждого из них зависит от подготовленности и возраста тренирующихся. Периодизация тренировки тесно связана с календарем спортивных соревнований: основные соревнования должны проводиться в соревновательном периоде, а контрольные и учебно-тренировочные- в подготовительном.</w:t>
      </w:r>
    </w:p>
    <w:p w:rsidR="00931D76" w:rsidRPr="00931D76" w:rsidRDefault="00931D76" w:rsidP="00931D76">
      <w:pPr>
        <w:pStyle w:val="a3"/>
        <w:spacing w:before="0" w:beforeAutospacing="0" w:after="0" w:afterAutospacing="0"/>
        <w:ind w:firstLine="360"/>
        <w:jc w:val="both"/>
      </w:pPr>
      <w:r w:rsidRPr="00931D76">
        <w:t xml:space="preserve">            В подготовительном периоде необходимо постепенно втянуть занимающихся в тренировочную работу, добиваясь высокого уровня их общей физической подготовленности. В этом периоде акробат входит в «спортивную форму». Учитывая имевшийся перерыв в специальных занятиях (переходный период), подходить к нагрузке нужно осторожно, увеличивая ее постепенно. Подготовительный период делится на два этапа  – общеподготовительный и специально-подготовительный. </w:t>
      </w:r>
    </w:p>
    <w:p w:rsidR="00931D76" w:rsidRPr="00931D76" w:rsidRDefault="00931D76" w:rsidP="00931D76">
      <w:pPr>
        <w:pStyle w:val="a3"/>
        <w:spacing w:before="0" w:beforeAutospacing="0" w:after="0" w:afterAutospacing="0"/>
        <w:ind w:firstLine="360"/>
        <w:jc w:val="both"/>
      </w:pPr>
      <w:r w:rsidRPr="00931D76">
        <w:t xml:space="preserve">             Задачи общеподготовительного этапа – всесторонняя физическая подготовка, развитие общих и специальных качеств акробата, воспитание волевых качеств при выполнении контрольных нормативов в школьных соревнованиях, становление техники выполнения акробатических упражнений, воспитание спортивного трудолюбия, целеустремленности и настойчивости, тактическая и теоретическая подготовка.</w:t>
      </w:r>
    </w:p>
    <w:p w:rsidR="00931D76" w:rsidRPr="00931D76" w:rsidRDefault="00931D76" w:rsidP="00931D76">
      <w:pPr>
        <w:pStyle w:val="a3"/>
        <w:spacing w:before="0" w:beforeAutospacing="0" w:after="0" w:afterAutospacing="0"/>
        <w:ind w:firstLine="360"/>
        <w:jc w:val="both"/>
      </w:pPr>
      <w:r w:rsidRPr="00931D76">
        <w:t xml:space="preserve">           Задачи специально-подготовительного этапа – подготовка к предстоящим соревнованиям, совершенствование техники акробатических упражнений, изучение и совершенствование упражнений классификационной программы, составление произвольной программы.</w:t>
      </w:r>
    </w:p>
    <w:p w:rsidR="00931D76" w:rsidRPr="00931D76" w:rsidRDefault="00931D76" w:rsidP="00931D76">
      <w:pPr>
        <w:pStyle w:val="a3"/>
        <w:spacing w:before="0" w:beforeAutospacing="0" w:after="0" w:afterAutospacing="0"/>
        <w:ind w:firstLine="360"/>
        <w:jc w:val="both"/>
      </w:pPr>
      <w:r w:rsidRPr="00931D76">
        <w:t xml:space="preserve">           Соревновательный период имеет своей непосредственной задачей подготовку к основным соревнованиям, совершенствование подготовленности спортсменов. Соревновательный период включает подготовку к соревнованиям, участие в соревнованиях и восстановление. В процессе учебно-тренировочной работы преподаватель должен воспитывать у занимающихся уверенность в своих силах, настойчивость и волю к преодолению трудностей. Временные неудачи не должны огорчать спортсмена. Во время подготовки к соревнованиям нужно устраивать показательные выступления и на занятия приглашать зрителей. Присутствие зрителей даст возможность занимающимся освоиться с обстановкой соревнований и поможет им воспитать в себе умение контролировать свои действия на соревнованиях, что, несомненно, будет способствовать большему успеху. Хорошая подготовка занимающихся к соревнованиям достигается большой воспитательной работой и умелым руководством </w:t>
      </w:r>
      <w:r w:rsidRPr="00931D76">
        <w:lastRenderedPageBreak/>
        <w:t>тренера, организованностью и дисциплинированностью коллектива. Главным консультантом тренера в процессе тренировки является врач, дающий указания и сведения относительно состояния здоровья занимающихся.</w:t>
      </w:r>
    </w:p>
    <w:p w:rsidR="00931D76" w:rsidRPr="00931D76" w:rsidRDefault="00931D76" w:rsidP="00931D76">
      <w:pPr>
        <w:pStyle w:val="a3"/>
        <w:spacing w:before="0" w:beforeAutospacing="0" w:after="0" w:afterAutospacing="0"/>
        <w:ind w:firstLine="360"/>
        <w:jc w:val="both"/>
      </w:pPr>
      <w:r w:rsidRPr="00931D76">
        <w:t xml:space="preserve">           Завершается учебный год переходным периодом. В начале этого периода подводятся итоги тренировки. Тренер указывает на все недочеты тренировок, причины их появления и способы устранения. Нагрузка в этом периоде снижается до нагрузки подготовительного периода. На занятиях решаются задачи по общей физической подготовке. Акробату в этом периоде необходимо заниматься различными видами физических упражнений, например прыжками в воду, прыжками с шестом, метанием и т. д. Рекомендуется также проводить прогулки и экскурсии с гигиеническими целями. </w:t>
      </w:r>
    </w:p>
    <w:p w:rsidR="00931D76" w:rsidRPr="00931D76" w:rsidRDefault="00931D76" w:rsidP="00931D76">
      <w:pPr>
        <w:pStyle w:val="a3"/>
        <w:spacing w:before="0" w:beforeAutospacing="0" w:after="0" w:afterAutospacing="0"/>
        <w:ind w:firstLine="360"/>
        <w:jc w:val="both"/>
      </w:pPr>
      <w:r w:rsidRPr="00931D76">
        <w:t xml:space="preserve">         При систематических занятиях акробатикой в течение круглого года подготовительный период в начале нового тренировочного года может быть сведен к минимуму, так как хорошая подготовленность занимающихся позволяет быстро перейти к основному периоду.</w:t>
      </w:r>
    </w:p>
    <w:p w:rsidR="00931D76" w:rsidRPr="00931D76" w:rsidRDefault="00931D76" w:rsidP="00931D76">
      <w:pPr>
        <w:pStyle w:val="a3"/>
        <w:spacing w:before="0" w:beforeAutospacing="0" w:after="0" w:afterAutospacing="0"/>
        <w:ind w:firstLine="360"/>
        <w:jc w:val="both"/>
      </w:pPr>
      <w:r w:rsidRPr="00931D76">
        <w:t xml:space="preserve">            Под методами, применяющимися в спортивной тренировке, следует понимать способы работы тренера и спортсмена, при помощи которых достигается овладение знаниями, умениями и навыками, развиваются необходимые качества, формируется мировоззрение.</w:t>
      </w:r>
    </w:p>
    <w:p w:rsidR="00931D76" w:rsidRPr="00931D76" w:rsidRDefault="00931D76" w:rsidP="00931D76">
      <w:pPr>
        <w:pStyle w:val="a3"/>
        <w:spacing w:before="0" w:beforeAutospacing="0" w:after="0" w:afterAutospacing="0"/>
        <w:ind w:firstLine="360"/>
        <w:jc w:val="both"/>
      </w:pPr>
      <w:r w:rsidRPr="00931D76">
        <w:t xml:space="preserve">           В практических целях все методы условно делят на три группы:</w:t>
      </w:r>
    </w:p>
    <w:p w:rsidR="00931D76" w:rsidRPr="00931D76" w:rsidRDefault="00931D76" w:rsidP="00931D76">
      <w:pPr>
        <w:pStyle w:val="a3"/>
        <w:spacing w:before="0" w:beforeAutospacing="0" w:after="0" w:afterAutospacing="0"/>
        <w:ind w:firstLine="708"/>
        <w:jc w:val="both"/>
      </w:pPr>
      <w:r w:rsidRPr="00931D76">
        <w:t>- словесные,</w:t>
      </w:r>
    </w:p>
    <w:p w:rsidR="00931D76" w:rsidRPr="00931D76" w:rsidRDefault="00931D76" w:rsidP="00931D76">
      <w:pPr>
        <w:pStyle w:val="a3"/>
        <w:spacing w:before="0" w:beforeAutospacing="0" w:after="0" w:afterAutospacing="0"/>
        <w:ind w:firstLine="708"/>
        <w:jc w:val="both"/>
      </w:pPr>
      <w:r w:rsidRPr="00931D76">
        <w:t xml:space="preserve">- наглядные </w:t>
      </w:r>
    </w:p>
    <w:p w:rsidR="00931D76" w:rsidRPr="00931D76" w:rsidRDefault="00931D76" w:rsidP="00931D76">
      <w:pPr>
        <w:pStyle w:val="a3"/>
        <w:spacing w:before="0" w:beforeAutospacing="0" w:after="0" w:afterAutospacing="0"/>
        <w:ind w:firstLine="708"/>
        <w:jc w:val="both"/>
      </w:pPr>
      <w:r w:rsidRPr="00931D76">
        <w:t>- практические.</w:t>
      </w:r>
    </w:p>
    <w:p w:rsidR="00931D76" w:rsidRPr="00931D76" w:rsidRDefault="00931D76" w:rsidP="00931D76">
      <w:pPr>
        <w:pStyle w:val="a3"/>
        <w:spacing w:before="0" w:beforeAutospacing="0" w:after="0" w:afterAutospacing="0"/>
        <w:ind w:firstLine="708"/>
        <w:jc w:val="both"/>
      </w:pPr>
      <w:r w:rsidRPr="00931D76">
        <w:t xml:space="preserve">  При подборе методов следует следить за тем, чтобы они строго соответствовали поставленным задачам, обще дидактическим принципам, а также специальным принципам спортивной тренировки, возрастным и половым особенностям спортсменов, их квалификации и подготовленности.</w:t>
      </w:r>
    </w:p>
    <w:p w:rsidR="00931D76" w:rsidRPr="00931D76" w:rsidRDefault="00931D76" w:rsidP="00931D76">
      <w:pPr>
        <w:pStyle w:val="a3"/>
        <w:spacing w:before="0" w:beforeAutospacing="0" w:after="0" w:afterAutospacing="0"/>
        <w:ind w:firstLine="708"/>
        <w:jc w:val="both"/>
      </w:pPr>
      <w:r w:rsidRPr="00931D76">
        <w:t xml:space="preserve">   К словесным методам, применяемым в спортивной тренировке, относятся рассказ, объяснение, лекция, беседа, анализ и обсуждение (в комплексе с наглядными, т.е, например, словесно объясняешь, наглядно показываешь).</w:t>
      </w:r>
    </w:p>
    <w:p w:rsidR="00931D76" w:rsidRPr="00931D76" w:rsidRDefault="00931D76" w:rsidP="00931D76">
      <w:pPr>
        <w:pStyle w:val="a3"/>
        <w:spacing w:before="0" w:beforeAutospacing="0" w:after="0" w:afterAutospacing="0"/>
        <w:ind w:firstLine="708"/>
        <w:jc w:val="both"/>
      </w:pPr>
      <w:r w:rsidRPr="00931D76">
        <w:t>Наглядные методы, используемые в спортивной практике, многообразны и в значительной степени обусловливают действенность процесса тренировки. К ним прежде всего следует отнести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931D76" w:rsidRPr="00931D76" w:rsidRDefault="00931D76" w:rsidP="00931D76">
      <w:pPr>
        <w:pStyle w:val="a3"/>
        <w:spacing w:before="0" w:beforeAutospacing="0" w:after="0" w:afterAutospacing="0"/>
        <w:ind w:firstLine="708"/>
        <w:jc w:val="both"/>
      </w:pPr>
      <w:r w:rsidRPr="00931D76">
        <w:t>В спортивной практике, особенно в последние годы, широко применяются вспомогательные средства демонстрации — учебные фильмы, видеомагнитофонные записи, фотографии и рисунки.</w:t>
      </w:r>
    </w:p>
    <w:p w:rsidR="00931D76" w:rsidRPr="00931D76" w:rsidRDefault="00931D76" w:rsidP="00931D76">
      <w:pPr>
        <w:pStyle w:val="a3"/>
        <w:spacing w:before="0" w:beforeAutospacing="0" w:after="0" w:afterAutospacing="0"/>
        <w:ind w:firstLine="708"/>
        <w:jc w:val="both"/>
      </w:pPr>
      <w:r w:rsidRPr="00931D76">
        <w:t>Если тренер-преподаватель имеет дело с начинающей группой, обучение следует начать с показа того или иного упражнения. Упражнение нужно выполнять на высоком техническом уровне. Показ, подкрепленный объяснением техники выполнения упражнения, создаст о нем целостное представление.</w:t>
      </w:r>
    </w:p>
    <w:p w:rsidR="00931D76" w:rsidRPr="00931D76" w:rsidRDefault="00931D76" w:rsidP="00931D76">
      <w:pPr>
        <w:pStyle w:val="a3"/>
        <w:spacing w:before="0" w:beforeAutospacing="0" w:after="0" w:afterAutospacing="0"/>
        <w:ind w:firstLine="708"/>
        <w:jc w:val="both"/>
      </w:pPr>
      <w:r w:rsidRPr="00931D76">
        <w:t>При обучении подготовленных акробатов, разрядников и особенно Мастеров спорта можно начинать с объяснения. У подготовленного акробата  на основе старых накопленных навыков в исполнении упражнений создается представление о новом предлагаемом упражнении, которое он стремится потом воспроизвести. На занятиях рекомендуется пользоваться  фотографиями, рисунками и кинограммами. Чем лучше, яснее занимающийся представит изучаемое движение, тем быстрее будет происходить процесс обучения.</w:t>
      </w:r>
    </w:p>
    <w:p w:rsidR="00931D76" w:rsidRPr="00931D76" w:rsidRDefault="00931D76" w:rsidP="00931D76">
      <w:pPr>
        <w:pStyle w:val="a3"/>
        <w:spacing w:before="0" w:beforeAutospacing="0" w:after="0" w:afterAutospacing="0"/>
        <w:ind w:firstLine="708"/>
        <w:jc w:val="both"/>
      </w:pPr>
      <w:r w:rsidRPr="00931D76">
        <w:t>После показа и объяснения занимающимся  предлагается выполнить этот элемент самим. При неудачном выполнении упражнения тренер должен указать на ошибки допущенные спортсменами и если необходимо повторить показ.</w:t>
      </w:r>
    </w:p>
    <w:p w:rsidR="00931D76" w:rsidRPr="00931D76" w:rsidRDefault="00931D76" w:rsidP="00931D76">
      <w:pPr>
        <w:pStyle w:val="a3"/>
        <w:spacing w:before="0" w:beforeAutospacing="0" w:after="0" w:afterAutospacing="0"/>
        <w:ind w:firstLine="708"/>
        <w:jc w:val="both"/>
      </w:pPr>
      <w:r w:rsidRPr="00931D76">
        <w:t xml:space="preserve">Необходимо  отметить, что большое значение в процессе обучения, особенно на первом его этапе, имеет помощь и страховка. В начальном периоде обучения умелое применение страховки и помощи тренером создает у занимающегося уверенность при </w:t>
      </w:r>
      <w:r w:rsidRPr="00931D76">
        <w:lastRenderedPageBreak/>
        <w:t>выполнении упражнения. Кроме того, помогая выполнить упражнение, преподаватель создает условия, при которых занимающийся сможет получить правильное представление о технике выполняемого упражнения.</w:t>
      </w:r>
    </w:p>
    <w:p w:rsidR="00931D76" w:rsidRPr="00931D76" w:rsidRDefault="00931D76" w:rsidP="00931D76">
      <w:pPr>
        <w:pStyle w:val="a3"/>
        <w:spacing w:before="0" w:beforeAutospacing="0" w:after="0" w:afterAutospacing="0"/>
        <w:ind w:firstLine="708"/>
        <w:jc w:val="both"/>
      </w:pPr>
      <w:r w:rsidRPr="00931D76">
        <w:t xml:space="preserve">Во всех случаях тренер должен требовать правильного выполнения упражнения, которое он предлагает, учитывая, конечно, при этом  доступность упражнения и подготовленность обучаемого, и не разрешать выполнять упражнение «как-нибудь». Неправильно заученное упражнение потребует в дальнейшем большего количества времени и труда для его переучивания. </w:t>
      </w:r>
    </w:p>
    <w:p w:rsidR="00931D76" w:rsidRPr="00931D76" w:rsidRDefault="00931D76" w:rsidP="00931D76">
      <w:pPr>
        <w:pStyle w:val="a3"/>
        <w:spacing w:before="0" w:beforeAutospacing="0" w:after="0" w:afterAutospacing="0"/>
        <w:ind w:firstLine="708"/>
        <w:jc w:val="both"/>
      </w:pPr>
      <w:r w:rsidRPr="00931D76">
        <w:t xml:space="preserve"> Выполнение акробатических упражнений сопровождается не только зрительными восприятиями, но и мышечными ощущениями. Поэтому, чем большее число раз акробат повторит изучаемое движение, тем лучше он его освоит. Восприятия, полученные от многократных повторений исполнения, результаты сравнений и анализы нескольких попыток (повторений) одного и того же упражнения создадут полное представление о форме и характере изучаемого упражнения. В конце концов, акробат сможет выполнять изучаемое упражнение в значительной мере автоматизированно. Сознание будет контролировать только отдельные элементы техники выполнения, что позволит в дальнейшем перейти к выполнению изученного упражнения в соединении с другими, усвоенными раннее. Процесс обучения простым упражнениям с такой последовательностью может завершиться по истечении одного урока (занятия), а сложным (перевороты, сальто, стойки, парные и групповые) может продолжаться несколько уроков (занятий) подряд.</w:t>
      </w:r>
    </w:p>
    <w:p w:rsidR="00931D76" w:rsidRPr="00931D76" w:rsidRDefault="00931D76" w:rsidP="00931D76">
      <w:pPr>
        <w:pStyle w:val="a3"/>
        <w:spacing w:before="0" w:beforeAutospacing="0" w:after="0" w:afterAutospacing="0"/>
        <w:ind w:firstLine="708"/>
        <w:jc w:val="both"/>
      </w:pPr>
      <w:r w:rsidRPr="00931D76">
        <w:t>Тренер-преподаватель должен не только обучать занимающихся, но и воспитывать их, т.е. постоянно заботиться о росте активности, сознательности и дисциплинированности своих учеников, прививая им чувство коллективизма, требовательность к себе, чуткость к товарищам. Тренер обязан твердо помнить, что единство обучения и воспитания является важнейшей задачей организации педагогического процесса.</w:t>
      </w:r>
    </w:p>
    <w:p w:rsidR="00870517" w:rsidRPr="00DE3F2F" w:rsidRDefault="00870517" w:rsidP="00931D76">
      <w:pPr>
        <w:shd w:val="clear" w:color="auto" w:fill="FFFFFF"/>
        <w:autoSpaceDE w:val="0"/>
        <w:autoSpaceDN w:val="0"/>
        <w:adjustRightInd w:val="0"/>
        <w:spacing w:after="0" w:line="240" w:lineRule="auto"/>
        <w:ind w:firstLine="709"/>
        <w:rPr>
          <w:rFonts w:ascii="Times New Roman" w:hAnsi="Times New Roman" w:cs="Times New Roman"/>
          <w:b/>
          <w:i/>
          <w:sz w:val="24"/>
          <w:szCs w:val="24"/>
        </w:rPr>
      </w:pPr>
    </w:p>
    <w:bookmarkEnd w:id="8"/>
    <w:p w:rsidR="00226C98" w:rsidRDefault="0020572D" w:rsidP="00226C98">
      <w:pPr>
        <w:pStyle w:val="af2"/>
        <w:ind w:firstLine="709"/>
        <w:jc w:val="both"/>
        <w:rPr>
          <w:rFonts w:ascii="Times New Roman" w:eastAsia="Times New Roman" w:hAnsi="Times New Roman" w:cs="Times New Roman"/>
          <w:b/>
          <w:i/>
          <w:sz w:val="24"/>
          <w:szCs w:val="24"/>
          <w:bdr w:val="none" w:sz="0" w:space="0" w:color="auto" w:frame="1"/>
        </w:rPr>
      </w:pPr>
      <w:r w:rsidRPr="00DE3F2F">
        <w:rPr>
          <w:rFonts w:ascii="Times New Roman" w:eastAsia="Times New Roman" w:hAnsi="Times New Roman" w:cs="Times New Roman"/>
          <w:b/>
          <w:i/>
          <w:sz w:val="24"/>
          <w:szCs w:val="24"/>
          <w:bdr w:val="none" w:sz="0" w:space="0" w:color="auto" w:frame="1"/>
        </w:rPr>
        <w:t xml:space="preserve">Общие требования </w:t>
      </w:r>
      <w:r w:rsidR="00637B4F" w:rsidRPr="00DE3F2F">
        <w:rPr>
          <w:rFonts w:ascii="Times New Roman" w:eastAsia="Times New Roman" w:hAnsi="Times New Roman" w:cs="Times New Roman"/>
          <w:b/>
          <w:i/>
          <w:sz w:val="24"/>
          <w:szCs w:val="24"/>
          <w:bdr w:val="none" w:sz="0" w:space="0" w:color="auto" w:frame="1"/>
        </w:rPr>
        <w:t xml:space="preserve">техники </w:t>
      </w:r>
      <w:r w:rsidRPr="00DE3F2F">
        <w:rPr>
          <w:rFonts w:ascii="Times New Roman" w:eastAsia="Times New Roman" w:hAnsi="Times New Roman" w:cs="Times New Roman"/>
          <w:b/>
          <w:i/>
          <w:sz w:val="24"/>
          <w:szCs w:val="24"/>
          <w:bdr w:val="none" w:sz="0" w:space="0" w:color="auto" w:frame="1"/>
        </w:rPr>
        <w:t>безопасности.</w:t>
      </w:r>
      <w:bookmarkStart w:id="9" w:name="_GoBack"/>
      <w:bookmarkEnd w:id="9"/>
    </w:p>
    <w:p w:rsidR="00226C98" w:rsidRDefault="0004378D" w:rsidP="00226C98">
      <w:pPr>
        <w:pStyle w:val="af2"/>
        <w:ind w:firstLine="709"/>
        <w:jc w:val="both"/>
        <w:rPr>
          <w:rFonts w:ascii="Times New Roman" w:hAnsi="Times New Roman" w:cs="Times New Roman"/>
          <w:sz w:val="24"/>
          <w:szCs w:val="24"/>
        </w:rPr>
      </w:pPr>
      <w:r w:rsidRPr="0004378D">
        <w:rPr>
          <w:rFonts w:ascii="Times New Roman" w:hAnsi="Times New Roman" w:cs="Times New Roman"/>
          <w:sz w:val="24"/>
          <w:szCs w:val="24"/>
        </w:rPr>
        <w:t>Для</w:t>
      </w:r>
      <w:r w:rsidRPr="0004378D">
        <w:rPr>
          <w:rStyle w:val="apple-converted-space"/>
          <w:rFonts w:ascii="Times New Roman" w:hAnsi="Times New Roman" w:cs="Times New Roman"/>
          <w:sz w:val="24"/>
          <w:szCs w:val="24"/>
        </w:rPr>
        <w:t> </w:t>
      </w:r>
      <w:r w:rsidRPr="0004378D">
        <w:rPr>
          <w:rStyle w:val="afc"/>
          <w:rFonts w:ascii="Times New Roman" w:hAnsi="Times New Roman" w:cs="Times New Roman"/>
          <w:b w:val="0"/>
          <w:sz w:val="24"/>
          <w:szCs w:val="24"/>
        </w:rPr>
        <w:t>предотвращения травм</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на занятиях акробатикой тренер-преподаватель должен хорошо знать причины их возникновения.</w:t>
      </w:r>
      <w:r w:rsidRPr="0004378D">
        <w:t xml:space="preserve"> </w:t>
      </w:r>
      <w:r w:rsidRPr="0004378D">
        <w:rPr>
          <w:rFonts w:ascii="Times New Roman" w:hAnsi="Times New Roman" w:cs="Times New Roman"/>
          <w:sz w:val="24"/>
          <w:szCs w:val="24"/>
        </w:rPr>
        <w:t>Причины травматизма следующие:— нарушение правил организации занятий и отсутствие сознательной дисциплины;— нарушение методики и режима тренировки;— отсутствие страховки или неумелое ее применение;— плохое материально-техническое обеспечение занятий;— нарушение врачебных требований и гигиенических условий.</w:t>
      </w:r>
      <w:r w:rsidR="00226C98">
        <w:rPr>
          <w:rFonts w:ascii="Times New Roman" w:hAnsi="Times New Roman" w:cs="Times New Roman"/>
          <w:sz w:val="24"/>
          <w:szCs w:val="24"/>
        </w:rPr>
        <w:t xml:space="preserve"> </w:t>
      </w:r>
      <w:r w:rsidRPr="0004378D">
        <w:rPr>
          <w:rFonts w:ascii="Times New Roman" w:hAnsi="Times New Roman" w:cs="Times New Roman"/>
          <w:sz w:val="24"/>
          <w:szCs w:val="24"/>
        </w:rPr>
        <w:t>Для</w:t>
      </w:r>
      <w:r w:rsidRPr="0004378D">
        <w:rPr>
          <w:rStyle w:val="apple-converted-space"/>
          <w:rFonts w:ascii="Times New Roman" w:hAnsi="Times New Roman" w:cs="Times New Roman"/>
          <w:sz w:val="24"/>
          <w:szCs w:val="24"/>
        </w:rPr>
        <w:t> </w:t>
      </w:r>
      <w:r w:rsidRPr="0004378D">
        <w:rPr>
          <w:rStyle w:val="afc"/>
          <w:rFonts w:ascii="Times New Roman" w:hAnsi="Times New Roman" w:cs="Times New Roman"/>
          <w:b w:val="0"/>
          <w:sz w:val="24"/>
          <w:szCs w:val="24"/>
        </w:rPr>
        <w:t>профилактики травматизма</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первостепенное значение имеет</w:t>
      </w:r>
      <w:r w:rsidRPr="0004378D">
        <w:rPr>
          <w:rStyle w:val="apple-converted-space"/>
          <w:rFonts w:ascii="Times New Roman" w:hAnsi="Times New Roman" w:cs="Times New Roman"/>
          <w:bCs/>
          <w:sz w:val="24"/>
          <w:szCs w:val="24"/>
        </w:rPr>
        <w:t> </w:t>
      </w:r>
      <w:r w:rsidRPr="0004378D">
        <w:rPr>
          <w:rStyle w:val="afc"/>
          <w:rFonts w:ascii="Times New Roman" w:hAnsi="Times New Roman" w:cs="Times New Roman"/>
          <w:b w:val="0"/>
          <w:sz w:val="24"/>
          <w:szCs w:val="24"/>
        </w:rPr>
        <w:t>разминка</w:t>
      </w:r>
      <w:r w:rsidRPr="0004378D">
        <w:rPr>
          <w:rFonts w:ascii="Times New Roman" w:hAnsi="Times New Roman" w:cs="Times New Roman"/>
          <w:sz w:val="24"/>
          <w:szCs w:val="24"/>
        </w:rPr>
        <w:t>, которая обеспечивает подготовку опорно-двигательного аппарата к специфическим нагрузкам. Возникающие во время тренировки перенапряжения мышц ухудшают кровообращение, приводят к возникновению охранительной реакции и образованию отрицательных трофических рефлексов. Развившаяся местная дистрофия ткани снижает ее сопротивляемость, в даже незначительное механическое воздействие может вызвать травму. Чтобы избежать перенапряжений, проводится разминка с учетом законов управления движениями.</w:t>
      </w:r>
      <w:r w:rsidR="00226C98">
        <w:rPr>
          <w:rFonts w:ascii="Times New Roman" w:hAnsi="Times New Roman" w:cs="Times New Roman"/>
          <w:sz w:val="24"/>
          <w:szCs w:val="24"/>
        </w:rPr>
        <w:t xml:space="preserve"> </w:t>
      </w:r>
      <w:r w:rsidRPr="0004378D">
        <w:rPr>
          <w:rFonts w:ascii="Times New Roman" w:hAnsi="Times New Roman" w:cs="Times New Roman"/>
          <w:sz w:val="24"/>
          <w:szCs w:val="24"/>
        </w:rPr>
        <w:t>Активное систематическое</w:t>
      </w:r>
      <w:r w:rsidRPr="0004378D">
        <w:rPr>
          <w:rStyle w:val="apple-converted-space"/>
          <w:rFonts w:ascii="Times New Roman" w:hAnsi="Times New Roman" w:cs="Times New Roman"/>
          <w:sz w:val="24"/>
          <w:szCs w:val="24"/>
        </w:rPr>
        <w:t> </w:t>
      </w:r>
      <w:hyperlink r:id="rId9" w:tgtFrame="_blank" w:tooltip="Физическая подготовка в акробатике" w:history="1">
        <w:r w:rsidRPr="0004378D">
          <w:rPr>
            <w:rStyle w:val="afc"/>
            <w:rFonts w:ascii="Times New Roman" w:hAnsi="Times New Roman" w:cs="Times New Roman"/>
            <w:b w:val="0"/>
            <w:sz w:val="24"/>
            <w:szCs w:val="24"/>
            <w:u w:val="single"/>
          </w:rPr>
          <w:t>укр</w:t>
        </w:r>
      </w:hyperlink>
      <w:hyperlink r:id="rId10" w:tgtFrame="_blank" w:tooltip="Физическая подготовка в акробатике" w:history="1">
        <w:r w:rsidRPr="0004378D">
          <w:rPr>
            <w:rStyle w:val="afc"/>
            <w:rFonts w:ascii="Times New Roman" w:hAnsi="Times New Roman" w:cs="Times New Roman"/>
            <w:b w:val="0"/>
            <w:sz w:val="24"/>
            <w:szCs w:val="24"/>
            <w:u w:val="single"/>
          </w:rPr>
          <w:t>епление</w:t>
        </w:r>
      </w:hyperlink>
      <w:r w:rsidRPr="0004378D">
        <w:t xml:space="preserve"> </w:t>
      </w:r>
      <w:r w:rsidRPr="0004378D">
        <w:rPr>
          <w:rFonts w:ascii="Times New Roman" w:hAnsi="Times New Roman" w:cs="Times New Roman"/>
          <w:sz w:val="24"/>
          <w:szCs w:val="24"/>
        </w:rPr>
        <w:t>суставов, связок, развитие фиксирующей мускулатуры путем многократного выполнения самых разнообразных движений предупреждают</w:t>
      </w:r>
      <w:hyperlink r:id="rId11" w:tgtFrame="_blank" w:tooltip="Что такое аробатика?" w:history="1">
        <w:r w:rsidRPr="0004378D">
          <w:rPr>
            <w:rStyle w:val="apple-converted-space"/>
            <w:rFonts w:ascii="Times New Roman" w:hAnsi="Times New Roman" w:cs="Times New Roman"/>
            <w:bCs/>
            <w:sz w:val="24"/>
            <w:szCs w:val="24"/>
            <w:u w:val="single"/>
          </w:rPr>
          <w:t> </w:t>
        </w:r>
        <w:r w:rsidRPr="0004378D">
          <w:rPr>
            <w:rStyle w:val="afc"/>
            <w:rFonts w:ascii="Times New Roman" w:hAnsi="Times New Roman" w:cs="Times New Roman"/>
            <w:b w:val="0"/>
            <w:sz w:val="24"/>
            <w:szCs w:val="24"/>
            <w:u w:val="single"/>
          </w:rPr>
          <w:t>акробата</w:t>
        </w:r>
      </w:hyperlink>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от многих заболеваний и травм. Особое внимание при этом уделяется</w:t>
      </w:r>
      <w:r w:rsidRPr="0004378D">
        <w:rPr>
          <w:rStyle w:val="apple-converted-space"/>
          <w:rFonts w:ascii="Times New Roman" w:hAnsi="Times New Roman" w:cs="Times New Roman"/>
          <w:sz w:val="24"/>
          <w:szCs w:val="24"/>
        </w:rPr>
        <w:t> </w:t>
      </w:r>
      <w:r w:rsidRPr="0004378D">
        <w:rPr>
          <w:rStyle w:val="afc"/>
          <w:rFonts w:ascii="Times New Roman" w:hAnsi="Times New Roman" w:cs="Times New Roman"/>
          <w:b w:val="0"/>
          <w:sz w:val="24"/>
          <w:szCs w:val="24"/>
        </w:rPr>
        <w:t>укреплению</w:t>
      </w:r>
      <w:r w:rsidRPr="0004378D">
        <w:rPr>
          <w:rFonts w:ascii="Times New Roman" w:hAnsi="Times New Roman" w:cs="Times New Roman"/>
          <w:sz w:val="24"/>
          <w:szCs w:val="24"/>
        </w:rPr>
        <w:t>мышц живота и спины, плечевых, лучезапястных, голеностопных и коленных суставов. Именно эти суставы, как показывают наблюдения, повреждаются наиболее часто.</w:t>
      </w:r>
    </w:p>
    <w:p w:rsidR="00226C98" w:rsidRDefault="0004378D" w:rsidP="00433F92">
      <w:pPr>
        <w:pStyle w:val="af2"/>
        <w:ind w:firstLine="709"/>
        <w:jc w:val="both"/>
        <w:rPr>
          <w:rFonts w:ascii="Times New Roman" w:hAnsi="Times New Roman" w:cs="Times New Roman"/>
          <w:sz w:val="24"/>
          <w:szCs w:val="24"/>
        </w:rPr>
      </w:pPr>
      <w:r w:rsidRPr="0004378D">
        <w:rPr>
          <w:rStyle w:val="afc"/>
          <w:rFonts w:ascii="Times New Roman" w:hAnsi="Times New Roman" w:cs="Times New Roman"/>
          <w:b w:val="0"/>
          <w:sz w:val="24"/>
          <w:szCs w:val="24"/>
        </w:rPr>
        <w:t>Частыми причинами травм</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являются: форсирование подготовки акробатов; чрезмерные нагрузки; неумение обеспечить на занятиях и после них достаточный отдых для восстановления функционального состояния к следующему подходу или тренировке; недооценка систематической и регулярной работы над</w:t>
      </w:r>
      <w:r w:rsidRPr="0004378D">
        <w:rPr>
          <w:rStyle w:val="apple-converted-space"/>
          <w:rFonts w:ascii="Times New Roman" w:hAnsi="Times New Roman" w:cs="Times New Roman"/>
          <w:sz w:val="24"/>
          <w:szCs w:val="24"/>
        </w:rPr>
        <w:t> </w:t>
      </w:r>
      <w:hyperlink r:id="rId12" w:tgtFrame="_blank" w:tooltip="Значение техники в акробатике" w:history="1">
        <w:r w:rsidRPr="0004378D">
          <w:rPr>
            <w:rStyle w:val="afc"/>
            <w:rFonts w:ascii="Times New Roman" w:hAnsi="Times New Roman" w:cs="Times New Roman"/>
            <w:b w:val="0"/>
            <w:sz w:val="24"/>
            <w:szCs w:val="24"/>
            <w:u w:val="single"/>
          </w:rPr>
          <w:t>техникой</w:t>
        </w:r>
      </w:hyperlink>
      <w:r w:rsidRPr="0004378D">
        <w:rPr>
          <w:rFonts w:ascii="Times New Roman" w:hAnsi="Times New Roman" w:cs="Times New Roman"/>
          <w:sz w:val="24"/>
          <w:szCs w:val="24"/>
        </w:rPr>
        <w:t>; включение в тренировку упражнений, к которым акробат не готов из-за слабого развития физических качеств или утомления.</w:t>
      </w:r>
      <w:r w:rsidR="00226C98">
        <w:t xml:space="preserve"> </w:t>
      </w:r>
      <w:r w:rsidRPr="0004378D">
        <w:rPr>
          <w:rFonts w:ascii="Times New Roman" w:hAnsi="Times New Roman" w:cs="Times New Roman"/>
          <w:sz w:val="24"/>
          <w:szCs w:val="24"/>
        </w:rPr>
        <w:t xml:space="preserve">К травматизму могут привести: проведение занятий без тренера; неправильное </w:t>
      </w:r>
      <w:r w:rsidRPr="0004378D">
        <w:rPr>
          <w:rFonts w:ascii="Times New Roman" w:hAnsi="Times New Roman" w:cs="Times New Roman"/>
          <w:sz w:val="24"/>
          <w:szCs w:val="24"/>
        </w:rPr>
        <w:lastRenderedPageBreak/>
        <w:t>размещение или слишком большое количество занимающихся в зале; неорганизованные переходы или хождения; отсутствие сознательной</w:t>
      </w:r>
      <w:hyperlink r:id="rId13" w:tgtFrame="_blank" w:tooltip="Психологическая подготовка. Начало" w:history="1">
        <w:r w:rsidRPr="0004378D">
          <w:rPr>
            <w:rStyle w:val="apple-converted-space"/>
            <w:rFonts w:ascii="Times New Roman" w:hAnsi="Times New Roman" w:cs="Times New Roman"/>
            <w:bCs/>
            <w:sz w:val="24"/>
            <w:szCs w:val="24"/>
            <w:u w:val="single"/>
          </w:rPr>
          <w:t> </w:t>
        </w:r>
        <w:r w:rsidRPr="0004378D">
          <w:rPr>
            <w:rStyle w:val="afc"/>
            <w:rFonts w:ascii="Times New Roman" w:hAnsi="Times New Roman" w:cs="Times New Roman"/>
            <w:b w:val="0"/>
            <w:sz w:val="24"/>
            <w:szCs w:val="24"/>
            <w:u w:val="single"/>
          </w:rPr>
          <w:t>дисциплины</w:t>
        </w:r>
      </w:hyperlink>
      <w:r w:rsidRPr="0004378D">
        <w:rPr>
          <w:rFonts w:ascii="Times New Roman" w:hAnsi="Times New Roman" w:cs="Times New Roman"/>
          <w:sz w:val="24"/>
          <w:szCs w:val="24"/>
        </w:rPr>
        <w:t>, чувства</w:t>
      </w:r>
      <w:r w:rsidRPr="0004378D">
        <w:rPr>
          <w:rStyle w:val="apple-converted-space"/>
          <w:rFonts w:ascii="Times New Roman" w:hAnsi="Times New Roman" w:cs="Times New Roman"/>
          <w:sz w:val="24"/>
          <w:szCs w:val="24"/>
        </w:rPr>
        <w:t> </w:t>
      </w:r>
      <w:hyperlink r:id="rId14" w:tgtFrame="_blank" w:tooltip="Психологическая подготовка. Часть#2" w:history="1">
        <w:r w:rsidRPr="0004378D">
          <w:rPr>
            <w:rStyle w:val="afc"/>
            <w:rFonts w:ascii="Times New Roman" w:hAnsi="Times New Roman" w:cs="Times New Roman"/>
            <w:b w:val="0"/>
            <w:sz w:val="24"/>
            <w:szCs w:val="24"/>
            <w:u w:val="single"/>
          </w:rPr>
          <w:t>ответственности</w:t>
        </w:r>
      </w:hyperlink>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и серьезного отношения к занятиям.</w:t>
      </w:r>
      <w:r w:rsidR="00226C98">
        <w:t xml:space="preserve"> </w:t>
      </w:r>
      <w:r w:rsidRPr="0004378D">
        <w:rPr>
          <w:rFonts w:ascii="Times New Roman" w:hAnsi="Times New Roman" w:cs="Times New Roman"/>
          <w:sz w:val="24"/>
          <w:szCs w:val="24"/>
        </w:rPr>
        <w:t>На тренировках также применяется профессиональная страховка и  помощь, как комплекс мероприятий, направленных на предупреждение травматизма.</w:t>
      </w:r>
      <w:r w:rsidR="00226C98">
        <w:t xml:space="preserve"> </w:t>
      </w:r>
      <w:r w:rsidRPr="0004378D">
        <w:rPr>
          <w:rStyle w:val="afc"/>
          <w:rFonts w:ascii="Times New Roman" w:hAnsi="Times New Roman" w:cs="Times New Roman"/>
          <w:b w:val="0"/>
          <w:sz w:val="24"/>
          <w:szCs w:val="24"/>
        </w:rPr>
        <w:t>Страховка</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 готовность тренера при неудачном выполнении упражнения предотвратить возможное падение или травму. Если упражнение выполняется успешно, то тренер исполнителя не касается.</w:t>
      </w:r>
      <w:r w:rsidR="00226C98">
        <w:rPr>
          <w:rFonts w:ascii="Times New Roman" w:hAnsi="Times New Roman" w:cs="Times New Roman"/>
          <w:sz w:val="24"/>
          <w:szCs w:val="24"/>
        </w:rPr>
        <w:t xml:space="preserve"> </w:t>
      </w:r>
      <w:r w:rsidRPr="0004378D">
        <w:rPr>
          <w:rStyle w:val="afc"/>
          <w:rFonts w:ascii="Times New Roman" w:hAnsi="Times New Roman" w:cs="Times New Roman"/>
          <w:b w:val="0"/>
          <w:sz w:val="24"/>
          <w:szCs w:val="24"/>
        </w:rPr>
        <w:t>Помощь</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  прием, при котором страхующий физически помогает выполнить упражнение</w:t>
      </w:r>
      <w:r w:rsidR="00226C98">
        <w:rPr>
          <w:rFonts w:ascii="Times New Roman" w:hAnsi="Times New Roman" w:cs="Times New Roman"/>
          <w:sz w:val="24"/>
          <w:szCs w:val="24"/>
        </w:rPr>
        <w:t xml:space="preserve">. </w:t>
      </w:r>
      <w:r w:rsidRPr="0004378D">
        <w:rPr>
          <w:rFonts w:ascii="Times New Roman" w:hAnsi="Times New Roman" w:cs="Times New Roman"/>
          <w:sz w:val="24"/>
          <w:szCs w:val="24"/>
        </w:rPr>
        <w:t>При обучении помощь направлена на быстрейшее освоение упражнения. Она может быть оказана в виде проводки, толчка и поддержки.</w:t>
      </w:r>
      <w:r w:rsidR="00226C98">
        <w:rPr>
          <w:rFonts w:ascii="Times New Roman" w:hAnsi="Times New Roman" w:cs="Times New Roman"/>
          <w:sz w:val="24"/>
          <w:szCs w:val="24"/>
        </w:rPr>
        <w:t xml:space="preserve"> </w:t>
      </w:r>
      <w:r w:rsidRPr="0004378D">
        <w:rPr>
          <w:rStyle w:val="afd"/>
          <w:rFonts w:ascii="Times New Roman" w:hAnsi="Times New Roman" w:cs="Times New Roman"/>
          <w:i w:val="0"/>
          <w:sz w:val="24"/>
          <w:szCs w:val="24"/>
        </w:rPr>
        <w:t>Проводка</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 способ, при котором акробата поддерживают на протяжении всего движения или какой-то его части.</w:t>
      </w:r>
      <w:r w:rsidRPr="0004378D">
        <w:rPr>
          <w:rStyle w:val="afd"/>
          <w:rFonts w:ascii="Times New Roman" w:hAnsi="Times New Roman" w:cs="Times New Roman"/>
          <w:i w:val="0"/>
          <w:sz w:val="24"/>
          <w:szCs w:val="24"/>
        </w:rPr>
        <w:t> Толчок</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 применяют, чтобы увеличить фазу полета, придать больше</w:t>
      </w:r>
      <w:r w:rsidRPr="0004378D">
        <w:rPr>
          <w:rStyle w:val="apple-converted-space"/>
          <w:rFonts w:ascii="Times New Roman" w:hAnsi="Times New Roman" w:cs="Times New Roman"/>
          <w:sz w:val="24"/>
          <w:szCs w:val="24"/>
        </w:rPr>
        <w:t> </w:t>
      </w:r>
      <w:hyperlink r:id="rId15" w:tgtFrame="_blank" w:tooltip="Терминология прыжков" w:history="1">
        <w:r w:rsidRPr="0004378D">
          <w:rPr>
            <w:rStyle w:val="afc"/>
            <w:rFonts w:ascii="Times New Roman" w:hAnsi="Times New Roman" w:cs="Times New Roman"/>
            <w:b w:val="0"/>
            <w:sz w:val="24"/>
            <w:szCs w:val="24"/>
            <w:u w:val="single"/>
          </w:rPr>
          <w:t>вращения</w:t>
        </w:r>
        <w:r w:rsidRPr="0004378D">
          <w:rPr>
            <w:rStyle w:val="apple-converted-space"/>
            <w:rFonts w:ascii="Times New Roman" w:hAnsi="Times New Roman" w:cs="Times New Roman"/>
            <w:sz w:val="24"/>
            <w:szCs w:val="24"/>
            <w:u w:val="single"/>
          </w:rPr>
          <w:t> </w:t>
        </w:r>
      </w:hyperlink>
      <w:r w:rsidRPr="0004378D">
        <w:rPr>
          <w:rFonts w:ascii="Times New Roman" w:hAnsi="Times New Roman" w:cs="Times New Roman"/>
          <w:sz w:val="24"/>
          <w:szCs w:val="24"/>
        </w:rPr>
        <w:t>в требуемом направлении или изменить направление полета.</w:t>
      </w:r>
      <w:r w:rsidR="008E4830">
        <w:rPr>
          <w:rFonts w:ascii="Times New Roman" w:hAnsi="Times New Roman" w:cs="Times New Roman"/>
          <w:sz w:val="24"/>
          <w:szCs w:val="24"/>
        </w:rPr>
        <w:t xml:space="preserve">  </w:t>
      </w:r>
      <w:r w:rsidRPr="0004378D">
        <w:rPr>
          <w:rStyle w:val="afd"/>
          <w:rFonts w:ascii="Times New Roman" w:hAnsi="Times New Roman" w:cs="Times New Roman"/>
          <w:i w:val="0"/>
          <w:sz w:val="24"/>
          <w:szCs w:val="24"/>
        </w:rPr>
        <w:t> Поддержка —</w:t>
      </w:r>
      <w:r w:rsidRPr="0004378D">
        <w:rPr>
          <w:rStyle w:val="apple-converted-space"/>
          <w:rFonts w:ascii="Times New Roman" w:hAnsi="Times New Roman" w:cs="Times New Roman"/>
          <w:iCs/>
          <w:sz w:val="24"/>
          <w:szCs w:val="24"/>
        </w:rPr>
        <w:t> </w:t>
      </w:r>
      <w:r w:rsidRPr="0004378D">
        <w:rPr>
          <w:rFonts w:ascii="Times New Roman" w:hAnsi="Times New Roman" w:cs="Times New Roman"/>
          <w:sz w:val="24"/>
          <w:szCs w:val="24"/>
        </w:rPr>
        <w:t>наиболее часто применяется на приземлениях, при ловле в</w:t>
      </w:r>
      <w:r w:rsidRPr="0004378D">
        <w:rPr>
          <w:rStyle w:val="apple-converted-space"/>
          <w:rFonts w:ascii="Times New Roman" w:hAnsi="Times New Roman" w:cs="Times New Roman"/>
          <w:sz w:val="24"/>
          <w:szCs w:val="24"/>
        </w:rPr>
        <w:t> </w:t>
      </w:r>
      <w:hyperlink r:id="rId16" w:tgtFrame="_blank" w:tooltip="Основные термины парных упражнений" w:history="1">
        <w:r w:rsidRPr="0004378D">
          <w:rPr>
            <w:rStyle w:val="afc"/>
            <w:rFonts w:ascii="Times New Roman" w:hAnsi="Times New Roman" w:cs="Times New Roman"/>
            <w:b w:val="0"/>
            <w:sz w:val="24"/>
            <w:szCs w:val="24"/>
            <w:u w:val="single"/>
          </w:rPr>
          <w:t>вольтижных</w:t>
        </w:r>
        <w:r w:rsidRPr="0004378D">
          <w:rPr>
            <w:rStyle w:val="apple-converted-space"/>
            <w:rFonts w:ascii="Times New Roman" w:hAnsi="Times New Roman" w:cs="Times New Roman"/>
            <w:sz w:val="24"/>
            <w:szCs w:val="24"/>
            <w:u w:val="single"/>
          </w:rPr>
          <w:t> </w:t>
        </w:r>
      </w:hyperlink>
      <w:r w:rsidRPr="0004378D">
        <w:rPr>
          <w:rFonts w:ascii="Times New Roman" w:hAnsi="Times New Roman" w:cs="Times New Roman"/>
          <w:sz w:val="24"/>
          <w:szCs w:val="24"/>
        </w:rPr>
        <w:t>упражнениях, для удержания пирамид или верхнего в заданной позе.</w:t>
      </w:r>
      <w:r w:rsidRPr="0004378D">
        <w:rPr>
          <w:rStyle w:val="afc"/>
          <w:rFonts w:ascii="Times New Roman" w:hAnsi="Times New Roman" w:cs="Times New Roman"/>
          <w:b w:val="0"/>
          <w:sz w:val="24"/>
          <w:szCs w:val="24"/>
        </w:rPr>
        <w:t> </w:t>
      </w:r>
      <w:r w:rsidR="008E4830">
        <w:rPr>
          <w:rStyle w:val="afc"/>
          <w:rFonts w:ascii="Times New Roman" w:hAnsi="Times New Roman" w:cs="Times New Roman"/>
          <w:b w:val="0"/>
          <w:sz w:val="24"/>
          <w:szCs w:val="24"/>
        </w:rPr>
        <w:t xml:space="preserve"> </w:t>
      </w:r>
      <w:r w:rsidRPr="0004378D">
        <w:rPr>
          <w:rStyle w:val="afc"/>
          <w:rFonts w:ascii="Times New Roman" w:hAnsi="Times New Roman" w:cs="Times New Roman"/>
          <w:b w:val="0"/>
          <w:sz w:val="24"/>
          <w:szCs w:val="24"/>
        </w:rPr>
        <w:t>Самостраховка</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 умение акробата самостоятельно выходить из опасных положений при неудачном выполнении упражнения.</w:t>
      </w:r>
      <w:r w:rsidR="008E4830">
        <w:rPr>
          <w:rFonts w:ascii="Times New Roman" w:hAnsi="Times New Roman" w:cs="Times New Roman"/>
          <w:sz w:val="24"/>
          <w:szCs w:val="24"/>
        </w:rPr>
        <w:t xml:space="preserve"> </w:t>
      </w:r>
      <w:r w:rsidRPr="0004378D">
        <w:rPr>
          <w:rFonts w:ascii="Times New Roman" w:hAnsi="Times New Roman" w:cs="Times New Roman"/>
          <w:sz w:val="24"/>
          <w:szCs w:val="24"/>
        </w:rPr>
        <w:t xml:space="preserve"> В основном, это умение падать так, чтобы не получить травму.</w:t>
      </w:r>
      <w:r w:rsidR="00226C98">
        <w:rPr>
          <w:rFonts w:ascii="Times New Roman" w:hAnsi="Times New Roman" w:cs="Times New Roman"/>
          <w:sz w:val="24"/>
          <w:szCs w:val="24"/>
        </w:rPr>
        <w:t xml:space="preserve"> </w:t>
      </w:r>
      <w:r w:rsidRPr="0004378D">
        <w:rPr>
          <w:rFonts w:ascii="Times New Roman" w:hAnsi="Times New Roman" w:cs="Times New Roman"/>
          <w:sz w:val="24"/>
          <w:szCs w:val="24"/>
        </w:rPr>
        <w:t>Для овладения приемами самостраховки изучаются различные способы падений с</w:t>
      </w:r>
      <w:r w:rsidRPr="0004378D">
        <w:rPr>
          <w:rStyle w:val="apple-converted-space"/>
          <w:rFonts w:ascii="Times New Roman" w:hAnsi="Times New Roman" w:cs="Times New Roman"/>
          <w:sz w:val="24"/>
          <w:szCs w:val="24"/>
        </w:rPr>
        <w:t> </w:t>
      </w:r>
      <w:hyperlink r:id="rId17" w:tgtFrame="_blank" w:tooltip="значение акробатики в других видах спорта" w:history="1">
        <w:r w:rsidRPr="0004378D">
          <w:rPr>
            <w:rStyle w:val="afc"/>
            <w:rFonts w:ascii="Times New Roman" w:hAnsi="Times New Roman" w:cs="Times New Roman"/>
            <w:b w:val="0"/>
            <w:sz w:val="24"/>
            <w:szCs w:val="24"/>
            <w:u w:val="single"/>
          </w:rPr>
          <w:t>перекатами</w:t>
        </w:r>
      </w:hyperlink>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и кувырками.</w:t>
      </w:r>
      <w:r w:rsidR="008E4830">
        <w:rPr>
          <w:rFonts w:ascii="Times New Roman" w:hAnsi="Times New Roman" w:cs="Times New Roman"/>
          <w:sz w:val="24"/>
          <w:szCs w:val="24"/>
        </w:rPr>
        <w:t xml:space="preserve"> </w:t>
      </w:r>
      <w:r w:rsidRPr="0004378D">
        <w:rPr>
          <w:rFonts w:ascii="Times New Roman" w:hAnsi="Times New Roman" w:cs="Times New Roman"/>
          <w:sz w:val="24"/>
          <w:szCs w:val="24"/>
        </w:rPr>
        <w:t>Основные правила падений:— группироваться, не падать плашмя;— напрягаться при падении;— завершать падение перекатом или кувырком;— не падать на прямые руки.</w:t>
      </w:r>
      <w:r w:rsidR="00226C98">
        <w:rPr>
          <w:rFonts w:ascii="Times New Roman" w:hAnsi="Times New Roman" w:cs="Times New Roman"/>
          <w:sz w:val="24"/>
          <w:szCs w:val="24"/>
        </w:rPr>
        <w:t xml:space="preserve"> </w:t>
      </w:r>
    </w:p>
    <w:p w:rsidR="008E4830" w:rsidRDefault="0004378D" w:rsidP="00226C98">
      <w:pPr>
        <w:pStyle w:val="af2"/>
        <w:ind w:firstLine="709"/>
        <w:rPr>
          <w:rFonts w:ascii="Times New Roman" w:hAnsi="Times New Roman" w:cs="Times New Roman"/>
          <w:sz w:val="24"/>
          <w:szCs w:val="24"/>
        </w:rPr>
      </w:pPr>
      <w:r w:rsidRPr="0004378D">
        <w:rPr>
          <w:rFonts w:ascii="Times New Roman" w:hAnsi="Times New Roman" w:cs="Times New Roman"/>
          <w:sz w:val="24"/>
          <w:szCs w:val="24"/>
        </w:rPr>
        <w:t>Особое внимание уделяется</w:t>
      </w:r>
      <w:r w:rsidRPr="0004378D">
        <w:rPr>
          <w:rStyle w:val="apple-converted-space"/>
          <w:rFonts w:ascii="Times New Roman" w:hAnsi="Times New Roman" w:cs="Times New Roman"/>
          <w:sz w:val="24"/>
          <w:szCs w:val="24"/>
        </w:rPr>
        <w:t> </w:t>
      </w:r>
      <w:r w:rsidRPr="0004378D">
        <w:rPr>
          <w:rStyle w:val="afc"/>
          <w:rFonts w:ascii="Times New Roman" w:hAnsi="Times New Roman" w:cs="Times New Roman"/>
          <w:b w:val="0"/>
          <w:sz w:val="24"/>
          <w:szCs w:val="24"/>
        </w:rPr>
        <w:t>обучению взаимной помощи и страховке,</w:t>
      </w:r>
      <w:r w:rsidRPr="0004378D">
        <w:rPr>
          <w:rStyle w:val="apple-converted-space"/>
          <w:rFonts w:ascii="Times New Roman" w:hAnsi="Times New Roman" w:cs="Times New Roman"/>
          <w:sz w:val="24"/>
          <w:szCs w:val="24"/>
        </w:rPr>
        <w:t> </w:t>
      </w:r>
      <w:r w:rsidRPr="0004378D">
        <w:rPr>
          <w:rFonts w:ascii="Times New Roman" w:hAnsi="Times New Roman" w:cs="Times New Roman"/>
          <w:sz w:val="24"/>
          <w:szCs w:val="24"/>
        </w:rPr>
        <w:t>как отдельному приему обеспечения безопасности на тренировках по акробатике</w:t>
      </w:r>
      <w:r w:rsidR="008E4830">
        <w:rPr>
          <w:rFonts w:ascii="Times New Roman" w:hAnsi="Times New Roman" w:cs="Times New Roman"/>
          <w:sz w:val="24"/>
          <w:szCs w:val="24"/>
        </w:rPr>
        <w:t>.</w:t>
      </w:r>
    </w:p>
    <w:p w:rsidR="00226C98" w:rsidRDefault="008E4830" w:rsidP="00226C98">
      <w:pPr>
        <w:pStyle w:val="af2"/>
        <w:ind w:firstLine="709"/>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rPr>
        <w:t>Основные требования безопасности:</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 В начале каждого учебного года проходить медицинский осмотр и представлять тренеру справку с разрешением врача посещать секцию акробатики.</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2. Иметь сменную обувь для того, чтобы пройти от раздевалки до зала. В зале оставлять ее аккуратно поставленной под скамейками вдоль стены.</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3. Входить в зал только в спортивной форме.</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4. Форма должна быть без молний, пуговиц, застежек и других жестких или мешающих элементов, облегать тело, не иметь широких карманов и выступающих накладных деталей; внешний вид одежды должен быть чистым и опрятным. Футболка или майка должны быть заправлены так, чтобы они не наматывались на руку страхующего и не спадали на лицо во время переворотов.</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5. Форма для юношей: футболка или спортивная майка, спортивные трусы или шорты (выше колена), сменные носки.</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6. Форма для девушек: футболка, купальник или короткое гимнастическое трико, велосипедки, лосины или шорты (выше колена), сменные носки.</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7. Перед тренировкой снимать с себя часы, цепочки, кольца, браслеты, сережки и другие жесткие или мешающие предметы.</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 xml:space="preserve">8. Бережно относится к спортивному </w:t>
      </w:r>
      <w:r>
        <w:rPr>
          <w:rFonts w:ascii="Times New Roman" w:hAnsi="Times New Roman" w:cs="Times New Roman"/>
          <w:color w:val="000000"/>
          <w:sz w:val="24"/>
          <w:szCs w:val="24"/>
          <w:shd w:val="clear" w:color="auto" w:fill="FFFFFF"/>
        </w:rPr>
        <w:t>инвентарю, оборудованию залов</w:t>
      </w:r>
      <w:r w:rsidR="0004378D" w:rsidRPr="0004378D">
        <w:rPr>
          <w:rFonts w:ascii="Times New Roman" w:hAnsi="Times New Roman" w:cs="Times New Roman"/>
          <w:color w:val="000000"/>
          <w:sz w:val="24"/>
          <w:szCs w:val="24"/>
          <w:shd w:val="clear" w:color="auto" w:fill="FFFFFF"/>
        </w:rPr>
        <w:t>, поддерживать чистоту и порядок в раздевалках и подсобных помещениях.</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 xml:space="preserve">9. Уважительно относится ко </w:t>
      </w:r>
      <w:r w:rsidR="00226C98">
        <w:rPr>
          <w:rFonts w:ascii="Times New Roman" w:hAnsi="Times New Roman" w:cs="Times New Roman"/>
          <w:color w:val="000000"/>
          <w:sz w:val="24"/>
          <w:szCs w:val="24"/>
          <w:shd w:val="clear" w:color="auto" w:fill="FFFFFF"/>
        </w:rPr>
        <w:t>всем членам группы, персоналу,</w:t>
      </w:r>
      <w:r w:rsidR="0004378D" w:rsidRPr="0004378D">
        <w:rPr>
          <w:rFonts w:ascii="Times New Roman" w:hAnsi="Times New Roman" w:cs="Times New Roman"/>
          <w:color w:val="000000"/>
          <w:sz w:val="24"/>
          <w:szCs w:val="24"/>
          <w:shd w:val="clear" w:color="auto" w:fill="FFFFFF"/>
        </w:rPr>
        <w:t xml:space="preserve"> тренерам и всем преподавателям, работающим в зале.</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10. Запрещено находиться в зале, если там нет тренера. Зал – это место повышенной опасности.</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11. В случае опоздания или прихода раньше, в зал входить только с разрешения тренера.</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12. В случае пропуска занятия заранее предупредить тренера и сообщить о причине (можно через SMS сообщение).</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13. Перед тем как войти в зал, посмотрите по сторонам и убедитесь, что Вы не помешаете ходу тренировки.</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14. Не используйте дезодоранты, туалетную воду, духи с резким запахом и пачкающую косметику.</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15. Не оставляйте в раздевалках ценные вещи.</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 xml:space="preserve">16. Занимающимся необходимо знать правила противопожарной безопасности и план </w:t>
      </w:r>
      <w:r w:rsidR="0004378D" w:rsidRPr="0004378D">
        <w:rPr>
          <w:rFonts w:ascii="Times New Roman" w:hAnsi="Times New Roman" w:cs="Times New Roman"/>
          <w:color w:val="000000"/>
          <w:sz w:val="24"/>
          <w:szCs w:val="24"/>
          <w:shd w:val="clear" w:color="auto" w:fill="FFFFFF"/>
        </w:rPr>
        <w:lastRenderedPageBreak/>
        <w:t>эвакуации из здания. В случае обнаружения неисправности электрооборудования следует незамедлительно сообщить об этом тренеру.</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17. В случае возникновения пожара, сильного задымления, полного отключения электроэнергии в тёмное время суток необходимо прекратить занятия покинуть помещение согласно плану эвакуации.</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18. Обращаться к тренеру и всем преподавателям, работающим в зале на Вы, по имени и отчеству.</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19. Точно и своевременно выполнять указания тренера.</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20. Качественно выполнять разминку.</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21. В случае плохого самочувствия сообщать об этом тренеру.</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22. При выполнении упражнений в группе соблюдать дистанцию и интервалы, необходимые для предотвращения столкновения даже в случае неправильного выполнения упражнения (падение, остановка, возврат в исходное положение и т. п.) любым из членов группы.</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23. Для выполнения сложных упражнений положить в зону приземления гимнастические маты и попросить тренера обеспечить страховку.</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24. Освоить приемы самостраховки, сдать тренеру зачет и уметь применять на практике.</w:t>
      </w:r>
      <w:r w:rsidR="0004378D" w:rsidRPr="0004378D">
        <w:rPr>
          <w:rStyle w:val="apple-converted-space"/>
          <w:rFonts w:ascii="Times New Roman" w:hAnsi="Times New Roman" w:cs="Times New Roman"/>
          <w:color w:val="000000"/>
          <w:sz w:val="24"/>
          <w:szCs w:val="24"/>
          <w:shd w:val="clear" w:color="auto" w:fill="FFFFFF"/>
        </w:rPr>
        <w:t> </w:t>
      </w:r>
      <w:r w:rsidR="0004378D" w:rsidRPr="0004378D">
        <w:rPr>
          <w:rFonts w:ascii="Times New Roman" w:hAnsi="Times New Roman" w:cs="Times New Roman"/>
          <w:color w:val="000000"/>
          <w:sz w:val="24"/>
          <w:szCs w:val="24"/>
        </w:rPr>
        <w:br/>
      </w:r>
      <w:r w:rsidR="0004378D" w:rsidRPr="0004378D">
        <w:rPr>
          <w:rFonts w:ascii="Times New Roman" w:hAnsi="Times New Roman" w:cs="Times New Roman"/>
          <w:color w:val="000000"/>
          <w:sz w:val="24"/>
          <w:szCs w:val="24"/>
          <w:shd w:val="clear" w:color="auto" w:fill="FFFFFF"/>
        </w:rPr>
        <w:t>25. Делать дополнительные упражнения для укрепления мышц шеи и спины.</w:t>
      </w:r>
      <w:r w:rsidR="0004378D" w:rsidRPr="0004378D">
        <w:rPr>
          <w:rStyle w:val="apple-converted-space"/>
          <w:rFonts w:ascii="Times New Roman" w:hAnsi="Times New Roman" w:cs="Times New Roman"/>
          <w:color w:val="000000"/>
          <w:sz w:val="24"/>
          <w:szCs w:val="24"/>
          <w:shd w:val="clear" w:color="auto" w:fill="FFFFFF"/>
        </w:rPr>
        <w:t> </w:t>
      </w:r>
    </w:p>
    <w:p w:rsidR="008E4830" w:rsidRDefault="0004378D" w:rsidP="00226C98">
      <w:pPr>
        <w:pStyle w:val="af2"/>
        <w:ind w:firstLine="142"/>
        <w:rPr>
          <w:rStyle w:val="apple-converted-space"/>
          <w:rFonts w:ascii="Times New Roman" w:hAnsi="Times New Roman" w:cs="Times New Roman"/>
          <w:color w:val="000000"/>
          <w:sz w:val="24"/>
          <w:szCs w:val="24"/>
          <w:shd w:val="clear" w:color="auto" w:fill="FFFFFF"/>
        </w:rPr>
      </w:pPr>
      <w:r w:rsidRPr="0004378D">
        <w:rPr>
          <w:rFonts w:ascii="Times New Roman" w:hAnsi="Times New Roman" w:cs="Times New Roman"/>
          <w:color w:val="000000"/>
          <w:sz w:val="24"/>
          <w:szCs w:val="24"/>
          <w:shd w:val="clear" w:color="auto" w:fill="FFFFFF"/>
        </w:rPr>
        <w:t>26. Выполнять упражнения только предложенные тренером или с разрешения тренера.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27. Перед началом выполнения упражнений на снарядах, проверить их состояния, положить маты в зоны возможного падения.</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28. Запрещается кричать и громко разговаривать.</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29. Запрещается отвлекаться и отвлекать других во время выполнения упражнения или страховки.</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30. Запрещается перебегать от одного места занятий к другому.</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31. Запрещается выполнять сложные акробатические упражнения без страховки.</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32. Запрещается находиться в зоне приземления или возможного падения выполняющего упражнение.</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33. Перед началом выполнения упражнений на снарядах и тренажерах, необходимо проверить их техническую исправность, при обнаружении неисправности сообщить тренеру. Положить страховочные маты в зоны возможного падения.</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34. Запрещается находиться на снарядах вдвоем.</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35. При несчастном случае, получении травмы, пострадавший или очевидец случившегося обязан немедленно сообщить об этом тренеру или любому находящемуся в зале преподавателю для принятия неотложных мер по оказанию первой доврачебной помощи.</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8E4830">
        <w:rPr>
          <w:rFonts w:ascii="Times New Roman" w:hAnsi="Times New Roman" w:cs="Times New Roman"/>
          <w:b/>
          <w:bCs/>
          <w:color w:val="000000"/>
          <w:sz w:val="24"/>
          <w:szCs w:val="24"/>
          <w:shd w:val="clear" w:color="auto" w:fill="FFFFFF"/>
        </w:rPr>
        <w:t>Выполнение упражнений на ковре одновременно несколькими группами, из колонны по 2 или более человек.</w:t>
      </w:r>
      <w:r w:rsidRPr="008E4830">
        <w:rPr>
          <w:rStyle w:val="apple-converted-space"/>
          <w:rFonts w:ascii="Times New Roman" w:hAnsi="Times New Roman" w:cs="Times New Roman"/>
          <w:b/>
          <w:color w:val="000000"/>
          <w:sz w:val="24"/>
          <w:szCs w:val="24"/>
          <w:shd w:val="clear" w:color="auto" w:fill="FFFFFF"/>
        </w:rPr>
        <w:t> </w:t>
      </w:r>
      <w:r w:rsidRPr="008E4830">
        <w:rPr>
          <w:rFonts w:ascii="Times New Roman" w:hAnsi="Times New Roman" w:cs="Times New Roman"/>
          <w:color w:val="000000"/>
          <w:sz w:val="24"/>
          <w:szCs w:val="24"/>
          <w:shd w:val="clear" w:color="auto" w:fill="FFFFFF"/>
        </w:rPr>
        <w:br/>
      </w:r>
      <w:r w:rsidRPr="0004378D">
        <w:rPr>
          <w:rFonts w:ascii="Times New Roman" w:hAnsi="Times New Roman" w:cs="Times New Roman"/>
          <w:color w:val="000000"/>
          <w:sz w:val="24"/>
          <w:szCs w:val="24"/>
          <w:shd w:val="clear" w:color="auto" w:fill="FFFFFF"/>
        </w:rPr>
        <w:t>36. Выполнять только в одном направлении с другими занимающимися, вдоль средней линии, не отклоняясь от неё.</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37. Выполнять по очереди, для увеличения интервалов в шахматном порядке, дождаться, когда идущий перед Вами освободит зону выполнения упражнений.</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38. Перед выполнением упражнения убедиться, что зона разбега и приземления будет свободна.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39. Возвращаться по краям зала или по той же линии в зависимости от указаний тренера, не мешая другим членам группы.</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b/>
          <w:bCs/>
          <w:color w:val="000000"/>
          <w:sz w:val="24"/>
          <w:szCs w:val="24"/>
          <w:shd w:val="clear" w:color="auto" w:fill="FFFFFF"/>
        </w:rPr>
        <w:t>Акробатические упражнения по диагонали ковра.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40. Выполнять только в одном направлении с другими занимающимися, вдоль средней линии, не отклоняясь от неё.</w:t>
      </w:r>
      <w:r w:rsidRPr="0004378D">
        <w:rPr>
          <w:rStyle w:val="apple-converted-space"/>
          <w:rFonts w:ascii="Times New Roman" w:hAnsi="Times New Roman" w:cs="Times New Roman"/>
          <w:color w:val="000000"/>
          <w:sz w:val="24"/>
          <w:szCs w:val="24"/>
          <w:shd w:val="clear" w:color="auto" w:fill="FFFFFF"/>
        </w:rPr>
        <w:t> </w:t>
      </w:r>
      <w:r w:rsidR="008E4830" w:rsidRPr="0004378D">
        <w:rPr>
          <w:rFonts w:ascii="Times New Roman" w:hAnsi="Times New Roman" w:cs="Times New Roman"/>
          <w:color w:val="000000"/>
          <w:sz w:val="24"/>
          <w:szCs w:val="24"/>
        </w:rPr>
        <w:t xml:space="preserve">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41. Перед выполнением упражнения убедиться, что зона разбега и приземления будет свободна.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42. Возвращаться по диагонали запрещено, только по краям зала не мешая другим членам группы.</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b/>
          <w:bCs/>
          <w:color w:val="000000"/>
          <w:sz w:val="24"/>
          <w:szCs w:val="24"/>
          <w:shd w:val="clear" w:color="auto" w:fill="FFFFFF"/>
        </w:rPr>
        <w:t>Упражнения на акробатической дорожке.</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 xml:space="preserve">43. Выполнять только в направлении от зоны разбега, вдоль средней линии, не </w:t>
      </w:r>
      <w:r w:rsidRPr="0004378D">
        <w:rPr>
          <w:rFonts w:ascii="Times New Roman" w:hAnsi="Times New Roman" w:cs="Times New Roman"/>
          <w:color w:val="000000"/>
          <w:sz w:val="24"/>
          <w:szCs w:val="24"/>
          <w:shd w:val="clear" w:color="auto" w:fill="FFFFFF"/>
        </w:rPr>
        <w:lastRenderedPageBreak/>
        <w:t>приближаясь к краю.</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44. Перед выполнением упражнения убедиться, что зона разбега и приземления будет свободна.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45. Возвращаться в зону разбега по акробатической дорожке запрещено.</w:t>
      </w:r>
      <w:r w:rsidRPr="0004378D">
        <w:rPr>
          <w:rFonts w:ascii="Times New Roman" w:hAnsi="Times New Roman" w:cs="Times New Roman"/>
          <w:color w:val="000000"/>
          <w:sz w:val="24"/>
          <w:szCs w:val="24"/>
        </w:rPr>
        <w:br/>
      </w:r>
      <w:r w:rsidRPr="0004378D">
        <w:rPr>
          <w:rFonts w:ascii="Times New Roman" w:hAnsi="Times New Roman" w:cs="Times New Roman"/>
          <w:b/>
          <w:bCs/>
          <w:color w:val="000000"/>
          <w:sz w:val="24"/>
          <w:szCs w:val="24"/>
          <w:shd w:val="clear" w:color="auto" w:fill="FFFFFF"/>
        </w:rPr>
        <w:t>Упражнения на батуте.</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46. Выполнять только с разрешения тренера.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47. Перед выполнением упражнений положить на передний и задний края батута гимнастические маты.</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48. На батуте одновременно может находиться только один человек.</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49. Запрещено выполнять упражнения на краю батута.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50. На батуте можно выполнять только предложенные тренером упражнения.</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51. Запрещается спрыгивать с батута на жёсткий пол.</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52. При сходе с батута убедиться, что зона приземления будет свободна и часть рамы, через которую будет выполняться сход, надежно прикрыта матами.</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b/>
          <w:bCs/>
          <w:color w:val="000000"/>
          <w:sz w:val="24"/>
          <w:szCs w:val="24"/>
          <w:shd w:val="clear" w:color="auto" w:fill="FFFFFF"/>
        </w:rPr>
        <w:t>Упражнения на мини-трампе и опорный прыжок.</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53. Перед выполнением упражнения убедиться, что мини-трамп надежно установлен: не качается и не скользит.</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54. Убедиться, что снаряд надежно прикреплен к полу талрепом.</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55. Для выполнения упражнений положить в зону приземления и на раму мини-трампа гимнастические маты.</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56. Убедиться, что зона разбега и приземления будет свободна.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57. Возвращаться на исходное положение на расстоянии двух метров от края дорожки для разбега, не мешая другим членам группы.</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b/>
          <w:bCs/>
          <w:color w:val="000000"/>
          <w:sz w:val="24"/>
          <w:szCs w:val="24"/>
          <w:shd w:val="clear" w:color="auto" w:fill="FFFFFF"/>
        </w:rPr>
        <w:t>Упражнения на баллоне.</w:t>
      </w:r>
      <w:r w:rsidRPr="0004378D">
        <w:rPr>
          <w:rStyle w:val="apple-converted-space"/>
          <w:rFonts w:ascii="Times New Roman" w:hAnsi="Times New Roman" w:cs="Times New Roman"/>
          <w:color w:val="000000"/>
          <w:sz w:val="24"/>
          <w:szCs w:val="24"/>
          <w:shd w:val="clear" w:color="auto" w:fill="FFFFFF"/>
        </w:rPr>
        <w:t> </w:t>
      </w:r>
    </w:p>
    <w:p w:rsidR="005A71F2" w:rsidRPr="0004378D" w:rsidRDefault="0004378D" w:rsidP="008E4830">
      <w:pPr>
        <w:pStyle w:val="af2"/>
        <w:rPr>
          <w:rFonts w:ascii="Times New Roman" w:eastAsia="Times New Roman" w:hAnsi="Times New Roman" w:cs="Times New Roman"/>
          <w:b/>
          <w:i/>
          <w:sz w:val="24"/>
          <w:szCs w:val="24"/>
          <w:bdr w:val="none" w:sz="0" w:space="0" w:color="auto" w:frame="1"/>
        </w:rPr>
      </w:pPr>
      <w:r w:rsidRPr="0004378D">
        <w:rPr>
          <w:rFonts w:ascii="Times New Roman" w:hAnsi="Times New Roman" w:cs="Times New Roman"/>
          <w:color w:val="000000"/>
          <w:sz w:val="24"/>
          <w:szCs w:val="24"/>
          <w:shd w:val="clear" w:color="auto" w:fill="FFFFFF"/>
        </w:rPr>
        <w:t>58. Выполнять только с разрешения тренера.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59. Перед выполнением упражнений закрепить края баллона так, чтобы во время прыжков его края не отрывались и не скользили.</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60. При сходе с баллона убедиться, что зона приземления будет свободна.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b/>
          <w:bCs/>
          <w:color w:val="000000"/>
          <w:sz w:val="24"/>
          <w:szCs w:val="24"/>
          <w:shd w:val="clear" w:color="auto" w:fill="FFFFFF"/>
        </w:rPr>
        <w:t>Упражнения на гимнастическом мостике и мини-батуте.</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61. Перед выполнением упражнения убедиться, что мини-батут или мостик надежно установлен: не качается и не скользит.</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62. Для выполнения упражнений положить в зону приземления гимнастические маты.</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63. Убедиться, что зона разбега и приземления будет свободна.</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64. Возвращаться на исходное положение на расстоянии двух метров от края дорожки для разбега, не мешая другим членам группы.</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65. На батуте одновременно может находиться только один человек.</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b/>
          <w:bCs/>
          <w:color w:val="000000"/>
          <w:sz w:val="24"/>
          <w:szCs w:val="24"/>
          <w:shd w:val="clear" w:color="auto" w:fill="FFFFFF"/>
        </w:rPr>
        <w:t>Упражнения на вспомогательной (резиновой) лонже.</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66. Для того, чтобы одеть или снять лонжу необходимо ослабить натяжение резины до её повисания. Попросите партнера или тренера помочь отрегулировать натяжение.</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67. Выполняя упражнения следить, чтобы резина не перекручивалась, в случае её сильной закрутки развернуться и выполнять упражнение в другую сторону.</w:t>
      </w:r>
      <w:r w:rsidRPr="0004378D">
        <w:rPr>
          <w:rStyle w:val="apple-converted-space"/>
          <w:rFonts w:ascii="Times New Roman" w:hAnsi="Times New Roman" w:cs="Times New Roman"/>
          <w:color w:val="000000"/>
          <w:sz w:val="24"/>
          <w:szCs w:val="24"/>
          <w:shd w:val="clear" w:color="auto" w:fill="FFFFFF"/>
        </w:rPr>
        <w:t> </w:t>
      </w:r>
      <w:r w:rsidR="008E4830" w:rsidRPr="0004378D">
        <w:rPr>
          <w:rFonts w:ascii="Times New Roman" w:hAnsi="Times New Roman" w:cs="Times New Roman"/>
          <w:color w:val="000000"/>
          <w:sz w:val="24"/>
          <w:szCs w:val="24"/>
        </w:rPr>
        <w:t xml:space="preserve">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68. Следить за тем, чтобы натяжение резины было одинаковым с каждой стороны.</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69. Прекратить занятия на вспомогательной лонже в случае появления головной боли.</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Pr="0004378D">
        <w:rPr>
          <w:rFonts w:ascii="Times New Roman" w:hAnsi="Times New Roman" w:cs="Times New Roman"/>
          <w:color w:val="000000"/>
          <w:sz w:val="24"/>
          <w:szCs w:val="24"/>
          <w:shd w:val="clear" w:color="auto" w:fill="FFFFFF"/>
        </w:rPr>
        <w:t>70. По окончанию упражнений снять страховочный пояс, повесить вместо него специальный грузик и поднять лонжу.</w:t>
      </w:r>
      <w:r w:rsidRPr="0004378D">
        <w:rPr>
          <w:rStyle w:val="apple-converted-space"/>
          <w:rFonts w:ascii="Times New Roman" w:hAnsi="Times New Roman" w:cs="Times New Roman"/>
          <w:color w:val="000000"/>
          <w:sz w:val="24"/>
          <w:szCs w:val="24"/>
          <w:shd w:val="clear" w:color="auto" w:fill="FFFFFF"/>
        </w:rPr>
        <w:t> </w:t>
      </w:r>
      <w:r w:rsidRPr="0004378D">
        <w:rPr>
          <w:rFonts w:ascii="Times New Roman" w:hAnsi="Times New Roman" w:cs="Times New Roman"/>
          <w:color w:val="000000"/>
          <w:sz w:val="24"/>
          <w:szCs w:val="24"/>
        </w:rPr>
        <w:br/>
      </w:r>
      <w:r w:rsidR="008E4830">
        <w:rPr>
          <w:rFonts w:ascii="Times New Roman" w:hAnsi="Times New Roman" w:cs="Times New Roman"/>
          <w:color w:val="000000"/>
          <w:sz w:val="24"/>
          <w:szCs w:val="24"/>
          <w:shd w:val="clear" w:color="auto" w:fill="FFFFFF"/>
        </w:rPr>
        <w:t xml:space="preserve">              </w:t>
      </w:r>
      <w:r w:rsidRPr="0004378D">
        <w:rPr>
          <w:rFonts w:ascii="Times New Roman" w:hAnsi="Times New Roman" w:cs="Times New Roman"/>
          <w:color w:val="000000"/>
          <w:sz w:val="24"/>
          <w:szCs w:val="24"/>
          <w:shd w:val="clear" w:color="auto" w:fill="FFFFFF"/>
        </w:rPr>
        <w:t>По окончании занятий следует убрать в отведённое место спортивный инвентарь и привести в порядок место тренировок и раздевалки.</w:t>
      </w:r>
      <w:r w:rsidRPr="0004378D">
        <w:rPr>
          <w:rFonts w:ascii="Times New Roman" w:hAnsi="Times New Roman" w:cs="Times New Roman"/>
          <w:color w:val="000000"/>
          <w:sz w:val="24"/>
          <w:szCs w:val="24"/>
        </w:rPr>
        <w:br/>
      </w:r>
      <w:r w:rsidR="008E4830">
        <w:rPr>
          <w:rFonts w:ascii="Times New Roman" w:hAnsi="Times New Roman" w:cs="Times New Roman"/>
          <w:color w:val="000000"/>
          <w:sz w:val="24"/>
          <w:szCs w:val="24"/>
          <w:shd w:val="clear" w:color="auto" w:fill="FFFFFF"/>
        </w:rPr>
        <w:t xml:space="preserve">               </w:t>
      </w:r>
      <w:r w:rsidRPr="0004378D">
        <w:rPr>
          <w:rFonts w:ascii="Times New Roman" w:hAnsi="Times New Roman" w:cs="Times New Roman"/>
          <w:color w:val="000000"/>
          <w:sz w:val="24"/>
          <w:szCs w:val="24"/>
          <w:shd w:val="clear" w:color="auto" w:fill="FFFFFF"/>
        </w:rPr>
        <w:t>Занимающийся не должен курить и приобщаться к другим пагубным привычкам, не совместимым с занятиями акробатикой. Соблюдать гигиену и спортивный режим.</w:t>
      </w:r>
    </w:p>
    <w:p w:rsidR="005A71F2" w:rsidRPr="008E4830" w:rsidRDefault="005A71F2" w:rsidP="008E4830">
      <w:pPr>
        <w:pStyle w:val="af2"/>
        <w:spacing w:line="276" w:lineRule="auto"/>
        <w:ind w:firstLine="709"/>
        <w:rPr>
          <w:rFonts w:ascii="Times New Roman" w:eastAsia="Times New Roman" w:hAnsi="Times New Roman" w:cs="Times New Roman"/>
          <w:b/>
          <w:i/>
          <w:sz w:val="24"/>
          <w:szCs w:val="24"/>
        </w:rPr>
      </w:pPr>
    </w:p>
    <w:p w:rsidR="0020572D" w:rsidRPr="008E4830" w:rsidRDefault="0020572D" w:rsidP="008E4830">
      <w:pPr>
        <w:pStyle w:val="af3"/>
        <w:spacing w:after="0" w:line="240" w:lineRule="auto"/>
        <w:ind w:left="0"/>
        <w:rPr>
          <w:rFonts w:ascii="Times New Roman" w:hAnsi="Times New Roman" w:cs="Times New Roman"/>
          <w:b/>
          <w:sz w:val="24"/>
          <w:szCs w:val="24"/>
        </w:rPr>
      </w:pPr>
      <w:r w:rsidRPr="008E4830">
        <w:rPr>
          <w:rFonts w:ascii="Times New Roman" w:hAnsi="Times New Roman" w:cs="Times New Roman"/>
          <w:b/>
          <w:sz w:val="24"/>
          <w:szCs w:val="24"/>
        </w:rPr>
        <w:t>3.2. Рекомендуемые объемы тренировочных и</w:t>
      </w:r>
    </w:p>
    <w:p w:rsidR="0020572D" w:rsidRPr="008E4830" w:rsidRDefault="0020572D" w:rsidP="008E4830">
      <w:pPr>
        <w:pStyle w:val="af3"/>
        <w:spacing w:after="0" w:line="240" w:lineRule="auto"/>
        <w:ind w:left="0"/>
        <w:rPr>
          <w:rFonts w:ascii="Times New Roman" w:hAnsi="Times New Roman" w:cs="Times New Roman"/>
          <w:b/>
          <w:sz w:val="24"/>
          <w:szCs w:val="24"/>
        </w:rPr>
      </w:pPr>
      <w:r w:rsidRPr="008E4830">
        <w:rPr>
          <w:rFonts w:ascii="Times New Roman" w:hAnsi="Times New Roman" w:cs="Times New Roman"/>
          <w:b/>
          <w:sz w:val="24"/>
          <w:szCs w:val="24"/>
        </w:rPr>
        <w:t>соревновательных нагрузок.</w:t>
      </w:r>
    </w:p>
    <w:p w:rsidR="0020572D" w:rsidRPr="00DE3F2F" w:rsidRDefault="0020572D" w:rsidP="008E4830">
      <w:pPr>
        <w:pStyle w:val="af2"/>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В процессе многолетней тренировки чрезвычайно важна рациональная система применения тренировочных и соревновательных нагрузок.</w:t>
      </w:r>
    </w:p>
    <w:p w:rsidR="0020572D" w:rsidRPr="00DE3F2F" w:rsidRDefault="0020572D" w:rsidP="008E4830">
      <w:pPr>
        <w:pStyle w:val="af2"/>
        <w:shd w:val="clear" w:color="auto" w:fill="FFFFFF" w:themeFill="background1"/>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lastRenderedPageBreak/>
        <w:t>Тренировочное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 лет.</w:t>
      </w:r>
    </w:p>
    <w:p w:rsidR="0020572D" w:rsidRPr="00DE3F2F" w:rsidRDefault="0020572D" w:rsidP="008E4830">
      <w:pPr>
        <w:pStyle w:val="af2"/>
        <w:shd w:val="clear" w:color="auto" w:fill="FFFFFF" w:themeFill="background1"/>
        <w:ind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Подготовленность спортсмена будет лучшей, если нагрузка на всех этапах многолетней подготовки </w:t>
      </w:r>
      <w:r w:rsidR="00092016" w:rsidRPr="00DE3F2F">
        <w:rPr>
          <w:rFonts w:ascii="Times New Roman" w:eastAsia="Times New Roman" w:hAnsi="Times New Roman" w:cs="Times New Roman"/>
          <w:sz w:val="24"/>
          <w:szCs w:val="24"/>
        </w:rPr>
        <w:t>спортсменов</w:t>
      </w:r>
      <w:r w:rsidRPr="00DE3F2F">
        <w:rPr>
          <w:rFonts w:ascii="Times New Roman" w:eastAsia="Times New Roman" w:hAnsi="Times New Roman" w:cs="Times New Roman"/>
          <w:sz w:val="24"/>
          <w:szCs w:val="24"/>
        </w:rPr>
        <w:t xml:space="preserve">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w:t>
      </w:r>
    </w:p>
    <w:p w:rsidR="0020572D" w:rsidRPr="00DE3F2F" w:rsidRDefault="0020572D" w:rsidP="008E4830">
      <w:pPr>
        <w:pStyle w:val="af3"/>
        <w:spacing w:after="0" w:line="240" w:lineRule="auto"/>
        <w:ind w:left="0" w:firstLine="709"/>
        <w:jc w:val="both"/>
        <w:rPr>
          <w:rFonts w:ascii="Times New Roman" w:eastAsia="Times New Roman" w:hAnsi="Times New Roman" w:cs="Times New Roman"/>
          <w:sz w:val="24"/>
          <w:szCs w:val="24"/>
        </w:rPr>
      </w:pPr>
      <w:r w:rsidRPr="00DE3F2F">
        <w:rPr>
          <w:rFonts w:ascii="Times New Roman" w:eastAsia="Times New Roman" w:hAnsi="Times New Roman" w:cs="Times New Roman"/>
          <w:sz w:val="24"/>
          <w:szCs w:val="24"/>
        </w:rPr>
        <w:t xml:space="preserve">Соотношения объемов тренировочных и соревновательных нагрузок являются </w:t>
      </w:r>
      <w:r w:rsidRPr="00DE3F2F">
        <w:rPr>
          <w:rFonts w:ascii="Times New Roman" w:eastAsia="Times New Roman" w:hAnsi="Times New Roman" w:cs="Times New Roman"/>
          <w:i/>
          <w:sz w:val="24"/>
          <w:szCs w:val="24"/>
        </w:rPr>
        <w:t>максимальными</w:t>
      </w:r>
      <w:r w:rsidRPr="00DE3F2F">
        <w:rPr>
          <w:rFonts w:ascii="Times New Roman" w:eastAsia="Times New Roman" w:hAnsi="Times New Roman" w:cs="Times New Roman"/>
          <w:sz w:val="24"/>
          <w:szCs w:val="24"/>
        </w:rPr>
        <w:t xml:space="preserve"> и представлены в примерном</w:t>
      </w:r>
      <w:r w:rsidR="006B1C5D" w:rsidRPr="00DE3F2F">
        <w:rPr>
          <w:rFonts w:ascii="Times New Roman" w:eastAsia="Times New Roman" w:hAnsi="Times New Roman" w:cs="Times New Roman"/>
          <w:sz w:val="24"/>
          <w:szCs w:val="24"/>
        </w:rPr>
        <w:t xml:space="preserve"> </w:t>
      </w:r>
      <w:r w:rsidRPr="00DE3F2F">
        <w:rPr>
          <w:rFonts w:ascii="Times New Roman" w:eastAsia="Times New Roman" w:hAnsi="Times New Roman" w:cs="Times New Roman"/>
          <w:i/>
          <w:sz w:val="24"/>
          <w:szCs w:val="24"/>
        </w:rPr>
        <w:t>тренировочном плане, рассчитанном на 52 недели, в таблице № 1</w:t>
      </w:r>
      <w:r w:rsidR="008F71DE" w:rsidRPr="00DE3F2F">
        <w:rPr>
          <w:rFonts w:ascii="Times New Roman" w:eastAsia="Times New Roman" w:hAnsi="Times New Roman" w:cs="Times New Roman"/>
          <w:i/>
          <w:sz w:val="24"/>
          <w:szCs w:val="24"/>
        </w:rPr>
        <w:t>4</w:t>
      </w:r>
      <w:r w:rsidRPr="00DE3F2F">
        <w:rPr>
          <w:rFonts w:ascii="Times New Roman" w:eastAsia="Times New Roman" w:hAnsi="Times New Roman" w:cs="Times New Roman"/>
          <w:sz w:val="24"/>
          <w:szCs w:val="24"/>
        </w:rPr>
        <w:t xml:space="preserve">. </w:t>
      </w:r>
    </w:p>
    <w:p w:rsidR="0020572D" w:rsidRPr="00DE3F2F" w:rsidRDefault="0020572D" w:rsidP="008E4830">
      <w:pPr>
        <w:spacing w:after="0" w:line="240" w:lineRule="auto"/>
        <w:rPr>
          <w:rFonts w:ascii="Times New Roman" w:eastAsia="Times New Roman" w:hAnsi="Times New Roman" w:cs="Times New Roman"/>
          <w:sz w:val="24"/>
          <w:szCs w:val="24"/>
        </w:rPr>
        <w:sectPr w:rsidR="0020572D" w:rsidRPr="00DE3F2F" w:rsidSect="008679C6">
          <w:headerReference w:type="default" r:id="rId18"/>
          <w:pgSz w:w="11906" w:h="16838"/>
          <w:pgMar w:top="1134" w:right="850" w:bottom="568" w:left="1701" w:header="709" w:footer="709" w:gutter="0"/>
          <w:cols w:space="720"/>
          <w:docGrid w:linePitch="299"/>
        </w:sectPr>
      </w:pPr>
    </w:p>
    <w:p w:rsidR="009E23A0" w:rsidRPr="009E23A0" w:rsidRDefault="003372B9" w:rsidP="009E23A0">
      <w:pPr>
        <w:spacing w:line="240" w:lineRule="auto"/>
        <w:ind w:left="360"/>
        <w:jc w:val="center"/>
        <w:rPr>
          <w:rFonts w:ascii="Times New Roman" w:hAnsi="Times New Roman" w:cs="Times New Roman"/>
          <w:b/>
        </w:rPr>
      </w:pPr>
      <w:r>
        <w:rPr>
          <w:rFonts w:ascii="Times New Roman" w:hAnsi="Times New Roman" w:cs="Times New Roman"/>
          <w:b/>
        </w:rPr>
        <w:lastRenderedPageBreak/>
        <w:t xml:space="preserve">Тренировочный </w:t>
      </w:r>
      <w:r w:rsidR="009E23A0" w:rsidRPr="009E23A0">
        <w:rPr>
          <w:rFonts w:ascii="Times New Roman" w:hAnsi="Times New Roman" w:cs="Times New Roman"/>
          <w:b/>
        </w:rPr>
        <w:t xml:space="preserve"> план  отделения  спортивной акробатики</w:t>
      </w:r>
    </w:p>
    <w:p w:rsidR="009E23A0" w:rsidRPr="009E23A0" w:rsidRDefault="009E23A0" w:rsidP="009E23A0">
      <w:pPr>
        <w:spacing w:line="240" w:lineRule="auto"/>
        <w:ind w:left="360"/>
        <w:jc w:val="center"/>
        <w:rPr>
          <w:rFonts w:ascii="Times New Roman" w:hAnsi="Times New Roman" w:cs="Times New Roman"/>
          <w:b/>
        </w:rPr>
      </w:pPr>
      <w:r w:rsidRPr="009E23A0">
        <w:rPr>
          <w:rFonts w:ascii="Times New Roman" w:hAnsi="Times New Roman" w:cs="Times New Roman"/>
          <w:b/>
        </w:rPr>
        <w:t>(в соответствии с требованиями  ФССП)</w:t>
      </w:r>
    </w:p>
    <w:tbl>
      <w:tblPr>
        <w:tblW w:w="14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900"/>
        <w:gridCol w:w="900"/>
        <w:gridCol w:w="851"/>
        <w:gridCol w:w="850"/>
        <w:gridCol w:w="851"/>
        <w:gridCol w:w="850"/>
        <w:gridCol w:w="916"/>
        <w:gridCol w:w="851"/>
        <w:gridCol w:w="850"/>
        <w:gridCol w:w="851"/>
        <w:gridCol w:w="1650"/>
        <w:gridCol w:w="236"/>
      </w:tblGrid>
      <w:tr w:rsidR="009E23A0" w:rsidRPr="00285CF9" w:rsidTr="00991EC5">
        <w:tc>
          <w:tcPr>
            <w:tcW w:w="3600" w:type="dxa"/>
            <w:vMerge w:val="restart"/>
          </w:tcPr>
          <w:p w:rsidR="009E23A0" w:rsidRPr="009E23A0" w:rsidRDefault="009E23A0" w:rsidP="00991EC5">
            <w:pPr>
              <w:rPr>
                <w:rFonts w:ascii="Times New Roman" w:hAnsi="Times New Roman" w:cs="Times New Roman"/>
                <w:b/>
                <w:sz w:val="24"/>
                <w:szCs w:val="24"/>
              </w:rPr>
            </w:pPr>
          </w:p>
          <w:p w:rsidR="009E23A0" w:rsidRPr="009E23A0" w:rsidRDefault="009E23A0" w:rsidP="009E23A0">
            <w:pPr>
              <w:jc w:val="center"/>
              <w:rPr>
                <w:rFonts w:ascii="Times New Roman" w:hAnsi="Times New Roman" w:cs="Times New Roman"/>
                <w:b/>
                <w:sz w:val="24"/>
                <w:szCs w:val="24"/>
              </w:rPr>
            </w:pPr>
            <w:r w:rsidRPr="009E23A0">
              <w:rPr>
                <w:rFonts w:ascii="Times New Roman" w:hAnsi="Times New Roman" w:cs="Times New Roman"/>
                <w:b/>
                <w:sz w:val="24"/>
                <w:szCs w:val="24"/>
              </w:rPr>
              <w:t>Разделы</w:t>
            </w:r>
          </w:p>
          <w:p w:rsidR="009E23A0" w:rsidRPr="009E23A0" w:rsidRDefault="009E23A0" w:rsidP="009E23A0">
            <w:pPr>
              <w:jc w:val="center"/>
              <w:rPr>
                <w:rFonts w:ascii="Times New Roman" w:hAnsi="Times New Roman" w:cs="Times New Roman"/>
                <w:b/>
                <w:sz w:val="24"/>
                <w:szCs w:val="24"/>
              </w:rPr>
            </w:pPr>
            <w:r w:rsidRPr="009E23A0">
              <w:rPr>
                <w:rFonts w:ascii="Times New Roman" w:hAnsi="Times New Roman" w:cs="Times New Roman"/>
                <w:b/>
                <w:sz w:val="24"/>
                <w:szCs w:val="24"/>
              </w:rPr>
              <w:t>подготовки</w:t>
            </w:r>
          </w:p>
        </w:tc>
        <w:tc>
          <w:tcPr>
            <w:tcW w:w="1800" w:type="dxa"/>
            <w:gridSpan w:val="2"/>
          </w:tcPr>
          <w:p w:rsidR="009E23A0" w:rsidRPr="009E23A0" w:rsidRDefault="009E23A0" w:rsidP="00991EC5">
            <w:pPr>
              <w:jc w:val="center"/>
              <w:rPr>
                <w:rFonts w:ascii="Times New Roman" w:hAnsi="Times New Roman" w:cs="Times New Roman"/>
                <w:b/>
                <w:sz w:val="24"/>
                <w:szCs w:val="24"/>
              </w:rPr>
            </w:pPr>
            <w:r w:rsidRPr="009E23A0">
              <w:rPr>
                <w:rFonts w:ascii="Times New Roman" w:hAnsi="Times New Roman" w:cs="Times New Roman"/>
                <w:b/>
                <w:sz w:val="24"/>
                <w:szCs w:val="24"/>
              </w:rPr>
              <w:t>НП</w:t>
            </w:r>
          </w:p>
        </w:tc>
        <w:tc>
          <w:tcPr>
            <w:tcW w:w="4318" w:type="dxa"/>
            <w:gridSpan w:val="5"/>
          </w:tcPr>
          <w:p w:rsidR="009E23A0" w:rsidRPr="009E23A0" w:rsidRDefault="009E23A0" w:rsidP="00991EC5">
            <w:pPr>
              <w:jc w:val="center"/>
              <w:rPr>
                <w:rFonts w:ascii="Times New Roman" w:hAnsi="Times New Roman" w:cs="Times New Roman"/>
                <w:b/>
                <w:sz w:val="24"/>
                <w:szCs w:val="24"/>
              </w:rPr>
            </w:pPr>
            <w:r w:rsidRPr="009E23A0">
              <w:rPr>
                <w:rFonts w:ascii="Times New Roman" w:hAnsi="Times New Roman" w:cs="Times New Roman"/>
                <w:b/>
                <w:sz w:val="24"/>
                <w:szCs w:val="24"/>
              </w:rPr>
              <w:t>Тренировочный этап</w:t>
            </w:r>
          </w:p>
        </w:tc>
        <w:tc>
          <w:tcPr>
            <w:tcW w:w="2552" w:type="dxa"/>
            <w:gridSpan w:val="3"/>
          </w:tcPr>
          <w:p w:rsidR="009E23A0" w:rsidRPr="009E23A0" w:rsidRDefault="009E23A0" w:rsidP="00991EC5">
            <w:pPr>
              <w:jc w:val="center"/>
              <w:rPr>
                <w:rFonts w:ascii="Times New Roman" w:hAnsi="Times New Roman" w:cs="Times New Roman"/>
                <w:b/>
                <w:sz w:val="24"/>
                <w:szCs w:val="24"/>
              </w:rPr>
            </w:pPr>
            <w:r w:rsidRPr="009E23A0">
              <w:rPr>
                <w:rFonts w:ascii="Times New Roman" w:hAnsi="Times New Roman" w:cs="Times New Roman"/>
                <w:b/>
                <w:sz w:val="24"/>
                <w:szCs w:val="24"/>
              </w:rPr>
              <w:t>Этап  ССМ</w:t>
            </w:r>
          </w:p>
        </w:tc>
        <w:tc>
          <w:tcPr>
            <w:tcW w:w="1650" w:type="dxa"/>
            <w:vMerge w:val="restart"/>
          </w:tcPr>
          <w:p w:rsidR="009E23A0" w:rsidRPr="009E23A0" w:rsidRDefault="009E23A0" w:rsidP="00991EC5">
            <w:pPr>
              <w:jc w:val="center"/>
              <w:rPr>
                <w:rFonts w:ascii="Times New Roman" w:hAnsi="Times New Roman" w:cs="Times New Roman"/>
                <w:b/>
                <w:sz w:val="24"/>
                <w:szCs w:val="24"/>
              </w:rPr>
            </w:pPr>
          </w:p>
          <w:p w:rsidR="009E23A0" w:rsidRPr="009E23A0" w:rsidRDefault="009E23A0" w:rsidP="00991EC5">
            <w:pPr>
              <w:jc w:val="center"/>
              <w:rPr>
                <w:rFonts w:ascii="Times New Roman" w:hAnsi="Times New Roman" w:cs="Times New Roman"/>
                <w:b/>
                <w:sz w:val="24"/>
                <w:szCs w:val="24"/>
              </w:rPr>
            </w:pPr>
            <w:r w:rsidRPr="009E23A0">
              <w:rPr>
                <w:rFonts w:ascii="Times New Roman" w:hAnsi="Times New Roman" w:cs="Times New Roman"/>
                <w:b/>
                <w:sz w:val="24"/>
                <w:szCs w:val="24"/>
              </w:rPr>
              <w:t>ВСМ</w:t>
            </w:r>
          </w:p>
        </w:tc>
        <w:tc>
          <w:tcPr>
            <w:tcW w:w="236" w:type="dxa"/>
            <w:vMerge w:val="restart"/>
            <w:tcBorders>
              <w:top w:val="nil"/>
              <w:left w:val="single" w:sz="4" w:space="0" w:color="auto"/>
              <w:right w:val="nil"/>
            </w:tcBorders>
            <w:shd w:val="clear" w:color="auto" w:fill="auto"/>
          </w:tcPr>
          <w:p w:rsidR="009E23A0" w:rsidRPr="00285CF9" w:rsidRDefault="009E23A0" w:rsidP="00991EC5">
            <w:pPr>
              <w:jc w:val="center"/>
              <w:rPr>
                <w:b/>
              </w:rPr>
            </w:pPr>
          </w:p>
          <w:p w:rsidR="009E23A0" w:rsidRPr="00285CF9" w:rsidRDefault="009E23A0" w:rsidP="00991EC5">
            <w:pPr>
              <w:jc w:val="center"/>
              <w:rPr>
                <w:b/>
              </w:rPr>
            </w:pPr>
          </w:p>
          <w:p w:rsidR="009E23A0" w:rsidRPr="00285CF9" w:rsidRDefault="009E23A0" w:rsidP="00991EC5">
            <w:pPr>
              <w:jc w:val="center"/>
              <w:rPr>
                <w:b/>
              </w:rPr>
            </w:pPr>
          </w:p>
        </w:tc>
      </w:tr>
      <w:tr w:rsidR="009E23A0" w:rsidRPr="00285CF9" w:rsidTr="00991EC5">
        <w:tc>
          <w:tcPr>
            <w:tcW w:w="3600" w:type="dxa"/>
            <w:vMerge/>
          </w:tcPr>
          <w:p w:rsidR="009E23A0" w:rsidRPr="00285CF9" w:rsidRDefault="009E23A0" w:rsidP="00991EC5">
            <w:pPr>
              <w:jc w:val="center"/>
              <w:rPr>
                <w:b/>
              </w:rPr>
            </w:pPr>
          </w:p>
        </w:tc>
        <w:tc>
          <w:tcPr>
            <w:tcW w:w="900" w:type="dxa"/>
          </w:tcPr>
          <w:p w:rsidR="009E23A0" w:rsidRPr="00285CF9" w:rsidRDefault="009E23A0" w:rsidP="00991EC5">
            <w:pPr>
              <w:jc w:val="center"/>
              <w:rPr>
                <w:b/>
              </w:rPr>
            </w:pPr>
            <w:r w:rsidRPr="00285CF9">
              <w:rPr>
                <w:b/>
              </w:rPr>
              <w:t>До</w:t>
            </w:r>
          </w:p>
          <w:p w:rsidR="009E23A0" w:rsidRPr="00285CF9" w:rsidRDefault="009E23A0" w:rsidP="00991EC5">
            <w:pPr>
              <w:jc w:val="center"/>
              <w:rPr>
                <w:b/>
              </w:rPr>
            </w:pPr>
            <w:r w:rsidRPr="00285CF9">
              <w:rPr>
                <w:b/>
              </w:rPr>
              <w:t>года</w:t>
            </w:r>
          </w:p>
        </w:tc>
        <w:tc>
          <w:tcPr>
            <w:tcW w:w="900" w:type="dxa"/>
          </w:tcPr>
          <w:p w:rsidR="009E23A0" w:rsidRPr="00285CF9" w:rsidRDefault="009E23A0" w:rsidP="00991EC5">
            <w:pPr>
              <w:jc w:val="center"/>
              <w:rPr>
                <w:b/>
              </w:rPr>
            </w:pPr>
            <w:r w:rsidRPr="00285CF9">
              <w:rPr>
                <w:b/>
              </w:rPr>
              <w:t>Свыше</w:t>
            </w:r>
          </w:p>
          <w:p w:rsidR="009E23A0" w:rsidRPr="00285CF9" w:rsidRDefault="009E23A0" w:rsidP="00991EC5">
            <w:pPr>
              <w:jc w:val="center"/>
              <w:rPr>
                <w:b/>
              </w:rPr>
            </w:pPr>
            <w:r w:rsidRPr="00285CF9">
              <w:rPr>
                <w:b/>
              </w:rPr>
              <w:t>года</w:t>
            </w:r>
          </w:p>
        </w:tc>
        <w:tc>
          <w:tcPr>
            <w:tcW w:w="851" w:type="dxa"/>
          </w:tcPr>
          <w:p w:rsidR="009E23A0" w:rsidRPr="00285CF9" w:rsidRDefault="009E23A0" w:rsidP="00991EC5">
            <w:pPr>
              <w:jc w:val="center"/>
              <w:rPr>
                <w:b/>
              </w:rPr>
            </w:pPr>
          </w:p>
          <w:p w:rsidR="009E23A0" w:rsidRPr="00285CF9" w:rsidRDefault="009E23A0" w:rsidP="00991EC5">
            <w:pPr>
              <w:jc w:val="center"/>
              <w:rPr>
                <w:b/>
              </w:rPr>
            </w:pPr>
            <w:r w:rsidRPr="00285CF9">
              <w:rPr>
                <w:b/>
              </w:rPr>
              <w:t>1</w:t>
            </w:r>
          </w:p>
        </w:tc>
        <w:tc>
          <w:tcPr>
            <w:tcW w:w="850" w:type="dxa"/>
          </w:tcPr>
          <w:p w:rsidR="009E23A0" w:rsidRPr="00285CF9" w:rsidRDefault="009E23A0" w:rsidP="00991EC5">
            <w:pPr>
              <w:jc w:val="center"/>
              <w:rPr>
                <w:b/>
              </w:rPr>
            </w:pPr>
          </w:p>
          <w:p w:rsidR="009E23A0" w:rsidRPr="00285CF9" w:rsidRDefault="009E23A0" w:rsidP="00991EC5">
            <w:pPr>
              <w:jc w:val="center"/>
              <w:rPr>
                <w:b/>
              </w:rPr>
            </w:pPr>
            <w:r w:rsidRPr="00285CF9">
              <w:rPr>
                <w:b/>
              </w:rPr>
              <w:t>2</w:t>
            </w:r>
          </w:p>
        </w:tc>
        <w:tc>
          <w:tcPr>
            <w:tcW w:w="851" w:type="dxa"/>
          </w:tcPr>
          <w:p w:rsidR="009E23A0" w:rsidRPr="00285CF9" w:rsidRDefault="009E23A0" w:rsidP="00991EC5">
            <w:pPr>
              <w:jc w:val="center"/>
              <w:rPr>
                <w:b/>
              </w:rPr>
            </w:pPr>
          </w:p>
          <w:p w:rsidR="009E23A0" w:rsidRPr="00285CF9" w:rsidRDefault="009E23A0" w:rsidP="00991EC5">
            <w:pPr>
              <w:jc w:val="center"/>
              <w:rPr>
                <w:b/>
              </w:rPr>
            </w:pPr>
            <w:r w:rsidRPr="00285CF9">
              <w:rPr>
                <w:b/>
              </w:rPr>
              <w:t>3</w:t>
            </w:r>
          </w:p>
        </w:tc>
        <w:tc>
          <w:tcPr>
            <w:tcW w:w="850" w:type="dxa"/>
          </w:tcPr>
          <w:p w:rsidR="009E23A0" w:rsidRPr="00285CF9" w:rsidRDefault="009E23A0" w:rsidP="00991EC5">
            <w:pPr>
              <w:jc w:val="center"/>
              <w:rPr>
                <w:b/>
              </w:rPr>
            </w:pPr>
          </w:p>
          <w:p w:rsidR="009E23A0" w:rsidRPr="00285CF9" w:rsidRDefault="009E23A0" w:rsidP="00991EC5">
            <w:pPr>
              <w:jc w:val="center"/>
              <w:rPr>
                <w:b/>
              </w:rPr>
            </w:pPr>
            <w:r w:rsidRPr="00285CF9">
              <w:rPr>
                <w:b/>
              </w:rPr>
              <w:t>4</w:t>
            </w:r>
          </w:p>
        </w:tc>
        <w:tc>
          <w:tcPr>
            <w:tcW w:w="916" w:type="dxa"/>
          </w:tcPr>
          <w:p w:rsidR="009E23A0" w:rsidRPr="00285CF9" w:rsidRDefault="009E23A0" w:rsidP="00991EC5">
            <w:pPr>
              <w:jc w:val="center"/>
              <w:rPr>
                <w:b/>
              </w:rPr>
            </w:pPr>
          </w:p>
          <w:p w:rsidR="009E23A0" w:rsidRPr="00285CF9" w:rsidRDefault="009E23A0" w:rsidP="00991EC5">
            <w:pPr>
              <w:jc w:val="center"/>
              <w:rPr>
                <w:b/>
              </w:rPr>
            </w:pPr>
            <w:r w:rsidRPr="00285CF9">
              <w:rPr>
                <w:b/>
              </w:rPr>
              <w:t>5</w:t>
            </w:r>
          </w:p>
        </w:tc>
        <w:tc>
          <w:tcPr>
            <w:tcW w:w="851" w:type="dxa"/>
          </w:tcPr>
          <w:p w:rsidR="009E23A0" w:rsidRPr="00285CF9" w:rsidRDefault="009E23A0" w:rsidP="00991EC5">
            <w:pPr>
              <w:jc w:val="center"/>
              <w:rPr>
                <w:b/>
              </w:rPr>
            </w:pPr>
          </w:p>
          <w:p w:rsidR="009E23A0" w:rsidRPr="00285CF9" w:rsidRDefault="009E23A0" w:rsidP="00991EC5">
            <w:pPr>
              <w:jc w:val="center"/>
              <w:rPr>
                <w:b/>
              </w:rPr>
            </w:pPr>
            <w:r w:rsidRPr="00285CF9">
              <w:rPr>
                <w:b/>
              </w:rPr>
              <w:t>1</w:t>
            </w:r>
          </w:p>
        </w:tc>
        <w:tc>
          <w:tcPr>
            <w:tcW w:w="850" w:type="dxa"/>
          </w:tcPr>
          <w:p w:rsidR="009E23A0" w:rsidRPr="00285CF9" w:rsidRDefault="009E23A0" w:rsidP="00991EC5">
            <w:pPr>
              <w:jc w:val="center"/>
              <w:rPr>
                <w:b/>
              </w:rPr>
            </w:pPr>
          </w:p>
          <w:p w:rsidR="009E23A0" w:rsidRPr="00285CF9" w:rsidRDefault="009E23A0" w:rsidP="00991EC5">
            <w:pPr>
              <w:jc w:val="center"/>
              <w:rPr>
                <w:b/>
              </w:rPr>
            </w:pPr>
            <w:r w:rsidRPr="00285CF9">
              <w:rPr>
                <w:b/>
              </w:rPr>
              <w:t>2</w:t>
            </w:r>
          </w:p>
        </w:tc>
        <w:tc>
          <w:tcPr>
            <w:tcW w:w="851" w:type="dxa"/>
          </w:tcPr>
          <w:p w:rsidR="009E23A0" w:rsidRPr="00285CF9" w:rsidRDefault="009E23A0" w:rsidP="00991EC5">
            <w:pPr>
              <w:jc w:val="center"/>
              <w:rPr>
                <w:b/>
              </w:rPr>
            </w:pPr>
          </w:p>
          <w:p w:rsidR="009E23A0" w:rsidRPr="00285CF9" w:rsidRDefault="009E23A0" w:rsidP="00991EC5">
            <w:pPr>
              <w:jc w:val="center"/>
              <w:rPr>
                <w:b/>
              </w:rPr>
            </w:pPr>
            <w:r w:rsidRPr="00285CF9">
              <w:rPr>
                <w:b/>
              </w:rPr>
              <w:t>3</w:t>
            </w:r>
          </w:p>
        </w:tc>
        <w:tc>
          <w:tcPr>
            <w:tcW w:w="1650" w:type="dxa"/>
            <w:vMerge/>
          </w:tcPr>
          <w:p w:rsidR="009E23A0" w:rsidRPr="00285CF9" w:rsidRDefault="009E23A0" w:rsidP="00991EC5">
            <w:pPr>
              <w:jc w:val="center"/>
              <w:rPr>
                <w:b/>
              </w:rPr>
            </w:pPr>
          </w:p>
        </w:tc>
        <w:tc>
          <w:tcPr>
            <w:tcW w:w="236" w:type="dxa"/>
            <w:vMerge/>
            <w:tcBorders>
              <w:left w:val="single" w:sz="4" w:space="0" w:color="auto"/>
              <w:right w:val="nil"/>
            </w:tcBorders>
            <w:shd w:val="clear" w:color="auto" w:fill="auto"/>
          </w:tcPr>
          <w:p w:rsidR="009E23A0" w:rsidRPr="00285CF9" w:rsidRDefault="009E23A0" w:rsidP="00991EC5">
            <w:pPr>
              <w:jc w:val="center"/>
              <w:rPr>
                <w:b/>
              </w:rPr>
            </w:pPr>
          </w:p>
        </w:tc>
      </w:tr>
      <w:tr w:rsidR="009E23A0" w:rsidRPr="00285CF9" w:rsidTr="00991EC5">
        <w:tc>
          <w:tcPr>
            <w:tcW w:w="3600" w:type="dxa"/>
          </w:tcPr>
          <w:p w:rsidR="009E23A0" w:rsidRPr="00285CF9" w:rsidRDefault="009E23A0" w:rsidP="00991EC5">
            <w:pPr>
              <w:spacing w:line="360" w:lineRule="auto"/>
              <w:rPr>
                <w:i/>
              </w:rPr>
            </w:pPr>
            <w:r w:rsidRPr="00285CF9">
              <w:rPr>
                <w:i/>
              </w:rPr>
              <w:t>Теоретическая подготовка</w:t>
            </w:r>
          </w:p>
        </w:tc>
        <w:tc>
          <w:tcPr>
            <w:tcW w:w="900" w:type="dxa"/>
          </w:tcPr>
          <w:p w:rsidR="009E23A0" w:rsidRPr="00285CF9" w:rsidRDefault="009E23A0" w:rsidP="00991EC5">
            <w:pPr>
              <w:spacing w:line="360" w:lineRule="auto"/>
              <w:jc w:val="center"/>
            </w:pPr>
            <w:r w:rsidRPr="00285CF9">
              <w:t>4</w:t>
            </w:r>
          </w:p>
        </w:tc>
        <w:tc>
          <w:tcPr>
            <w:tcW w:w="900" w:type="dxa"/>
          </w:tcPr>
          <w:p w:rsidR="009E23A0" w:rsidRPr="00285CF9" w:rsidRDefault="009E23A0" w:rsidP="00991EC5">
            <w:pPr>
              <w:spacing w:line="360" w:lineRule="auto"/>
              <w:jc w:val="center"/>
            </w:pPr>
            <w:r w:rsidRPr="00285CF9">
              <w:t>4</w:t>
            </w:r>
          </w:p>
        </w:tc>
        <w:tc>
          <w:tcPr>
            <w:tcW w:w="851" w:type="dxa"/>
          </w:tcPr>
          <w:p w:rsidR="009E23A0" w:rsidRPr="00285CF9" w:rsidRDefault="009E23A0" w:rsidP="00991EC5">
            <w:pPr>
              <w:spacing w:line="360" w:lineRule="auto"/>
              <w:jc w:val="center"/>
            </w:pPr>
            <w:r w:rsidRPr="00285CF9">
              <w:t>6</w:t>
            </w:r>
          </w:p>
        </w:tc>
        <w:tc>
          <w:tcPr>
            <w:tcW w:w="850" w:type="dxa"/>
          </w:tcPr>
          <w:p w:rsidR="009E23A0" w:rsidRPr="00285CF9" w:rsidRDefault="009E23A0" w:rsidP="00991EC5">
            <w:pPr>
              <w:spacing w:line="360" w:lineRule="auto"/>
              <w:jc w:val="center"/>
            </w:pPr>
            <w:r w:rsidRPr="00285CF9">
              <w:t>6</w:t>
            </w:r>
          </w:p>
        </w:tc>
        <w:tc>
          <w:tcPr>
            <w:tcW w:w="851" w:type="dxa"/>
          </w:tcPr>
          <w:p w:rsidR="009E23A0" w:rsidRPr="00285CF9" w:rsidRDefault="009E23A0" w:rsidP="00991EC5">
            <w:pPr>
              <w:spacing w:line="360" w:lineRule="auto"/>
              <w:jc w:val="center"/>
            </w:pPr>
            <w:r w:rsidRPr="00285CF9">
              <w:t>10</w:t>
            </w:r>
          </w:p>
        </w:tc>
        <w:tc>
          <w:tcPr>
            <w:tcW w:w="850" w:type="dxa"/>
          </w:tcPr>
          <w:p w:rsidR="009E23A0" w:rsidRPr="00285CF9" w:rsidRDefault="009E23A0" w:rsidP="00991EC5">
            <w:pPr>
              <w:spacing w:line="360" w:lineRule="auto"/>
              <w:jc w:val="center"/>
            </w:pPr>
            <w:r w:rsidRPr="00285CF9">
              <w:t>11</w:t>
            </w:r>
          </w:p>
        </w:tc>
        <w:tc>
          <w:tcPr>
            <w:tcW w:w="916" w:type="dxa"/>
          </w:tcPr>
          <w:p w:rsidR="009E23A0" w:rsidRPr="00285CF9" w:rsidRDefault="009E23A0" w:rsidP="00991EC5">
            <w:pPr>
              <w:spacing w:line="360" w:lineRule="auto"/>
              <w:jc w:val="center"/>
            </w:pPr>
            <w:r w:rsidRPr="00285CF9">
              <w:t>11</w:t>
            </w:r>
          </w:p>
        </w:tc>
        <w:tc>
          <w:tcPr>
            <w:tcW w:w="851" w:type="dxa"/>
          </w:tcPr>
          <w:p w:rsidR="009E23A0" w:rsidRPr="00285CF9" w:rsidRDefault="009E23A0" w:rsidP="00991EC5">
            <w:pPr>
              <w:spacing w:line="360" w:lineRule="auto"/>
              <w:jc w:val="center"/>
            </w:pPr>
            <w:r w:rsidRPr="00285CF9">
              <w:t>17</w:t>
            </w:r>
          </w:p>
        </w:tc>
        <w:tc>
          <w:tcPr>
            <w:tcW w:w="850" w:type="dxa"/>
          </w:tcPr>
          <w:p w:rsidR="009E23A0" w:rsidRPr="00285CF9" w:rsidRDefault="009E23A0" w:rsidP="00991EC5">
            <w:pPr>
              <w:spacing w:line="360" w:lineRule="auto"/>
              <w:jc w:val="center"/>
            </w:pPr>
            <w:r w:rsidRPr="00285CF9">
              <w:t>22</w:t>
            </w:r>
          </w:p>
        </w:tc>
        <w:tc>
          <w:tcPr>
            <w:tcW w:w="851" w:type="dxa"/>
          </w:tcPr>
          <w:p w:rsidR="009E23A0" w:rsidRPr="00285CF9" w:rsidRDefault="009E23A0" w:rsidP="00991EC5">
            <w:pPr>
              <w:spacing w:line="360" w:lineRule="auto"/>
              <w:jc w:val="center"/>
            </w:pPr>
            <w:r w:rsidRPr="00285CF9">
              <w:t>22</w:t>
            </w:r>
          </w:p>
        </w:tc>
        <w:tc>
          <w:tcPr>
            <w:tcW w:w="1650" w:type="dxa"/>
          </w:tcPr>
          <w:p w:rsidR="009E23A0" w:rsidRPr="00285CF9" w:rsidRDefault="009E23A0" w:rsidP="00991EC5">
            <w:pPr>
              <w:spacing w:line="360" w:lineRule="auto"/>
              <w:jc w:val="center"/>
            </w:pPr>
            <w:r w:rsidRPr="00285CF9">
              <w:t>26</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pPr>
          </w:p>
        </w:tc>
      </w:tr>
      <w:tr w:rsidR="009E23A0" w:rsidRPr="00285CF9" w:rsidTr="00991EC5">
        <w:tc>
          <w:tcPr>
            <w:tcW w:w="3600" w:type="dxa"/>
          </w:tcPr>
          <w:p w:rsidR="009E23A0" w:rsidRPr="00285CF9" w:rsidRDefault="009E23A0" w:rsidP="00991EC5">
            <w:pPr>
              <w:spacing w:line="360" w:lineRule="auto"/>
              <w:rPr>
                <w:i/>
              </w:rPr>
            </w:pPr>
            <w:r w:rsidRPr="00285CF9">
              <w:rPr>
                <w:i/>
              </w:rPr>
              <w:t>Общая физическая подготовка</w:t>
            </w:r>
          </w:p>
        </w:tc>
        <w:tc>
          <w:tcPr>
            <w:tcW w:w="900" w:type="dxa"/>
          </w:tcPr>
          <w:p w:rsidR="009E23A0" w:rsidRPr="00285CF9" w:rsidRDefault="009E23A0" w:rsidP="00991EC5">
            <w:pPr>
              <w:spacing w:line="360" w:lineRule="auto"/>
              <w:jc w:val="center"/>
            </w:pPr>
            <w:r w:rsidRPr="00285CF9">
              <w:t>137</w:t>
            </w:r>
          </w:p>
        </w:tc>
        <w:tc>
          <w:tcPr>
            <w:tcW w:w="900" w:type="dxa"/>
          </w:tcPr>
          <w:p w:rsidR="009E23A0" w:rsidRPr="00285CF9" w:rsidRDefault="009E23A0" w:rsidP="00991EC5">
            <w:pPr>
              <w:spacing w:line="360" w:lineRule="auto"/>
              <w:jc w:val="center"/>
            </w:pPr>
            <w:r w:rsidRPr="00285CF9">
              <w:t>157</w:t>
            </w:r>
          </w:p>
        </w:tc>
        <w:tc>
          <w:tcPr>
            <w:tcW w:w="851" w:type="dxa"/>
          </w:tcPr>
          <w:p w:rsidR="009E23A0" w:rsidRPr="00285CF9" w:rsidRDefault="009E23A0" w:rsidP="00991EC5">
            <w:pPr>
              <w:spacing w:line="360" w:lineRule="auto"/>
              <w:jc w:val="center"/>
            </w:pPr>
            <w:r w:rsidRPr="00285CF9">
              <w:t>172</w:t>
            </w:r>
          </w:p>
        </w:tc>
        <w:tc>
          <w:tcPr>
            <w:tcW w:w="850" w:type="dxa"/>
          </w:tcPr>
          <w:p w:rsidR="009E23A0" w:rsidRPr="00285CF9" w:rsidRDefault="009E23A0" w:rsidP="00991EC5">
            <w:pPr>
              <w:spacing w:line="360" w:lineRule="auto"/>
              <w:jc w:val="center"/>
            </w:pPr>
            <w:r w:rsidRPr="00285CF9">
              <w:t>170</w:t>
            </w:r>
          </w:p>
        </w:tc>
        <w:tc>
          <w:tcPr>
            <w:tcW w:w="851" w:type="dxa"/>
          </w:tcPr>
          <w:p w:rsidR="009E23A0" w:rsidRPr="00285CF9" w:rsidRDefault="009E23A0" w:rsidP="00991EC5">
            <w:pPr>
              <w:spacing w:line="360" w:lineRule="auto"/>
              <w:jc w:val="center"/>
            </w:pPr>
            <w:r w:rsidRPr="00285CF9">
              <w:t>133</w:t>
            </w:r>
          </w:p>
        </w:tc>
        <w:tc>
          <w:tcPr>
            <w:tcW w:w="850" w:type="dxa"/>
          </w:tcPr>
          <w:p w:rsidR="009E23A0" w:rsidRPr="00285CF9" w:rsidRDefault="009E23A0" w:rsidP="00991EC5">
            <w:pPr>
              <w:spacing w:line="360" w:lineRule="auto"/>
              <w:jc w:val="center"/>
            </w:pPr>
            <w:r w:rsidRPr="00285CF9">
              <w:t>132</w:t>
            </w:r>
          </w:p>
        </w:tc>
        <w:tc>
          <w:tcPr>
            <w:tcW w:w="916" w:type="dxa"/>
          </w:tcPr>
          <w:p w:rsidR="009E23A0" w:rsidRPr="00285CF9" w:rsidRDefault="009E23A0" w:rsidP="00991EC5">
            <w:pPr>
              <w:spacing w:line="360" w:lineRule="auto"/>
              <w:jc w:val="center"/>
            </w:pPr>
            <w:r w:rsidRPr="00285CF9">
              <w:t>126</w:t>
            </w:r>
          </w:p>
        </w:tc>
        <w:tc>
          <w:tcPr>
            <w:tcW w:w="851" w:type="dxa"/>
          </w:tcPr>
          <w:p w:rsidR="009E23A0" w:rsidRPr="00285CF9" w:rsidRDefault="009E23A0" w:rsidP="00991EC5">
            <w:pPr>
              <w:spacing w:line="360" w:lineRule="auto"/>
              <w:jc w:val="center"/>
            </w:pPr>
            <w:r w:rsidRPr="00285CF9">
              <w:t>100</w:t>
            </w:r>
          </w:p>
        </w:tc>
        <w:tc>
          <w:tcPr>
            <w:tcW w:w="850" w:type="dxa"/>
          </w:tcPr>
          <w:p w:rsidR="009E23A0" w:rsidRPr="00285CF9" w:rsidRDefault="009E23A0" w:rsidP="00991EC5">
            <w:pPr>
              <w:spacing w:line="360" w:lineRule="auto"/>
              <w:jc w:val="center"/>
            </w:pPr>
            <w:r w:rsidRPr="00285CF9">
              <w:t>100</w:t>
            </w:r>
          </w:p>
        </w:tc>
        <w:tc>
          <w:tcPr>
            <w:tcW w:w="851" w:type="dxa"/>
          </w:tcPr>
          <w:p w:rsidR="009E23A0" w:rsidRPr="00285CF9" w:rsidRDefault="009E23A0" w:rsidP="00991EC5">
            <w:pPr>
              <w:spacing w:line="360" w:lineRule="auto"/>
              <w:jc w:val="center"/>
            </w:pPr>
            <w:r w:rsidRPr="00285CF9">
              <w:t>90</w:t>
            </w:r>
          </w:p>
        </w:tc>
        <w:tc>
          <w:tcPr>
            <w:tcW w:w="1650" w:type="dxa"/>
          </w:tcPr>
          <w:p w:rsidR="009E23A0" w:rsidRPr="00285CF9" w:rsidRDefault="009E23A0" w:rsidP="00991EC5">
            <w:pPr>
              <w:spacing w:line="360" w:lineRule="auto"/>
              <w:jc w:val="center"/>
            </w:pPr>
            <w:r w:rsidRPr="00285CF9">
              <w:t>100</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c>
          <w:tcPr>
            <w:tcW w:w="3600" w:type="dxa"/>
          </w:tcPr>
          <w:p w:rsidR="009E23A0" w:rsidRPr="00285CF9" w:rsidRDefault="009E23A0" w:rsidP="00991EC5">
            <w:pPr>
              <w:spacing w:line="360" w:lineRule="auto"/>
              <w:rPr>
                <w:i/>
              </w:rPr>
            </w:pPr>
            <w:r w:rsidRPr="00285CF9">
              <w:rPr>
                <w:i/>
              </w:rPr>
              <w:t>Специальная физическая подготовка</w:t>
            </w:r>
          </w:p>
        </w:tc>
        <w:tc>
          <w:tcPr>
            <w:tcW w:w="900" w:type="dxa"/>
          </w:tcPr>
          <w:p w:rsidR="009E23A0" w:rsidRPr="00285CF9" w:rsidRDefault="009E23A0" w:rsidP="00991EC5">
            <w:pPr>
              <w:spacing w:line="360" w:lineRule="auto"/>
              <w:jc w:val="center"/>
            </w:pPr>
            <w:r w:rsidRPr="00285CF9">
              <w:t>61</w:t>
            </w:r>
          </w:p>
        </w:tc>
        <w:tc>
          <w:tcPr>
            <w:tcW w:w="900" w:type="dxa"/>
          </w:tcPr>
          <w:p w:rsidR="009E23A0" w:rsidRPr="00285CF9" w:rsidRDefault="009E23A0" w:rsidP="00991EC5">
            <w:pPr>
              <w:spacing w:line="360" w:lineRule="auto"/>
              <w:jc w:val="center"/>
            </w:pPr>
            <w:r w:rsidRPr="00285CF9">
              <w:t>103</w:t>
            </w:r>
          </w:p>
        </w:tc>
        <w:tc>
          <w:tcPr>
            <w:tcW w:w="851" w:type="dxa"/>
          </w:tcPr>
          <w:p w:rsidR="009E23A0" w:rsidRPr="00285CF9" w:rsidRDefault="009E23A0" w:rsidP="00991EC5">
            <w:pPr>
              <w:spacing w:line="360" w:lineRule="auto"/>
              <w:jc w:val="center"/>
            </w:pPr>
            <w:r w:rsidRPr="00285CF9">
              <w:t>113</w:t>
            </w:r>
          </w:p>
        </w:tc>
        <w:tc>
          <w:tcPr>
            <w:tcW w:w="850" w:type="dxa"/>
          </w:tcPr>
          <w:p w:rsidR="009E23A0" w:rsidRPr="00285CF9" w:rsidRDefault="009E23A0" w:rsidP="00991EC5">
            <w:pPr>
              <w:spacing w:line="360" w:lineRule="auto"/>
              <w:jc w:val="center"/>
            </w:pPr>
            <w:r w:rsidRPr="00285CF9">
              <w:t>113</w:t>
            </w:r>
          </w:p>
        </w:tc>
        <w:tc>
          <w:tcPr>
            <w:tcW w:w="851" w:type="dxa"/>
          </w:tcPr>
          <w:p w:rsidR="009E23A0" w:rsidRPr="00285CF9" w:rsidRDefault="009E23A0" w:rsidP="00991EC5">
            <w:pPr>
              <w:spacing w:line="360" w:lineRule="auto"/>
              <w:jc w:val="center"/>
            </w:pPr>
            <w:r w:rsidRPr="00285CF9">
              <w:t>139</w:t>
            </w:r>
          </w:p>
        </w:tc>
        <w:tc>
          <w:tcPr>
            <w:tcW w:w="850" w:type="dxa"/>
          </w:tcPr>
          <w:p w:rsidR="009E23A0" w:rsidRPr="00285CF9" w:rsidRDefault="009E23A0" w:rsidP="00991EC5">
            <w:pPr>
              <w:spacing w:line="360" w:lineRule="auto"/>
              <w:jc w:val="center"/>
            </w:pPr>
            <w:r w:rsidRPr="00285CF9">
              <w:t>139</w:t>
            </w:r>
          </w:p>
        </w:tc>
        <w:tc>
          <w:tcPr>
            <w:tcW w:w="916" w:type="dxa"/>
          </w:tcPr>
          <w:p w:rsidR="009E23A0" w:rsidRPr="00285CF9" w:rsidRDefault="009E23A0" w:rsidP="00991EC5">
            <w:pPr>
              <w:spacing w:line="360" w:lineRule="auto"/>
              <w:jc w:val="center"/>
            </w:pPr>
            <w:r w:rsidRPr="00285CF9">
              <w:t>139</w:t>
            </w:r>
          </w:p>
        </w:tc>
        <w:tc>
          <w:tcPr>
            <w:tcW w:w="851" w:type="dxa"/>
          </w:tcPr>
          <w:p w:rsidR="009E23A0" w:rsidRPr="00285CF9" w:rsidRDefault="009E23A0" w:rsidP="00991EC5">
            <w:pPr>
              <w:spacing w:line="360" w:lineRule="auto"/>
              <w:jc w:val="center"/>
            </w:pPr>
            <w:r w:rsidRPr="00285CF9">
              <w:t>168</w:t>
            </w:r>
          </w:p>
        </w:tc>
        <w:tc>
          <w:tcPr>
            <w:tcW w:w="850" w:type="dxa"/>
          </w:tcPr>
          <w:p w:rsidR="009E23A0" w:rsidRPr="00285CF9" w:rsidRDefault="009E23A0" w:rsidP="00991EC5">
            <w:pPr>
              <w:spacing w:line="360" w:lineRule="auto"/>
              <w:jc w:val="center"/>
            </w:pPr>
            <w:r w:rsidRPr="00285CF9">
              <w:t>175</w:t>
            </w:r>
          </w:p>
        </w:tc>
        <w:tc>
          <w:tcPr>
            <w:tcW w:w="851" w:type="dxa"/>
          </w:tcPr>
          <w:p w:rsidR="009E23A0" w:rsidRPr="00285CF9" w:rsidRDefault="009E23A0" w:rsidP="00991EC5">
            <w:pPr>
              <w:spacing w:line="360" w:lineRule="auto"/>
              <w:jc w:val="center"/>
            </w:pPr>
            <w:r w:rsidRPr="00285CF9">
              <w:t>180</w:t>
            </w:r>
          </w:p>
        </w:tc>
        <w:tc>
          <w:tcPr>
            <w:tcW w:w="1650" w:type="dxa"/>
          </w:tcPr>
          <w:p w:rsidR="009E23A0" w:rsidRPr="00285CF9" w:rsidRDefault="009E23A0" w:rsidP="00991EC5">
            <w:pPr>
              <w:spacing w:line="360" w:lineRule="auto"/>
              <w:jc w:val="center"/>
            </w:pPr>
            <w:r w:rsidRPr="00285CF9">
              <w:t>190</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c>
          <w:tcPr>
            <w:tcW w:w="3600" w:type="dxa"/>
          </w:tcPr>
          <w:p w:rsidR="009E23A0" w:rsidRPr="00285CF9" w:rsidRDefault="009E23A0" w:rsidP="00991EC5">
            <w:pPr>
              <w:spacing w:line="360" w:lineRule="auto"/>
              <w:rPr>
                <w:i/>
              </w:rPr>
            </w:pPr>
            <w:r w:rsidRPr="00285CF9">
              <w:rPr>
                <w:i/>
              </w:rPr>
              <w:t>Хореографическая подготовка</w:t>
            </w:r>
          </w:p>
        </w:tc>
        <w:tc>
          <w:tcPr>
            <w:tcW w:w="900" w:type="dxa"/>
          </w:tcPr>
          <w:p w:rsidR="009E23A0" w:rsidRPr="00285CF9" w:rsidRDefault="009E23A0" w:rsidP="00991EC5">
            <w:pPr>
              <w:spacing w:line="360" w:lineRule="auto"/>
              <w:jc w:val="center"/>
            </w:pPr>
            <w:r w:rsidRPr="00285CF9">
              <w:t>40</w:t>
            </w:r>
          </w:p>
        </w:tc>
        <w:tc>
          <w:tcPr>
            <w:tcW w:w="900" w:type="dxa"/>
          </w:tcPr>
          <w:p w:rsidR="009E23A0" w:rsidRPr="00285CF9" w:rsidRDefault="009E23A0" w:rsidP="00991EC5">
            <w:pPr>
              <w:spacing w:line="360" w:lineRule="auto"/>
              <w:jc w:val="center"/>
            </w:pPr>
            <w:r w:rsidRPr="00285CF9">
              <w:t>84</w:t>
            </w:r>
          </w:p>
        </w:tc>
        <w:tc>
          <w:tcPr>
            <w:tcW w:w="851" w:type="dxa"/>
          </w:tcPr>
          <w:p w:rsidR="009E23A0" w:rsidRPr="00285CF9" w:rsidRDefault="009E23A0" w:rsidP="00991EC5">
            <w:pPr>
              <w:spacing w:line="360" w:lineRule="auto"/>
              <w:jc w:val="center"/>
            </w:pPr>
            <w:r w:rsidRPr="00285CF9">
              <w:t>120</w:t>
            </w:r>
          </w:p>
        </w:tc>
        <w:tc>
          <w:tcPr>
            <w:tcW w:w="850" w:type="dxa"/>
          </w:tcPr>
          <w:p w:rsidR="009E23A0" w:rsidRPr="00285CF9" w:rsidRDefault="009E23A0" w:rsidP="00991EC5">
            <w:pPr>
              <w:spacing w:line="360" w:lineRule="auto"/>
              <w:jc w:val="center"/>
            </w:pPr>
            <w:r w:rsidRPr="00285CF9">
              <w:t>120</w:t>
            </w:r>
          </w:p>
        </w:tc>
        <w:tc>
          <w:tcPr>
            <w:tcW w:w="851" w:type="dxa"/>
          </w:tcPr>
          <w:p w:rsidR="009E23A0" w:rsidRPr="00285CF9" w:rsidRDefault="009E23A0" w:rsidP="00991EC5">
            <w:pPr>
              <w:spacing w:line="360" w:lineRule="auto"/>
              <w:jc w:val="center"/>
            </w:pPr>
            <w:r w:rsidRPr="00285CF9">
              <w:t>130</w:t>
            </w:r>
          </w:p>
        </w:tc>
        <w:tc>
          <w:tcPr>
            <w:tcW w:w="850" w:type="dxa"/>
          </w:tcPr>
          <w:p w:rsidR="009E23A0" w:rsidRPr="00285CF9" w:rsidRDefault="009E23A0" w:rsidP="00991EC5">
            <w:pPr>
              <w:spacing w:line="360" w:lineRule="auto"/>
              <w:jc w:val="center"/>
            </w:pPr>
            <w:r w:rsidRPr="00285CF9">
              <w:t>130</w:t>
            </w:r>
          </w:p>
        </w:tc>
        <w:tc>
          <w:tcPr>
            <w:tcW w:w="916" w:type="dxa"/>
          </w:tcPr>
          <w:p w:rsidR="009E23A0" w:rsidRPr="00285CF9" w:rsidRDefault="009E23A0" w:rsidP="00991EC5">
            <w:pPr>
              <w:spacing w:line="360" w:lineRule="auto"/>
              <w:jc w:val="center"/>
            </w:pPr>
            <w:r w:rsidRPr="00285CF9">
              <w:t>130</w:t>
            </w:r>
          </w:p>
        </w:tc>
        <w:tc>
          <w:tcPr>
            <w:tcW w:w="851" w:type="dxa"/>
          </w:tcPr>
          <w:p w:rsidR="009E23A0" w:rsidRPr="00285CF9" w:rsidRDefault="009E23A0" w:rsidP="00991EC5">
            <w:pPr>
              <w:spacing w:line="360" w:lineRule="auto"/>
              <w:jc w:val="center"/>
            </w:pPr>
            <w:r w:rsidRPr="00285CF9">
              <w:t>165</w:t>
            </w:r>
          </w:p>
        </w:tc>
        <w:tc>
          <w:tcPr>
            <w:tcW w:w="850" w:type="dxa"/>
          </w:tcPr>
          <w:p w:rsidR="009E23A0" w:rsidRPr="00285CF9" w:rsidRDefault="009E23A0" w:rsidP="00991EC5">
            <w:pPr>
              <w:spacing w:line="360" w:lineRule="auto"/>
              <w:jc w:val="center"/>
            </w:pPr>
            <w:r w:rsidRPr="00285CF9">
              <w:t>175</w:t>
            </w:r>
          </w:p>
        </w:tc>
        <w:tc>
          <w:tcPr>
            <w:tcW w:w="851" w:type="dxa"/>
          </w:tcPr>
          <w:p w:rsidR="009E23A0" w:rsidRPr="00285CF9" w:rsidRDefault="009E23A0" w:rsidP="00991EC5">
            <w:pPr>
              <w:spacing w:line="360" w:lineRule="auto"/>
              <w:jc w:val="center"/>
            </w:pPr>
            <w:r w:rsidRPr="00285CF9">
              <w:t>180</w:t>
            </w:r>
          </w:p>
        </w:tc>
        <w:tc>
          <w:tcPr>
            <w:tcW w:w="1650" w:type="dxa"/>
          </w:tcPr>
          <w:p w:rsidR="009E23A0" w:rsidRPr="00285CF9" w:rsidRDefault="009E23A0" w:rsidP="00991EC5">
            <w:pPr>
              <w:spacing w:line="360" w:lineRule="auto"/>
              <w:jc w:val="center"/>
            </w:pPr>
            <w:r w:rsidRPr="00285CF9">
              <w:t>186</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c>
          <w:tcPr>
            <w:tcW w:w="3600" w:type="dxa"/>
          </w:tcPr>
          <w:p w:rsidR="009E23A0" w:rsidRPr="00285CF9" w:rsidRDefault="009E23A0" w:rsidP="00991EC5">
            <w:pPr>
              <w:spacing w:line="360" w:lineRule="auto"/>
              <w:rPr>
                <w:i/>
              </w:rPr>
            </w:pPr>
            <w:r w:rsidRPr="00285CF9">
              <w:rPr>
                <w:i/>
              </w:rPr>
              <w:t>Техническая подготовка</w:t>
            </w:r>
          </w:p>
        </w:tc>
        <w:tc>
          <w:tcPr>
            <w:tcW w:w="900" w:type="dxa"/>
          </w:tcPr>
          <w:p w:rsidR="009E23A0" w:rsidRPr="00285CF9" w:rsidRDefault="009E23A0" w:rsidP="00991EC5">
            <w:pPr>
              <w:spacing w:line="360" w:lineRule="auto"/>
              <w:jc w:val="center"/>
            </w:pPr>
            <w:r w:rsidRPr="00285CF9">
              <w:t>62</w:t>
            </w:r>
          </w:p>
        </w:tc>
        <w:tc>
          <w:tcPr>
            <w:tcW w:w="900" w:type="dxa"/>
          </w:tcPr>
          <w:p w:rsidR="009E23A0" w:rsidRPr="00285CF9" w:rsidRDefault="009E23A0" w:rsidP="00991EC5">
            <w:pPr>
              <w:spacing w:line="360" w:lineRule="auto"/>
              <w:jc w:val="center"/>
            </w:pPr>
            <w:r w:rsidRPr="00285CF9">
              <w:t>96</w:t>
            </w:r>
          </w:p>
        </w:tc>
        <w:tc>
          <w:tcPr>
            <w:tcW w:w="851" w:type="dxa"/>
          </w:tcPr>
          <w:p w:rsidR="009E23A0" w:rsidRPr="00285CF9" w:rsidRDefault="009E23A0" w:rsidP="00991EC5">
            <w:pPr>
              <w:spacing w:line="360" w:lineRule="auto"/>
              <w:jc w:val="center"/>
            </w:pPr>
            <w:r w:rsidRPr="00285CF9">
              <w:t>145</w:t>
            </w:r>
          </w:p>
        </w:tc>
        <w:tc>
          <w:tcPr>
            <w:tcW w:w="850" w:type="dxa"/>
          </w:tcPr>
          <w:p w:rsidR="009E23A0" w:rsidRPr="00285CF9" w:rsidRDefault="009E23A0" w:rsidP="00991EC5">
            <w:pPr>
              <w:spacing w:line="360" w:lineRule="auto"/>
              <w:jc w:val="center"/>
            </w:pPr>
            <w:r w:rsidRPr="00285CF9">
              <w:t>145</w:t>
            </w:r>
          </w:p>
        </w:tc>
        <w:tc>
          <w:tcPr>
            <w:tcW w:w="851" w:type="dxa"/>
          </w:tcPr>
          <w:p w:rsidR="009E23A0" w:rsidRPr="00285CF9" w:rsidRDefault="009E23A0" w:rsidP="00991EC5">
            <w:pPr>
              <w:spacing w:line="360" w:lineRule="auto"/>
              <w:jc w:val="center"/>
            </w:pPr>
            <w:r w:rsidRPr="00285CF9">
              <w:t>418</w:t>
            </w:r>
          </w:p>
        </w:tc>
        <w:tc>
          <w:tcPr>
            <w:tcW w:w="850" w:type="dxa"/>
          </w:tcPr>
          <w:p w:rsidR="009E23A0" w:rsidRPr="00285CF9" w:rsidRDefault="009E23A0" w:rsidP="00991EC5">
            <w:pPr>
              <w:spacing w:line="360" w:lineRule="auto"/>
              <w:jc w:val="center"/>
            </w:pPr>
            <w:r w:rsidRPr="00285CF9">
              <w:t>418</w:t>
            </w:r>
          </w:p>
        </w:tc>
        <w:tc>
          <w:tcPr>
            <w:tcW w:w="916" w:type="dxa"/>
          </w:tcPr>
          <w:p w:rsidR="009E23A0" w:rsidRPr="00285CF9" w:rsidRDefault="009E23A0" w:rsidP="00991EC5">
            <w:pPr>
              <w:spacing w:line="360" w:lineRule="auto"/>
              <w:jc w:val="center"/>
            </w:pPr>
            <w:r w:rsidRPr="00285CF9">
              <w:t>418</w:t>
            </w:r>
          </w:p>
        </w:tc>
        <w:tc>
          <w:tcPr>
            <w:tcW w:w="851" w:type="dxa"/>
          </w:tcPr>
          <w:p w:rsidR="009E23A0" w:rsidRPr="00285CF9" w:rsidRDefault="009E23A0" w:rsidP="00991EC5">
            <w:pPr>
              <w:spacing w:line="360" w:lineRule="auto"/>
              <w:jc w:val="center"/>
            </w:pPr>
            <w:r w:rsidRPr="00285CF9">
              <w:t>661</w:t>
            </w:r>
          </w:p>
        </w:tc>
        <w:tc>
          <w:tcPr>
            <w:tcW w:w="850" w:type="dxa"/>
          </w:tcPr>
          <w:p w:rsidR="009E23A0" w:rsidRPr="00285CF9" w:rsidRDefault="009E23A0" w:rsidP="00991EC5">
            <w:pPr>
              <w:spacing w:line="360" w:lineRule="auto"/>
              <w:jc w:val="center"/>
            </w:pPr>
            <w:r w:rsidRPr="00285CF9">
              <w:t>830</w:t>
            </w:r>
          </w:p>
        </w:tc>
        <w:tc>
          <w:tcPr>
            <w:tcW w:w="851" w:type="dxa"/>
          </w:tcPr>
          <w:p w:rsidR="009E23A0" w:rsidRPr="00285CF9" w:rsidRDefault="009E23A0" w:rsidP="00991EC5">
            <w:pPr>
              <w:spacing w:line="360" w:lineRule="auto"/>
              <w:jc w:val="center"/>
            </w:pPr>
            <w:r w:rsidRPr="00285CF9">
              <w:t>830</w:t>
            </w:r>
          </w:p>
        </w:tc>
        <w:tc>
          <w:tcPr>
            <w:tcW w:w="1650" w:type="dxa"/>
          </w:tcPr>
          <w:p w:rsidR="009E23A0" w:rsidRPr="00285CF9" w:rsidRDefault="009E23A0" w:rsidP="00991EC5">
            <w:pPr>
              <w:spacing w:line="360" w:lineRule="auto"/>
              <w:jc w:val="center"/>
            </w:pPr>
            <w:r w:rsidRPr="00285CF9">
              <w:t>1008</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c>
          <w:tcPr>
            <w:tcW w:w="3600" w:type="dxa"/>
          </w:tcPr>
          <w:p w:rsidR="009E23A0" w:rsidRPr="00285CF9" w:rsidRDefault="009E23A0" w:rsidP="00991EC5">
            <w:pPr>
              <w:spacing w:line="360" w:lineRule="auto"/>
              <w:rPr>
                <w:i/>
              </w:rPr>
            </w:pPr>
            <w:r w:rsidRPr="00285CF9">
              <w:rPr>
                <w:i/>
              </w:rPr>
              <w:t>Психологическая подготовка</w:t>
            </w:r>
          </w:p>
        </w:tc>
        <w:tc>
          <w:tcPr>
            <w:tcW w:w="900" w:type="dxa"/>
          </w:tcPr>
          <w:p w:rsidR="009E23A0" w:rsidRPr="00285CF9" w:rsidRDefault="009E23A0" w:rsidP="00991EC5">
            <w:pPr>
              <w:spacing w:line="360" w:lineRule="auto"/>
              <w:jc w:val="center"/>
            </w:pPr>
          </w:p>
        </w:tc>
        <w:tc>
          <w:tcPr>
            <w:tcW w:w="900" w:type="dxa"/>
          </w:tcPr>
          <w:p w:rsidR="009E23A0" w:rsidRPr="00285CF9" w:rsidRDefault="009E23A0" w:rsidP="00991EC5">
            <w:pPr>
              <w:spacing w:line="360" w:lineRule="auto"/>
              <w:jc w:val="center"/>
            </w:pPr>
            <w:r w:rsidRPr="00285CF9">
              <w:t>4</w:t>
            </w:r>
          </w:p>
        </w:tc>
        <w:tc>
          <w:tcPr>
            <w:tcW w:w="851" w:type="dxa"/>
          </w:tcPr>
          <w:p w:rsidR="009E23A0" w:rsidRPr="00285CF9" w:rsidRDefault="009E23A0" w:rsidP="00991EC5">
            <w:pPr>
              <w:spacing w:line="360" w:lineRule="auto"/>
              <w:jc w:val="center"/>
            </w:pPr>
            <w:r w:rsidRPr="00285CF9">
              <w:t>10</w:t>
            </w:r>
          </w:p>
        </w:tc>
        <w:tc>
          <w:tcPr>
            <w:tcW w:w="850" w:type="dxa"/>
          </w:tcPr>
          <w:p w:rsidR="009E23A0" w:rsidRPr="00285CF9" w:rsidRDefault="009E23A0" w:rsidP="00991EC5">
            <w:pPr>
              <w:spacing w:line="360" w:lineRule="auto"/>
              <w:jc w:val="center"/>
            </w:pPr>
            <w:r w:rsidRPr="00285CF9">
              <w:t>10</w:t>
            </w:r>
          </w:p>
        </w:tc>
        <w:tc>
          <w:tcPr>
            <w:tcW w:w="851" w:type="dxa"/>
          </w:tcPr>
          <w:p w:rsidR="009E23A0" w:rsidRPr="00285CF9" w:rsidRDefault="009E23A0" w:rsidP="00991EC5">
            <w:pPr>
              <w:spacing w:line="360" w:lineRule="auto"/>
              <w:jc w:val="center"/>
            </w:pPr>
            <w:r w:rsidRPr="00285CF9">
              <w:t>14</w:t>
            </w:r>
          </w:p>
        </w:tc>
        <w:tc>
          <w:tcPr>
            <w:tcW w:w="850" w:type="dxa"/>
          </w:tcPr>
          <w:p w:rsidR="009E23A0" w:rsidRPr="00285CF9" w:rsidRDefault="009E23A0" w:rsidP="00991EC5">
            <w:pPr>
              <w:spacing w:line="360" w:lineRule="auto"/>
              <w:jc w:val="center"/>
            </w:pPr>
            <w:r w:rsidRPr="00285CF9">
              <w:t>14</w:t>
            </w:r>
          </w:p>
        </w:tc>
        <w:tc>
          <w:tcPr>
            <w:tcW w:w="916" w:type="dxa"/>
          </w:tcPr>
          <w:p w:rsidR="009E23A0" w:rsidRPr="00285CF9" w:rsidRDefault="009E23A0" w:rsidP="00991EC5">
            <w:pPr>
              <w:spacing w:line="360" w:lineRule="auto"/>
              <w:jc w:val="center"/>
            </w:pPr>
            <w:r w:rsidRPr="00285CF9">
              <w:t>16</w:t>
            </w:r>
          </w:p>
        </w:tc>
        <w:tc>
          <w:tcPr>
            <w:tcW w:w="851" w:type="dxa"/>
          </w:tcPr>
          <w:p w:rsidR="009E23A0" w:rsidRPr="00285CF9" w:rsidRDefault="009E23A0" w:rsidP="00991EC5">
            <w:pPr>
              <w:spacing w:line="360" w:lineRule="auto"/>
              <w:jc w:val="center"/>
            </w:pPr>
            <w:r w:rsidRPr="00285CF9">
              <w:t>27</w:t>
            </w:r>
          </w:p>
        </w:tc>
        <w:tc>
          <w:tcPr>
            <w:tcW w:w="850" w:type="dxa"/>
          </w:tcPr>
          <w:p w:rsidR="009E23A0" w:rsidRPr="00285CF9" w:rsidRDefault="009E23A0" w:rsidP="00991EC5">
            <w:pPr>
              <w:spacing w:line="360" w:lineRule="auto"/>
              <w:jc w:val="center"/>
            </w:pPr>
            <w:r w:rsidRPr="00285CF9">
              <w:t>30</w:t>
            </w:r>
          </w:p>
        </w:tc>
        <w:tc>
          <w:tcPr>
            <w:tcW w:w="851" w:type="dxa"/>
          </w:tcPr>
          <w:p w:rsidR="009E23A0" w:rsidRPr="00285CF9" w:rsidRDefault="009E23A0" w:rsidP="00991EC5">
            <w:pPr>
              <w:spacing w:line="360" w:lineRule="auto"/>
              <w:jc w:val="center"/>
            </w:pPr>
            <w:r w:rsidRPr="00285CF9">
              <w:t>30</w:t>
            </w:r>
          </w:p>
        </w:tc>
        <w:tc>
          <w:tcPr>
            <w:tcW w:w="1650" w:type="dxa"/>
          </w:tcPr>
          <w:p w:rsidR="009E23A0" w:rsidRPr="00285CF9" w:rsidRDefault="009E23A0" w:rsidP="00991EC5">
            <w:pPr>
              <w:spacing w:line="360" w:lineRule="auto"/>
              <w:jc w:val="center"/>
            </w:pPr>
            <w:r w:rsidRPr="00285CF9">
              <w:t>32</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c>
          <w:tcPr>
            <w:tcW w:w="3600" w:type="dxa"/>
          </w:tcPr>
          <w:p w:rsidR="009E23A0" w:rsidRPr="00285CF9" w:rsidRDefault="009E23A0" w:rsidP="009E23A0">
            <w:pPr>
              <w:spacing w:line="360" w:lineRule="auto"/>
              <w:rPr>
                <w:i/>
              </w:rPr>
            </w:pPr>
            <w:r w:rsidRPr="00285CF9">
              <w:rPr>
                <w:i/>
              </w:rPr>
              <w:t>Контрольные</w:t>
            </w:r>
            <w:r>
              <w:rPr>
                <w:i/>
              </w:rPr>
              <w:t xml:space="preserve"> </w:t>
            </w:r>
            <w:r w:rsidRPr="00285CF9">
              <w:rPr>
                <w:i/>
              </w:rPr>
              <w:t>нормативы</w:t>
            </w:r>
          </w:p>
        </w:tc>
        <w:tc>
          <w:tcPr>
            <w:tcW w:w="900" w:type="dxa"/>
          </w:tcPr>
          <w:p w:rsidR="009E23A0" w:rsidRPr="00285CF9" w:rsidRDefault="009E23A0" w:rsidP="00991EC5">
            <w:pPr>
              <w:spacing w:line="360" w:lineRule="auto"/>
              <w:jc w:val="center"/>
            </w:pPr>
            <w:r w:rsidRPr="00285CF9">
              <w:t>4</w:t>
            </w:r>
          </w:p>
        </w:tc>
        <w:tc>
          <w:tcPr>
            <w:tcW w:w="900" w:type="dxa"/>
          </w:tcPr>
          <w:p w:rsidR="009E23A0" w:rsidRPr="00285CF9" w:rsidRDefault="009E23A0" w:rsidP="00991EC5">
            <w:pPr>
              <w:spacing w:line="360" w:lineRule="auto"/>
              <w:jc w:val="center"/>
            </w:pPr>
            <w:r w:rsidRPr="00285CF9">
              <w:t>4</w:t>
            </w:r>
          </w:p>
        </w:tc>
        <w:tc>
          <w:tcPr>
            <w:tcW w:w="851" w:type="dxa"/>
          </w:tcPr>
          <w:p w:rsidR="009E23A0" w:rsidRPr="00285CF9" w:rsidRDefault="009E23A0" w:rsidP="00991EC5">
            <w:pPr>
              <w:spacing w:line="360" w:lineRule="auto"/>
              <w:jc w:val="center"/>
            </w:pPr>
            <w:r w:rsidRPr="00285CF9">
              <w:t>8</w:t>
            </w:r>
          </w:p>
        </w:tc>
        <w:tc>
          <w:tcPr>
            <w:tcW w:w="850" w:type="dxa"/>
          </w:tcPr>
          <w:p w:rsidR="009E23A0" w:rsidRPr="00285CF9" w:rsidRDefault="009E23A0" w:rsidP="00991EC5">
            <w:pPr>
              <w:spacing w:line="360" w:lineRule="auto"/>
              <w:jc w:val="center"/>
            </w:pPr>
            <w:r w:rsidRPr="00285CF9">
              <w:t>8</w:t>
            </w:r>
          </w:p>
        </w:tc>
        <w:tc>
          <w:tcPr>
            <w:tcW w:w="851" w:type="dxa"/>
          </w:tcPr>
          <w:p w:rsidR="009E23A0" w:rsidRPr="00285CF9" w:rsidRDefault="009E23A0" w:rsidP="00991EC5">
            <w:pPr>
              <w:spacing w:line="360" w:lineRule="auto"/>
              <w:jc w:val="center"/>
            </w:pPr>
            <w:r w:rsidRPr="00285CF9">
              <w:t>8</w:t>
            </w:r>
          </w:p>
        </w:tc>
        <w:tc>
          <w:tcPr>
            <w:tcW w:w="850" w:type="dxa"/>
          </w:tcPr>
          <w:p w:rsidR="009E23A0" w:rsidRPr="00285CF9" w:rsidRDefault="009E23A0" w:rsidP="00991EC5">
            <w:pPr>
              <w:spacing w:line="360" w:lineRule="auto"/>
              <w:jc w:val="center"/>
            </w:pPr>
            <w:r w:rsidRPr="00285CF9">
              <w:t>8</w:t>
            </w:r>
          </w:p>
        </w:tc>
        <w:tc>
          <w:tcPr>
            <w:tcW w:w="916" w:type="dxa"/>
          </w:tcPr>
          <w:p w:rsidR="009E23A0" w:rsidRPr="00285CF9" w:rsidRDefault="009E23A0" w:rsidP="00991EC5">
            <w:pPr>
              <w:spacing w:line="360" w:lineRule="auto"/>
              <w:jc w:val="center"/>
            </w:pPr>
            <w:r w:rsidRPr="00285CF9">
              <w:t>8</w:t>
            </w:r>
          </w:p>
        </w:tc>
        <w:tc>
          <w:tcPr>
            <w:tcW w:w="851" w:type="dxa"/>
          </w:tcPr>
          <w:p w:rsidR="009E23A0" w:rsidRPr="00285CF9" w:rsidRDefault="009E23A0" w:rsidP="00991EC5">
            <w:pPr>
              <w:spacing w:line="360" w:lineRule="auto"/>
              <w:jc w:val="center"/>
            </w:pPr>
            <w:r w:rsidRPr="00285CF9">
              <w:t>8</w:t>
            </w:r>
          </w:p>
        </w:tc>
        <w:tc>
          <w:tcPr>
            <w:tcW w:w="850" w:type="dxa"/>
          </w:tcPr>
          <w:p w:rsidR="009E23A0" w:rsidRPr="00285CF9" w:rsidRDefault="009E23A0" w:rsidP="00991EC5">
            <w:pPr>
              <w:spacing w:line="360" w:lineRule="auto"/>
              <w:jc w:val="center"/>
            </w:pPr>
            <w:r w:rsidRPr="00285CF9">
              <w:t>10</w:t>
            </w:r>
          </w:p>
        </w:tc>
        <w:tc>
          <w:tcPr>
            <w:tcW w:w="851" w:type="dxa"/>
          </w:tcPr>
          <w:p w:rsidR="009E23A0" w:rsidRPr="00285CF9" w:rsidRDefault="009E23A0" w:rsidP="00991EC5">
            <w:pPr>
              <w:spacing w:line="360" w:lineRule="auto"/>
              <w:jc w:val="center"/>
            </w:pPr>
            <w:r w:rsidRPr="00285CF9">
              <w:t>10</w:t>
            </w:r>
          </w:p>
        </w:tc>
        <w:tc>
          <w:tcPr>
            <w:tcW w:w="1650" w:type="dxa"/>
          </w:tcPr>
          <w:p w:rsidR="009E23A0" w:rsidRPr="00285CF9" w:rsidRDefault="009E23A0" w:rsidP="00991EC5">
            <w:pPr>
              <w:spacing w:line="360" w:lineRule="auto"/>
              <w:jc w:val="center"/>
            </w:pPr>
            <w:r w:rsidRPr="00285CF9">
              <w:t>10</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c>
          <w:tcPr>
            <w:tcW w:w="3600" w:type="dxa"/>
          </w:tcPr>
          <w:p w:rsidR="009E23A0" w:rsidRPr="00285CF9" w:rsidRDefault="009E23A0" w:rsidP="00991EC5">
            <w:pPr>
              <w:spacing w:line="360" w:lineRule="auto"/>
              <w:rPr>
                <w:i/>
              </w:rPr>
            </w:pPr>
            <w:r w:rsidRPr="00285CF9">
              <w:rPr>
                <w:i/>
              </w:rPr>
              <w:t>Участие на соревнованиях</w:t>
            </w:r>
          </w:p>
        </w:tc>
        <w:tc>
          <w:tcPr>
            <w:tcW w:w="900" w:type="dxa"/>
          </w:tcPr>
          <w:p w:rsidR="009E23A0" w:rsidRPr="00285CF9" w:rsidRDefault="009E23A0" w:rsidP="00991EC5">
            <w:pPr>
              <w:spacing w:line="360" w:lineRule="auto"/>
              <w:jc w:val="center"/>
            </w:pPr>
            <w:r w:rsidRPr="00285CF9">
              <w:t>4</w:t>
            </w:r>
          </w:p>
        </w:tc>
        <w:tc>
          <w:tcPr>
            <w:tcW w:w="900" w:type="dxa"/>
          </w:tcPr>
          <w:p w:rsidR="009E23A0" w:rsidRPr="00285CF9" w:rsidRDefault="009E23A0" w:rsidP="00991EC5">
            <w:pPr>
              <w:spacing w:line="360" w:lineRule="auto"/>
              <w:jc w:val="center"/>
            </w:pPr>
            <w:r w:rsidRPr="00285CF9">
              <w:t>4</w:t>
            </w:r>
          </w:p>
        </w:tc>
        <w:tc>
          <w:tcPr>
            <w:tcW w:w="851" w:type="dxa"/>
          </w:tcPr>
          <w:p w:rsidR="009E23A0" w:rsidRPr="00285CF9" w:rsidRDefault="009E23A0" w:rsidP="00991EC5">
            <w:pPr>
              <w:spacing w:line="360" w:lineRule="auto"/>
              <w:jc w:val="center"/>
            </w:pPr>
            <w:r w:rsidRPr="00285CF9">
              <w:t>10</w:t>
            </w:r>
          </w:p>
        </w:tc>
        <w:tc>
          <w:tcPr>
            <w:tcW w:w="850" w:type="dxa"/>
          </w:tcPr>
          <w:p w:rsidR="009E23A0" w:rsidRPr="00285CF9" w:rsidRDefault="009E23A0" w:rsidP="00991EC5">
            <w:pPr>
              <w:spacing w:line="360" w:lineRule="auto"/>
              <w:jc w:val="center"/>
            </w:pPr>
            <w:r w:rsidRPr="00285CF9">
              <w:t>12</w:t>
            </w:r>
          </w:p>
        </w:tc>
        <w:tc>
          <w:tcPr>
            <w:tcW w:w="851" w:type="dxa"/>
          </w:tcPr>
          <w:p w:rsidR="009E23A0" w:rsidRPr="00285CF9" w:rsidRDefault="009E23A0" w:rsidP="00991EC5">
            <w:pPr>
              <w:spacing w:line="360" w:lineRule="auto"/>
              <w:jc w:val="center"/>
            </w:pPr>
            <w:r w:rsidRPr="00285CF9">
              <w:t>22</w:t>
            </w:r>
          </w:p>
        </w:tc>
        <w:tc>
          <w:tcPr>
            <w:tcW w:w="850" w:type="dxa"/>
          </w:tcPr>
          <w:p w:rsidR="009E23A0" w:rsidRPr="00285CF9" w:rsidRDefault="009E23A0" w:rsidP="00991EC5">
            <w:pPr>
              <w:spacing w:line="360" w:lineRule="auto"/>
              <w:jc w:val="center"/>
            </w:pPr>
            <w:r w:rsidRPr="00285CF9">
              <w:t>22</w:t>
            </w:r>
          </w:p>
        </w:tc>
        <w:tc>
          <w:tcPr>
            <w:tcW w:w="916" w:type="dxa"/>
          </w:tcPr>
          <w:p w:rsidR="009E23A0" w:rsidRPr="00285CF9" w:rsidRDefault="009E23A0" w:rsidP="00991EC5">
            <w:pPr>
              <w:spacing w:line="360" w:lineRule="auto"/>
              <w:jc w:val="center"/>
            </w:pPr>
            <w:r w:rsidRPr="00285CF9">
              <w:t>24</w:t>
            </w:r>
          </w:p>
        </w:tc>
        <w:tc>
          <w:tcPr>
            <w:tcW w:w="851" w:type="dxa"/>
          </w:tcPr>
          <w:p w:rsidR="009E23A0" w:rsidRPr="00285CF9" w:rsidRDefault="009E23A0" w:rsidP="00991EC5">
            <w:pPr>
              <w:spacing w:line="360" w:lineRule="auto"/>
              <w:jc w:val="center"/>
            </w:pPr>
            <w:r w:rsidRPr="00285CF9">
              <w:t>34</w:t>
            </w:r>
          </w:p>
        </w:tc>
        <w:tc>
          <w:tcPr>
            <w:tcW w:w="850" w:type="dxa"/>
          </w:tcPr>
          <w:p w:rsidR="009E23A0" w:rsidRPr="00285CF9" w:rsidRDefault="009E23A0" w:rsidP="00991EC5">
            <w:pPr>
              <w:spacing w:line="360" w:lineRule="auto"/>
              <w:jc w:val="center"/>
            </w:pPr>
            <w:r w:rsidRPr="00285CF9">
              <w:t>44</w:t>
            </w:r>
          </w:p>
        </w:tc>
        <w:tc>
          <w:tcPr>
            <w:tcW w:w="851" w:type="dxa"/>
          </w:tcPr>
          <w:p w:rsidR="009E23A0" w:rsidRPr="00285CF9" w:rsidRDefault="009E23A0" w:rsidP="00991EC5">
            <w:pPr>
              <w:spacing w:line="360" w:lineRule="auto"/>
              <w:jc w:val="center"/>
            </w:pPr>
            <w:r w:rsidRPr="00285CF9">
              <w:t>44</w:t>
            </w:r>
          </w:p>
        </w:tc>
        <w:tc>
          <w:tcPr>
            <w:tcW w:w="1650" w:type="dxa"/>
          </w:tcPr>
          <w:p w:rsidR="009E23A0" w:rsidRPr="00285CF9" w:rsidRDefault="009E23A0" w:rsidP="00991EC5">
            <w:pPr>
              <w:spacing w:line="360" w:lineRule="auto"/>
              <w:jc w:val="center"/>
            </w:pPr>
            <w:r w:rsidRPr="00285CF9">
              <w:t>40</w:t>
            </w:r>
          </w:p>
        </w:tc>
        <w:tc>
          <w:tcPr>
            <w:tcW w:w="236" w:type="dxa"/>
            <w:vMerge/>
            <w:tcBorders>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c>
          <w:tcPr>
            <w:tcW w:w="3600" w:type="dxa"/>
            <w:tcBorders>
              <w:top w:val="nil"/>
            </w:tcBorders>
          </w:tcPr>
          <w:p w:rsidR="009E23A0" w:rsidRPr="00285CF9" w:rsidRDefault="009E23A0" w:rsidP="00991EC5">
            <w:pPr>
              <w:spacing w:line="360" w:lineRule="auto"/>
              <w:rPr>
                <w:i/>
              </w:rPr>
            </w:pPr>
            <w:r w:rsidRPr="00285CF9">
              <w:rPr>
                <w:i/>
              </w:rPr>
              <w:t>Восстановительные мероприятия</w:t>
            </w:r>
          </w:p>
        </w:tc>
        <w:tc>
          <w:tcPr>
            <w:tcW w:w="900" w:type="dxa"/>
            <w:tcBorders>
              <w:top w:val="nil"/>
            </w:tcBorders>
          </w:tcPr>
          <w:p w:rsidR="009E23A0" w:rsidRPr="00285CF9" w:rsidRDefault="009E23A0" w:rsidP="00991EC5">
            <w:pPr>
              <w:spacing w:line="360" w:lineRule="auto"/>
              <w:jc w:val="center"/>
            </w:pPr>
          </w:p>
        </w:tc>
        <w:tc>
          <w:tcPr>
            <w:tcW w:w="900" w:type="dxa"/>
            <w:tcBorders>
              <w:top w:val="nil"/>
            </w:tcBorders>
          </w:tcPr>
          <w:p w:rsidR="009E23A0" w:rsidRPr="00285CF9" w:rsidRDefault="009E23A0" w:rsidP="00991EC5">
            <w:pPr>
              <w:spacing w:line="360" w:lineRule="auto"/>
              <w:jc w:val="center"/>
            </w:pPr>
          </w:p>
        </w:tc>
        <w:tc>
          <w:tcPr>
            <w:tcW w:w="851" w:type="dxa"/>
            <w:tcBorders>
              <w:top w:val="nil"/>
            </w:tcBorders>
          </w:tcPr>
          <w:p w:rsidR="009E23A0" w:rsidRPr="00285CF9" w:rsidRDefault="009E23A0" w:rsidP="00991EC5">
            <w:pPr>
              <w:spacing w:line="360" w:lineRule="auto"/>
              <w:jc w:val="center"/>
            </w:pPr>
            <w:r w:rsidRPr="00285CF9">
              <w:t>40</w:t>
            </w:r>
          </w:p>
        </w:tc>
        <w:tc>
          <w:tcPr>
            <w:tcW w:w="850" w:type="dxa"/>
            <w:tcBorders>
              <w:top w:val="nil"/>
            </w:tcBorders>
          </w:tcPr>
          <w:p w:rsidR="009E23A0" w:rsidRPr="00285CF9" w:rsidRDefault="009E23A0" w:rsidP="00991EC5">
            <w:pPr>
              <w:spacing w:line="360" w:lineRule="auto"/>
              <w:jc w:val="center"/>
            </w:pPr>
            <w:r w:rsidRPr="00285CF9">
              <w:t>40</w:t>
            </w:r>
          </w:p>
        </w:tc>
        <w:tc>
          <w:tcPr>
            <w:tcW w:w="851" w:type="dxa"/>
            <w:tcBorders>
              <w:top w:val="nil"/>
            </w:tcBorders>
          </w:tcPr>
          <w:p w:rsidR="009E23A0" w:rsidRPr="00285CF9" w:rsidRDefault="009E23A0" w:rsidP="00991EC5">
            <w:pPr>
              <w:spacing w:line="360" w:lineRule="auto"/>
              <w:jc w:val="center"/>
            </w:pPr>
            <w:r w:rsidRPr="00285CF9">
              <w:t>52</w:t>
            </w:r>
          </w:p>
        </w:tc>
        <w:tc>
          <w:tcPr>
            <w:tcW w:w="850" w:type="dxa"/>
            <w:tcBorders>
              <w:top w:val="nil"/>
            </w:tcBorders>
          </w:tcPr>
          <w:p w:rsidR="009E23A0" w:rsidRPr="00285CF9" w:rsidRDefault="009E23A0" w:rsidP="00991EC5">
            <w:pPr>
              <w:spacing w:line="360" w:lineRule="auto"/>
              <w:jc w:val="center"/>
            </w:pPr>
            <w:r w:rsidRPr="00285CF9">
              <w:t>52</w:t>
            </w:r>
          </w:p>
        </w:tc>
        <w:tc>
          <w:tcPr>
            <w:tcW w:w="916" w:type="dxa"/>
            <w:tcBorders>
              <w:top w:val="nil"/>
            </w:tcBorders>
          </w:tcPr>
          <w:p w:rsidR="009E23A0" w:rsidRPr="00285CF9" w:rsidRDefault="009E23A0" w:rsidP="00991EC5">
            <w:pPr>
              <w:spacing w:line="360" w:lineRule="auto"/>
              <w:jc w:val="center"/>
            </w:pPr>
            <w:r w:rsidRPr="00285CF9">
              <w:t>52</w:t>
            </w:r>
          </w:p>
        </w:tc>
        <w:tc>
          <w:tcPr>
            <w:tcW w:w="851" w:type="dxa"/>
            <w:tcBorders>
              <w:top w:val="nil"/>
            </w:tcBorders>
          </w:tcPr>
          <w:p w:rsidR="009E23A0" w:rsidRPr="00285CF9" w:rsidRDefault="009E23A0" w:rsidP="00991EC5">
            <w:pPr>
              <w:spacing w:line="360" w:lineRule="auto"/>
              <w:jc w:val="center"/>
            </w:pPr>
            <w:r w:rsidRPr="00285CF9">
              <w:t>52</w:t>
            </w:r>
          </w:p>
        </w:tc>
        <w:tc>
          <w:tcPr>
            <w:tcW w:w="850" w:type="dxa"/>
            <w:tcBorders>
              <w:top w:val="nil"/>
            </w:tcBorders>
          </w:tcPr>
          <w:p w:rsidR="009E23A0" w:rsidRPr="00285CF9" w:rsidRDefault="009E23A0" w:rsidP="00991EC5">
            <w:pPr>
              <w:spacing w:line="360" w:lineRule="auto"/>
              <w:jc w:val="center"/>
            </w:pPr>
            <w:r w:rsidRPr="00285CF9">
              <w:t>52</w:t>
            </w:r>
          </w:p>
        </w:tc>
        <w:tc>
          <w:tcPr>
            <w:tcW w:w="851" w:type="dxa"/>
            <w:tcBorders>
              <w:top w:val="nil"/>
            </w:tcBorders>
          </w:tcPr>
          <w:p w:rsidR="009E23A0" w:rsidRPr="00285CF9" w:rsidRDefault="009E23A0" w:rsidP="00991EC5">
            <w:pPr>
              <w:spacing w:line="360" w:lineRule="auto"/>
              <w:jc w:val="center"/>
            </w:pPr>
            <w:r w:rsidRPr="00285CF9">
              <w:t>52</w:t>
            </w:r>
          </w:p>
        </w:tc>
        <w:tc>
          <w:tcPr>
            <w:tcW w:w="1650" w:type="dxa"/>
            <w:tcBorders>
              <w:top w:val="nil"/>
            </w:tcBorders>
          </w:tcPr>
          <w:p w:rsidR="009E23A0" w:rsidRPr="00285CF9" w:rsidRDefault="009E23A0" w:rsidP="00991EC5">
            <w:pPr>
              <w:spacing w:line="360" w:lineRule="auto"/>
              <w:jc w:val="center"/>
            </w:pPr>
            <w:r w:rsidRPr="00285CF9">
              <w:t>52</w:t>
            </w:r>
          </w:p>
        </w:tc>
        <w:tc>
          <w:tcPr>
            <w:tcW w:w="236" w:type="dxa"/>
            <w:vMerge/>
            <w:tcBorders>
              <w:top w:val="nil"/>
              <w:left w:val="single" w:sz="4" w:space="0" w:color="auto"/>
              <w:right w:val="nil"/>
            </w:tcBorders>
            <w:shd w:val="clear" w:color="auto" w:fill="auto"/>
          </w:tcPr>
          <w:p w:rsidR="009E23A0" w:rsidRPr="00285CF9" w:rsidRDefault="009E23A0" w:rsidP="00991EC5">
            <w:pPr>
              <w:spacing w:line="360" w:lineRule="auto"/>
              <w:jc w:val="center"/>
              <w:rPr>
                <w:b/>
              </w:rPr>
            </w:pPr>
          </w:p>
        </w:tc>
      </w:tr>
      <w:tr w:rsidR="009E23A0" w:rsidRPr="00285CF9" w:rsidTr="00991EC5">
        <w:trPr>
          <w:gridAfter w:val="1"/>
          <w:wAfter w:w="236" w:type="dxa"/>
        </w:trPr>
        <w:tc>
          <w:tcPr>
            <w:tcW w:w="3600" w:type="dxa"/>
          </w:tcPr>
          <w:p w:rsidR="009E23A0" w:rsidRPr="00285CF9" w:rsidRDefault="009E23A0" w:rsidP="00991EC5">
            <w:pPr>
              <w:spacing w:line="360" w:lineRule="auto"/>
              <w:rPr>
                <w:i/>
              </w:rPr>
            </w:pPr>
            <w:r w:rsidRPr="00285CF9">
              <w:rPr>
                <w:i/>
              </w:rPr>
              <w:t>Инструкторская и судейская практика</w:t>
            </w:r>
          </w:p>
        </w:tc>
        <w:tc>
          <w:tcPr>
            <w:tcW w:w="900" w:type="dxa"/>
          </w:tcPr>
          <w:p w:rsidR="009E23A0" w:rsidRPr="00285CF9" w:rsidRDefault="009E23A0" w:rsidP="00991EC5">
            <w:pPr>
              <w:spacing w:line="360" w:lineRule="auto"/>
              <w:jc w:val="center"/>
            </w:pPr>
          </w:p>
        </w:tc>
        <w:tc>
          <w:tcPr>
            <w:tcW w:w="900" w:type="dxa"/>
          </w:tcPr>
          <w:p w:rsidR="009E23A0" w:rsidRPr="00285CF9" w:rsidRDefault="009E23A0" w:rsidP="00991EC5">
            <w:pPr>
              <w:spacing w:line="360" w:lineRule="auto"/>
              <w:jc w:val="center"/>
            </w:pPr>
          </w:p>
        </w:tc>
        <w:tc>
          <w:tcPr>
            <w:tcW w:w="851" w:type="dxa"/>
          </w:tcPr>
          <w:p w:rsidR="009E23A0" w:rsidRPr="00285CF9" w:rsidRDefault="009E23A0" w:rsidP="00991EC5">
            <w:pPr>
              <w:spacing w:line="360" w:lineRule="auto"/>
              <w:jc w:val="center"/>
            </w:pPr>
          </w:p>
        </w:tc>
        <w:tc>
          <w:tcPr>
            <w:tcW w:w="850" w:type="dxa"/>
          </w:tcPr>
          <w:p w:rsidR="009E23A0" w:rsidRPr="00285CF9" w:rsidRDefault="009E23A0" w:rsidP="00991EC5">
            <w:pPr>
              <w:spacing w:line="360" w:lineRule="auto"/>
              <w:jc w:val="center"/>
            </w:pPr>
          </w:p>
        </w:tc>
        <w:tc>
          <w:tcPr>
            <w:tcW w:w="851" w:type="dxa"/>
          </w:tcPr>
          <w:p w:rsidR="009E23A0" w:rsidRPr="00285CF9" w:rsidRDefault="009E23A0" w:rsidP="00991EC5">
            <w:pPr>
              <w:spacing w:line="360" w:lineRule="auto"/>
              <w:jc w:val="center"/>
            </w:pPr>
            <w:r w:rsidRPr="00285CF9">
              <w:t>10</w:t>
            </w:r>
          </w:p>
        </w:tc>
        <w:tc>
          <w:tcPr>
            <w:tcW w:w="850" w:type="dxa"/>
          </w:tcPr>
          <w:p w:rsidR="009E23A0" w:rsidRPr="00285CF9" w:rsidRDefault="009E23A0" w:rsidP="00991EC5">
            <w:pPr>
              <w:spacing w:line="360" w:lineRule="auto"/>
              <w:jc w:val="center"/>
            </w:pPr>
            <w:r w:rsidRPr="00285CF9">
              <w:t>10</w:t>
            </w:r>
          </w:p>
        </w:tc>
        <w:tc>
          <w:tcPr>
            <w:tcW w:w="916" w:type="dxa"/>
          </w:tcPr>
          <w:p w:rsidR="009E23A0" w:rsidRPr="00285CF9" w:rsidRDefault="009E23A0" w:rsidP="00991EC5">
            <w:pPr>
              <w:spacing w:line="360" w:lineRule="auto"/>
              <w:jc w:val="center"/>
            </w:pPr>
            <w:r w:rsidRPr="00285CF9">
              <w:t>12</w:t>
            </w:r>
          </w:p>
        </w:tc>
        <w:tc>
          <w:tcPr>
            <w:tcW w:w="851" w:type="dxa"/>
          </w:tcPr>
          <w:p w:rsidR="009E23A0" w:rsidRPr="00285CF9" w:rsidRDefault="009E23A0" w:rsidP="00991EC5">
            <w:pPr>
              <w:spacing w:line="360" w:lineRule="auto"/>
              <w:jc w:val="center"/>
            </w:pPr>
            <w:r w:rsidRPr="00285CF9">
              <w:t>16</w:t>
            </w:r>
          </w:p>
        </w:tc>
        <w:tc>
          <w:tcPr>
            <w:tcW w:w="850" w:type="dxa"/>
          </w:tcPr>
          <w:p w:rsidR="009E23A0" w:rsidRPr="00285CF9" w:rsidRDefault="009E23A0" w:rsidP="00991EC5">
            <w:pPr>
              <w:spacing w:line="360" w:lineRule="auto"/>
              <w:jc w:val="center"/>
            </w:pPr>
            <w:r w:rsidRPr="00285CF9">
              <w:t>18</w:t>
            </w:r>
          </w:p>
        </w:tc>
        <w:tc>
          <w:tcPr>
            <w:tcW w:w="851" w:type="dxa"/>
          </w:tcPr>
          <w:p w:rsidR="009E23A0" w:rsidRPr="00285CF9" w:rsidRDefault="009E23A0" w:rsidP="00991EC5">
            <w:pPr>
              <w:spacing w:line="360" w:lineRule="auto"/>
              <w:jc w:val="center"/>
            </w:pPr>
            <w:r w:rsidRPr="00285CF9">
              <w:t>18</w:t>
            </w:r>
          </w:p>
        </w:tc>
        <w:tc>
          <w:tcPr>
            <w:tcW w:w="1650" w:type="dxa"/>
          </w:tcPr>
          <w:p w:rsidR="009E23A0" w:rsidRPr="00285CF9" w:rsidRDefault="009E23A0" w:rsidP="00991EC5">
            <w:pPr>
              <w:spacing w:line="360" w:lineRule="auto"/>
              <w:jc w:val="center"/>
            </w:pPr>
            <w:r w:rsidRPr="00285CF9">
              <w:t>20</w:t>
            </w:r>
          </w:p>
        </w:tc>
      </w:tr>
      <w:tr w:rsidR="009E23A0" w:rsidRPr="00285CF9" w:rsidTr="00991EC5">
        <w:trPr>
          <w:gridAfter w:val="1"/>
          <w:wAfter w:w="236" w:type="dxa"/>
        </w:trPr>
        <w:tc>
          <w:tcPr>
            <w:tcW w:w="3600" w:type="dxa"/>
          </w:tcPr>
          <w:p w:rsidR="009E23A0" w:rsidRPr="00285CF9" w:rsidRDefault="009E23A0" w:rsidP="00991EC5">
            <w:pPr>
              <w:rPr>
                <w:b/>
              </w:rPr>
            </w:pPr>
            <w:r w:rsidRPr="00285CF9">
              <w:rPr>
                <w:b/>
              </w:rPr>
              <w:t>Общее количество часов</w:t>
            </w:r>
          </w:p>
        </w:tc>
        <w:tc>
          <w:tcPr>
            <w:tcW w:w="900" w:type="dxa"/>
          </w:tcPr>
          <w:p w:rsidR="009E23A0" w:rsidRPr="00285CF9" w:rsidRDefault="009E23A0" w:rsidP="00991EC5">
            <w:pPr>
              <w:jc w:val="center"/>
              <w:rPr>
                <w:b/>
              </w:rPr>
            </w:pPr>
            <w:r w:rsidRPr="00285CF9">
              <w:rPr>
                <w:b/>
              </w:rPr>
              <w:t>312</w:t>
            </w:r>
          </w:p>
        </w:tc>
        <w:tc>
          <w:tcPr>
            <w:tcW w:w="900" w:type="dxa"/>
          </w:tcPr>
          <w:p w:rsidR="009E23A0" w:rsidRPr="00285CF9" w:rsidRDefault="009E23A0" w:rsidP="00991EC5">
            <w:pPr>
              <w:jc w:val="center"/>
              <w:rPr>
                <w:b/>
              </w:rPr>
            </w:pPr>
            <w:r w:rsidRPr="00285CF9">
              <w:rPr>
                <w:b/>
              </w:rPr>
              <w:t>468</w:t>
            </w:r>
          </w:p>
        </w:tc>
        <w:tc>
          <w:tcPr>
            <w:tcW w:w="851" w:type="dxa"/>
          </w:tcPr>
          <w:p w:rsidR="009E23A0" w:rsidRPr="00285CF9" w:rsidRDefault="009E23A0" w:rsidP="00991EC5">
            <w:pPr>
              <w:jc w:val="center"/>
              <w:rPr>
                <w:b/>
              </w:rPr>
            </w:pPr>
            <w:r w:rsidRPr="00285CF9">
              <w:rPr>
                <w:b/>
              </w:rPr>
              <w:t>624</w:t>
            </w:r>
          </w:p>
        </w:tc>
        <w:tc>
          <w:tcPr>
            <w:tcW w:w="850" w:type="dxa"/>
          </w:tcPr>
          <w:p w:rsidR="009E23A0" w:rsidRPr="00285CF9" w:rsidRDefault="009E23A0" w:rsidP="00991EC5">
            <w:pPr>
              <w:jc w:val="center"/>
              <w:rPr>
                <w:b/>
              </w:rPr>
            </w:pPr>
            <w:r w:rsidRPr="00285CF9">
              <w:rPr>
                <w:b/>
              </w:rPr>
              <w:t>728</w:t>
            </w:r>
          </w:p>
        </w:tc>
        <w:tc>
          <w:tcPr>
            <w:tcW w:w="851" w:type="dxa"/>
          </w:tcPr>
          <w:p w:rsidR="009E23A0" w:rsidRPr="00285CF9" w:rsidRDefault="009E23A0" w:rsidP="00991EC5">
            <w:pPr>
              <w:jc w:val="center"/>
              <w:rPr>
                <w:b/>
              </w:rPr>
            </w:pPr>
            <w:r w:rsidRPr="00285CF9">
              <w:rPr>
                <w:b/>
              </w:rPr>
              <w:t>832</w:t>
            </w:r>
          </w:p>
        </w:tc>
        <w:tc>
          <w:tcPr>
            <w:tcW w:w="850" w:type="dxa"/>
          </w:tcPr>
          <w:p w:rsidR="009E23A0" w:rsidRPr="00285CF9" w:rsidRDefault="009E23A0" w:rsidP="00991EC5">
            <w:pPr>
              <w:jc w:val="center"/>
              <w:rPr>
                <w:b/>
              </w:rPr>
            </w:pPr>
            <w:r w:rsidRPr="00285CF9">
              <w:rPr>
                <w:b/>
              </w:rPr>
              <w:t>936</w:t>
            </w:r>
          </w:p>
        </w:tc>
        <w:tc>
          <w:tcPr>
            <w:tcW w:w="916" w:type="dxa"/>
          </w:tcPr>
          <w:p w:rsidR="009E23A0" w:rsidRPr="00285CF9" w:rsidRDefault="009E23A0" w:rsidP="00991EC5">
            <w:pPr>
              <w:jc w:val="center"/>
              <w:rPr>
                <w:b/>
              </w:rPr>
            </w:pPr>
            <w:r w:rsidRPr="00285CF9">
              <w:rPr>
                <w:b/>
              </w:rPr>
              <w:t>1040</w:t>
            </w:r>
          </w:p>
        </w:tc>
        <w:tc>
          <w:tcPr>
            <w:tcW w:w="851" w:type="dxa"/>
          </w:tcPr>
          <w:p w:rsidR="009E23A0" w:rsidRPr="00285CF9" w:rsidRDefault="009E23A0" w:rsidP="00991EC5">
            <w:pPr>
              <w:jc w:val="center"/>
              <w:rPr>
                <w:b/>
              </w:rPr>
            </w:pPr>
            <w:r w:rsidRPr="00285CF9">
              <w:rPr>
                <w:b/>
              </w:rPr>
              <w:t>1248</w:t>
            </w:r>
          </w:p>
        </w:tc>
        <w:tc>
          <w:tcPr>
            <w:tcW w:w="850" w:type="dxa"/>
          </w:tcPr>
          <w:p w:rsidR="009E23A0" w:rsidRPr="00285CF9" w:rsidRDefault="009E23A0" w:rsidP="00991EC5">
            <w:pPr>
              <w:jc w:val="center"/>
              <w:rPr>
                <w:b/>
              </w:rPr>
            </w:pPr>
            <w:r w:rsidRPr="00285CF9">
              <w:rPr>
                <w:b/>
              </w:rPr>
              <w:t>1352</w:t>
            </w:r>
          </w:p>
        </w:tc>
        <w:tc>
          <w:tcPr>
            <w:tcW w:w="851" w:type="dxa"/>
          </w:tcPr>
          <w:p w:rsidR="009E23A0" w:rsidRPr="00285CF9" w:rsidRDefault="009E23A0" w:rsidP="00991EC5">
            <w:pPr>
              <w:jc w:val="center"/>
              <w:rPr>
                <w:b/>
              </w:rPr>
            </w:pPr>
            <w:r w:rsidRPr="00285CF9">
              <w:rPr>
                <w:b/>
              </w:rPr>
              <w:t>1456</w:t>
            </w:r>
          </w:p>
        </w:tc>
        <w:tc>
          <w:tcPr>
            <w:tcW w:w="1650" w:type="dxa"/>
          </w:tcPr>
          <w:p w:rsidR="009E23A0" w:rsidRPr="00285CF9" w:rsidRDefault="009E23A0" w:rsidP="00991EC5">
            <w:pPr>
              <w:jc w:val="center"/>
              <w:rPr>
                <w:b/>
              </w:rPr>
            </w:pPr>
            <w:r w:rsidRPr="00285CF9">
              <w:rPr>
                <w:b/>
              </w:rPr>
              <w:t>1664</w:t>
            </w:r>
          </w:p>
        </w:tc>
      </w:tr>
    </w:tbl>
    <w:p w:rsidR="0020572D" w:rsidRPr="00DE3F2F" w:rsidRDefault="0020572D" w:rsidP="0020572D">
      <w:pPr>
        <w:spacing w:after="0" w:line="240" w:lineRule="auto"/>
        <w:rPr>
          <w:rFonts w:ascii="Times New Roman" w:hAnsi="Times New Roman" w:cs="Times New Roman"/>
          <w:b/>
          <w:sz w:val="24"/>
          <w:szCs w:val="24"/>
        </w:rPr>
        <w:sectPr w:rsidR="0020572D" w:rsidRPr="00DE3F2F">
          <w:pgSz w:w="16838" w:h="11906" w:orient="landscape"/>
          <w:pgMar w:top="426" w:right="1134" w:bottom="426" w:left="1134" w:header="708" w:footer="708" w:gutter="0"/>
          <w:cols w:space="720"/>
        </w:sectPr>
      </w:pPr>
    </w:p>
    <w:p w:rsidR="0020572D" w:rsidRPr="008E4830" w:rsidRDefault="0020572D" w:rsidP="008E4830">
      <w:pPr>
        <w:shd w:val="clear" w:color="auto" w:fill="FEFEFE"/>
        <w:spacing w:after="0" w:line="240" w:lineRule="auto"/>
        <w:rPr>
          <w:rFonts w:ascii="Times New Roman" w:eastAsia="Times New Roman" w:hAnsi="Times New Roman" w:cs="Times New Roman"/>
          <w:b/>
          <w:bCs/>
          <w:sz w:val="24"/>
          <w:szCs w:val="24"/>
        </w:rPr>
      </w:pPr>
      <w:r w:rsidRPr="008E4830">
        <w:rPr>
          <w:rFonts w:ascii="Times New Roman" w:eastAsia="Times New Roman" w:hAnsi="Times New Roman" w:cs="Times New Roman"/>
          <w:b/>
          <w:bCs/>
          <w:sz w:val="24"/>
          <w:szCs w:val="24"/>
        </w:rPr>
        <w:lastRenderedPageBreak/>
        <w:t>3.3. Планирование спортивных результатов</w:t>
      </w:r>
    </w:p>
    <w:p w:rsidR="0020572D" w:rsidRPr="008E4830" w:rsidRDefault="0020572D" w:rsidP="008E4830">
      <w:pPr>
        <w:shd w:val="clear" w:color="auto" w:fill="FEFEFE"/>
        <w:spacing w:after="0" w:line="240" w:lineRule="auto"/>
        <w:jc w:val="center"/>
        <w:rPr>
          <w:rFonts w:ascii="Times New Roman" w:eastAsia="Times New Roman" w:hAnsi="Times New Roman" w:cs="Times New Roman"/>
          <w:b/>
          <w:bCs/>
          <w:sz w:val="24"/>
          <w:szCs w:val="24"/>
        </w:rPr>
      </w:pP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Тренер должен ставить посильные, выполнимые задачи перед своими спортсменами и при планировании результатов должен учитывать следующие факторы:</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возраст спортсмена;</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стаж занятий в спорте и в конкретном виде спорта</w:t>
      </w:r>
      <w:r w:rsidR="008E4830" w:rsidRPr="008E4830">
        <w:rPr>
          <w:rFonts w:ascii="Times New Roman" w:eastAsia="Times New Roman" w:hAnsi="Times New Roman" w:cs="Times New Roman"/>
          <w:sz w:val="24"/>
          <w:szCs w:val="24"/>
        </w:rPr>
        <w:t>;</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спортивную квалификацию и опыт спортсмена;</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результаты, показанные спортсменом в предыдущем спортивном сезоне;</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состояние здоровья спортсмена;</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уровень спортивной мотивации спортсмена;</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уровень психологической устойчивости спортсмена, его моральное состояние;</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наличие бытовых проблем, уровень финансовой обеспеченности спортсмена;</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обстановка в семье, поддержка близких ему людей;</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наличие каких-либо проблем в учреждении (если спортсмен проходит спортивную подготовку);</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прочие обстоятельства, от которых зависит успешная спортивная подготовка спортсмена.</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2A12C2" w:rsidRPr="008E4830" w:rsidRDefault="002A12C2" w:rsidP="008E4830">
      <w:pPr>
        <w:pStyle w:val="af2"/>
        <w:ind w:firstLine="709"/>
        <w:jc w:val="both"/>
        <w:rPr>
          <w:rFonts w:ascii="Times New Roman" w:eastAsia="Times New Roman" w:hAnsi="Times New Roman" w:cs="Times New Roman"/>
          <w:sz w:val="24"/>
          <w:szCs w:val="24"/>
        </w:rPr>
      </w:pPr>
    </w:p>
    <w:p w:rsidR="0020572D" w:rsidRPr="008E4830" w:rsidRDefault="0020572D" w:rsidP="008E4830">
      <w:pPr>
        <w:pStyle w:val="af2"/>
        <w:rPr>
          <w:rFonts w:ascii="Times New Roman" w:hAnsi="Times New Roman" w:cs="Times New Roman"/>
          <w:b/>
          <w:sz w:val="24"/>
          <w:szCs w:val="24"/>
        </w:rPr>
      </w:pPr>
      <w:r w:rsidRPr="008E4830">
        <w:rPr>
          <w:rFonts w:ascii="Times New Roman" w:hAnsi="Times New Roman" w:cs="Times New Roman"/>
          <w:b/>
          <w:sz w:val="24"/>
          <w:szCs w:val="24"/>
        </w:rPr>
        <w:t>3.4. Требования к организации и проведению врачебно-педагогического,</w:t>
      </w:r>
    </w:p>
    <w:p w:rsidR="0020572D" w:rsidRPr="008E4830" w:rsidRDefault="0020572D" w:rsidP="008E4830">
      <w:pPr>
        <w:pStyle w:val="af2"/>
        <w:rPr>
          <w:rFonts w:ascii="Times New Roman" w:eastAsia="Times New Roman" w:hAnsi="Times New Roman" w:cs="Times New Roman"/>
          <w:b/>
          <w:bCs/>
          <w:sz w:val="24"/>
          <w:szCs w:val="24"/>
        </w:rPr>
      </w:pPr>
      <w:r w:rsidRPr="008E4830">
        <w:rPr>
          <w:rFonts w:ascii="Times New Roman" w:hAnsi="Times New Roman" w:cs="Times New Roman"/>
          <w:b/>
          <w:sz w:val="24"/>
          <w:szCs w:val="24"/>
        </w:rPr>
        <w:t>психологического и биохимического контроля</w:t>
      </w:r>
    </w:p>
    <w:p w:rsidR="0020572D" w:rsidRPr="008E4830" w:rsidRDefault="0020572D" w:rsidP="008E4830">
      <w:pPr>
        <w:shd w:val="clear" w:color="auto" w:fill="FEFEFE"/>
        <w:spacing w:after="0" w:line="240" w:lineRule="auto"/>
        <w:rPr>
          <w:rFonts w:ascii="Times New Roman" w:eastAsia="Times New Roman" w:hAnsi="Times New Roman" w:cs="Times New Roman"/>
          <w:b/>
          <w:bCs/>
          <w:sz w:val="24"/>
          <w:szCs w:val="24"/>
        </w:rPr>
      </w:pP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Спортсмен, занимающийся спортом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i/>
          <w:sz w:val="24"/>
          <w:szCs w:val="24"/>
        </w:rPr>
        <w:t>Педагогический контроль</w:t>
      </w:r>
      <w:r w:rsidRPr="008E4830">
        <w:rPr>
          <w:rFonts w:ascii="Times New Roman" w:hAnsi="Times New Roman" w:cs="Times New Roman"/>
          <w:sz w:val="24"/>
          <w:szCs w:val="24"/>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w:t>
      </w:r>
      <w:r w:rsidRPr="008E4830">
        <w:rPr>
          <w:rFonts w:ascii="Times New Roman" w:hAnsi="Times New Roman" w:cs="Times New Roman"/>
          <w:sz w:val="24"/>
          <w:szCs w:val="24"/>
        </w:rPr>
        <w:lastRenderedPageBreak/>
        <w:t>возможностей достигнуть запланированный спортивный результат; оценка поведения спортсмена на соревнованиях.</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i/>
          <w:sz w:val="24"/>
          <w:szCs w:val="24"/>
        </w:rPr>
        <w:t xml:space="preserve">Методы врачебного контроля </w:t>
      </w:r>
      <w:r w:rsidRPr="008E4830">
        <w:rPr>
          <w:rFonts w:ascii="Times New Roman" w:hAnsi="Times New Roman" w:cs="Times New Roman"/>
          <w:sz w:val="24"/>
          <w:szCs w:val="24"/>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20572D" w:rsidRPr="008E4830" w:rsidRDefault="0020572D" w:rsidP="008E4830">
      <w:pPr>
        <w:pStyle w:val="af2"/>
        <w:ind w:firstLine="709"/>
        <w:jc w:val="both"/>
        <w:rPr>
          <w:rFonts w:ascii="Times New Roman" w:hAnsi="Times New Roman" w:cs="Times New Roman"/>
          <w:sz w:val="24"/>
          <w:szCs w:val="24"/>
          <w:u w:val="single"/>
        </w:rPr>
      </w:pPr>
      <w:r w:rsidRPr="008E4830">
        <w:rPr>
          <w:rFonts w:ascii="Times New Roman" w:hAnsi="Times New Roman" w:cs="Times New Roman"/>
          <w:sz w:val="24"/>
          <w:szCs w:val="24"/>
          <w:u w:val="single"/>
        </w:rPr>
        <w:t>Методы контроля:</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анкетирование, опрос;</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педагогическое наблюдение;</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тестирование.</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Важнейшим дополнением к педагогическому контролю может и должен служить самоконтроль спортсмена.</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Самоконтроль дает информацию, дополняющую данные, полученные при обследовании. </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Следует систематически проводить обследование спортсменов до и после тренировок. </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Для правильной организации тренировочного процесса тренер остро нуждается в помощи спортивного врача.</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Врач должен не только осуществлять контроль за состоянием здоровья занимающихся,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i/>
          <w:sz w:val="24"/>
          <w:szCs w:val="24"/>
        </w:rPr>
        <w:t>Врачебный контроль</w:t>
      </w:r>
      <w:r w:rsidRPr="008E4830">
        <w:rPr>
          <w:rFonts w:ascii="Times New Roman" w:hAnsi="Times New Roman" w:cs="Times New Roman"/>
          <w:sz w:val="24"/>
          <w:szCs w:val="24"/>
        </w:rPr>
        <w:t xml:space="preserve"> осуществляется в виде обследований:</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 углубленное медицинское обследование (УМО) проводиться дважды в год (в начале и в конце тренировочного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w:t>
      </w:r>
      <w:r w:rsidRPr="008E4830">
        <w:rPr>
          <w:rFonts w:ascii="Times New Roman" w:hAnsi="Times New Roman" w:cs="Times New Roman"/>
          <w:sz w:val="24"/>
          <w:szCs w:val="24"/>
        </w:rPr>
        <w:lastRenderedPageBreak/>
        <w:t>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20572D" w:rsidRPr="008E4830" w:rsidRDefault="00637B4F"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этапное комплексное</w:t>
      </w:r>
      <w:r w:rsidR="00250DEF" w:rsidRPr="008E4830">
        <w:rPr>
          <w:rFonts w:ascii="Times New Roman" w:hAnsi="Times New Roman" w:cs="Times New Roman"/>
          <w:sz w:val="24"/>
          <w:szCs w:val="24"/>
        </w:rPr>
        <w:t xml:space="preserve"> </w:t>
      </w:r>
      <w:r w:rsidR="0020572D" w:rsidRPr="008E4830">
        <w:rPr>
          <w:rFonts w:ascii="Times New Roman" w:hAnsi="Times New Roman" w:cs="Times New Roman"/>
          <w:sz w:val="24"/>
          <w:szCs w:val="24"/>
        </w:rPr>
        <w:t>обследование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20572D" w:rsidRPr="008E4830" w:rsidRDefault="0020572D" w:rsidP="008E4830">
      <w:pPr>
        <w:pStyle w:val="af2"/>
        <w:ind w:firstLine="709"/>
        <w:jc w:val="both"/>
        <w:rPr>
          <w:rFonts w:ascii="Times New Roman" w:hAnsi="Times New Roman" w:cs="Times New Roman"/>
          <w:i/>
          <w:sz w:val="24"/>
          <w:szCs w:val="24"/>
        </w:rPr>
      </w:pPr>
      <w:r w:rsidRPr="008E4830">
        <w:rPr>
          <w:rFonts w:ascii="Times New Roman" w:hAnsi="Times New Roman" w:cs="Times New Roman"/>
          <w:sz w:val="24"/>
          <w:szCs w:val="24"/>
        </w:rPr>
        <w:t xml:space="preserve">Большое внимание уделяется </w:t>
      </w:r>
      <w:r w:rsidRPr="008E4830">
        <w:rPr>
          <w:rFonts w:ascii="Times New Roman" w:hAnsi="Times New Roman" w:cs="Times New Roman"/>
          <w:i/>
          <w:sz w:val="24"/>
          <w:szCs w:val="24"/>
        </w:rPr>
        <w:t>психологической подготовке.</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u w:val="single"/>
        </w:rPr>
        <w:t>Психологическая подготовка</w:t>
      </w:r>
      <w:r w:rsidRPr="008E4830">
        <w:rPr>
          <w:rFonts w:ascii="Times New Roman" w:hAnsi="Times New Roman" w:cs="Times New Roman"/>
          <w:sz w:val="24"/>
          <w:szCs w:val="24"/>
        </w:rPr>
        <w:t xml:space="preserve">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Основными задачами психологической подготовки являются:</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привитие устойчивого интереса к занятиям спортом;</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формирование установки на тренировочную деятельность;</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формирование волевых качеств спортсмена;</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совершенствование эмоциональных свойств личности;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развитие коммуникативных свойств личности;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развитие и совершенствование  интеллекта спортсмена.</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 программу занятий следует вводить ситуации, требующие преодоления трудностей.</w:t>
      </w:r>
    </w:p>
    <w:p w:rsidR="0020572D" w:rsidRPr="008E4830" w:rsidRDefault="0020572D" w:rsidP="008E4830">
      <w:pPr>
        <w:pStyle w:val="af2"/>
        <w:ind w:firstLine="709"/>
        <w:jc w:val="both"/>
        <w:rPr>
          <w:rFonts w:ascii="Times New Roman" w:hAnsi="Times New Roman" w:cs="Times New Roman"/>
          <w:i/>
          <w:sz w:val="24"/>
          <w:szCs w:val="24"/>
        </w:rPr>
      </w:pPr>
      <w:r w:rsidRPr="008E4830">
        <w:rPr>
          <w:rFonts w:ascii="Times New Roman" w:hAnsi="Times New Roman" w:cs="Times New Roman"/>
          <w:i/>
          <w:sz w:val="24"/>
          <w:szCs w:val="24"/>
        </w:rPr>
        <w:t>Рекомендации по организации психологической подготовки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 структуру психологической подготовки спортсмена включены следующие компоненты:</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1. Определение и разработка системы требований к личности спортсмена, занимающегося определенным видим спорта на различных этапах спортивной подготовки - «психологический паспорт избранного вида спорта».</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w:t>
      </w:r>
      <w:r w:rsidRPr="008E4830">
        <w:rPr>
          <w:rFonts w:ascii="Times New Roman" w:hAnsi="Times New Roman" w:cs="Times New Roman"/>
          <w:sz w:val="24"/>
          <w:szCs w:val="24"/>
        </w:rPr>
        <w:lastRenderedPageBreak/>
        <w:t>подготовки составляют нравственные, волевые, эмоциональные, коммуникативные и интеллектуальные качества личности.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4. Разработка основного содержания предсоревновательной подготовки с основной целью формирован</w:t>
      </w:r>
      <w:r w:rsidR="009350ED" w:rsidRPr="008E4830">
        <w:rPr>
          <w:rFonts w:ascii="Times New Roman" w:hAnsi="Times New Roman" w:cs="Times New Roman"/>
          <w:sz w:val="24"/>
          <w:szCs w:val="24"/>
        </w:rPr>
        <w:t>ия и</w:t>
      </w:r>
      <w:r w:rsidRPr="008E4830">
        <w:rPr>
          <w:rFonts w:ascii="Times New Roman" w:hAnsi="Times New Roman" w:cs="Times New Roman"/>
          <w:sz w:val="24"/>
          <w:szCs w:val="24"/>
        </w:rPr>
        <w:t xml:space="preserve"> совершенствования «навыка» мобилизации готовности спортсмена в предсоревновательные дни.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w:t>
      </w:r>
      <w:r w:rsidR="009350ED" w:rsidRPr="008E4830">
        <w:rPr>
          <w:rFonts w:ascii="Times New Roman" w:hAnsi="Times New Roman" w:cs="Times New Roman"/>
          <w:sz w:val="24"/>
          <w:szCs w:val="24"/>
        </w:rPr>
        <w:t xml:space="preserve"> соревновательной деятельности </w:t>
      </w:r>
      <w:r w:rsidRPr="008E4830">
        <w:rPr>
          <w:rFonts w:ascii="Times New Roman" w:hAnsi="Times New Roman" w:cs="Times New Roman"/>
          <w:sz w:val="24"/>
          <w:szCs w:val="24"/>
        </w:rPr>
        <w:t>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6. Подведение итогов соревновательной деятельности разработка плана тренировочной деятельности последующий период – как основы постсоревнователь</w:t>
      </w:r>
      <w:r w:rsidR="002A12C2" w:rsidRPr="008E4830">
        <w:rPr>
          <w:rFonts w:ascii="Times New Roman" w:hAnsi="Times New Roman" w:cs="Times New Roman"/>
          <w:sz w:val="24"/>
          <w:szCs w:val="24"/>
        </w:rPr>
        <w:t xml:space="preserve">ной психологической подготовки </w:t>
      </w:r>
      <w:r w:rsidRPr="008E4830">
        <w:rPr>
          <w:rFonts w:ascii="Times New Roman" w:hAnsi="Times New Roman" w:cs="Times New Roman"/>
          <w:sz w:val="24"/>
          <w:szCs w:val="24"/>
        </w:rPr>
        <w:t>спортсменов.</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В этом виде подготовки решаются задачи «реабилитации успешной и неуспешной спортивной деятельности юного с</w:t>
      </w:r>
      <w:r w:rsidR="009350ED" w:rsidRPr="008E4830">
        <w:rPr>
          <w:rFonts w:ascii="Times New Roman" w:hAnsi="Times New Roman" w:cs="Times New Roman"/>
          <w:sz w:val="24"/>
          <w:szCs w:val="24"/>
        </w:rPr>
        <w:t>портсмена по отдельным сторонам</w:t>
      </w:r>
      <w:r w:rsidRPr="008E4830">
        <w:rPr>
          <w:rFonts w:ascii="Times New Roman" w:hAnsi="Times New Roman" w:cs="Times New Roman"/>
          <w:sz w:val="24"/>
          <w:szCs w:val="24"/>
        </w:rPr>
        <w:t xml:space="preserve"> управления и самоуправления» умственными и двигательными действиями, регуляции эмоциональных состояний, проявления личностных качеств:</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нравственных;</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волевых;</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интеллектуальных в решении задач связанных с психологической  готовностью спортсмена к соревнованиям.</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i/>
          <w:sz w:val="24"/>
          <w:szCs w:val="24"/>
        </w:rPr>
        <w:t>Учет перечисленных компонентов в системе психологической подготовки юных</w:t>
      </w:r>
      <w:r w:rsidRPr="008E4830">
        <w:rPr>
          <w:rFonts w:ascii="Times New Roman" w:hAnsi="Times New Roman" w:cs="Times New Roman"/>
          <w:sz w:val="24"/>
          <w:szCs w:val="24"/>
        </w:rPr>
        <w:t xml:space="preserve"> спортсменов позволяет определить основные направления в психолого-педагогическом воздействии на спортсмена в решении задач формирования и совершенствования необходимых для данного вида спорта психических качеств и черт личности и на этой основе достижения высоких спортивных.</w:t>
      </w:r>
    </w:p>
    <w:p w:rsidR="0020572D" w:rsidRPr="008E4830" w:rsidRDefault="0020572D" w:rsidP="008E4830">
      <w:pPr>
        <w:pStyle w:val="af2"/>
        <w:ind w:firstLine="709"/>
        <w:jc w:val="both"/>
        <w:rPr>
          <w:rFonts w:ascii="Times New Roman" w:eastAsia="Times New Roman" w:hAnsi="Times New Roman" w:cs="Times New Roman"/>
          <w:b/>
          <w:i/>
          <w:sz w:val="24"/>
          <w:szCs w:val="24"/>
        </w:rPr>
      </w:pPr>
      <w:r w:rsidRPr="008E4830">
        <w:rPr>
          <w:rFonts w:ascii="Times New Roman" w:eastAsia="Times New Roman" w:hAnsi="Times New Roman" w:cs="Times New Roman"/>
          <w:i/>
          <w:sz w:val="24"/>
          <w:szCs w:val="24"/>
        </w:rPr>
        <w:t>Биохимический контроль</w:t>
      </w:r>
      <w:r w:rsidRPr="008E4830">
        <w:rPr>
          <w:rFonts w:ascii="Times New Roman" w:eastAsia="Times New Roman" w:hAnsi="Times New Roman" w:cs="Times New Roman"/>
          <w:b/>
          <w:i/>
          <w:sz w:val="24"/>
          <w:szCs w:val="24"/>
        </w:rPr>
        <w:t>.</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w:t>
      </w:r>
      <w:r w:rsidR="002A12C2" w:rsidRPr="008E4830">
        <w:rPr>
          <w:rFonts w:ascii="Times New Roman" w:eastAsia="Times New Roman" w:hAnsi="Times New Roman" w:cs="Times New Roman"/>
          <w:sz w:val="24"/>
          <w:szCs w:val="24"/>
        </w:rPr>
        <w:t>гическим контролем используется</w:t>
      </w:r>
      <w:r w:rsidRPr="008E4830">
        <w:rPr>
          <w:rFonts w:ascii="Times New Roman" w:eastAsia="Times New Roman" w:hAnsi="Times New Roman" w:cs="Times New Roman"/>
          <w:sz w:val="24"/>
          <w:szCs w:val="24"/>
        </w:rPr>
        <w:t xml:space="preserve"> биохимический контроль за функциональным состоянием спортсмена.</w:t>
      </w:r>
    </w:p>
    <w:p w:rsidR="0020572D" w:rsidRPr="008E4830" w:rsidRDefault="0020572D" w:rsidP="008E4830">
      <w:pPr>
        <w:pStyle w:val="af2"/>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В практике спорта высши</w:t>
      </w:r>
      <w:r w:rsidR="002A12C2" w:rsidRPr="008E4830">
        <w:rPr>
          <w:rFonts w:ascii="Times New Roman" w:eastAsia="Times New Roman" w:hAnsi="Times New Roman" w:cs="Times New Roman"/>
          <w:sz w:val="24"/>
          <w:szCs w:val="24"/>
        </w:rPr>
        <w:t xml:space="preserve">х достижений обычно проводятся </w:t>
      </w:r>
      <w:r w:rsidRPr="008E4830">
        <w:rPr>
          <w:rFonts w:ascii="Times New Roman" w:eastAsia="Times New Roman" w:hAnsi="Times New Roman" w:cs="Times New Roman"/>
          <w:sz w:val="24"/>
          <w:szCs w:val="24"/>
        </w:rPr>
        <w:t>комплексные научные обследования спортсменов, дающие полную и объективную информацию о функционально</w:t>
      </w:r>
      <w:r w:rsidR="002A12C2" w:rsidRPr="008E4830">
        <w:rPr>
          <w:rFonts w:ascii="Times New Roman" w:eastAsia="Times New Roman" w:hAnsi="Times New Roman" w:cs="Times New Roman"/>
          <w:sz w:val="24"/>
          <w:szCs w:val="24"/>
        </w:rPr>
        <w:t xml:space="preserve">м состоянии отдельных систем и </w:t>
      </w:r>
      <w:r w:rsidRPr="008E4830">
        <w:rPr>
          <w:rFonts w:ascii="Times New Roman" w:eastAsia="Times New Roman" w:hAnsi="Times New Roman" w:cs="Times New Roman"/>
          <w:sz w:val="24"/>
          <w:szCs w:val="24"/>
        </w:rPr>
        <w:t>всего организма, о его готовности выполн</w:t>
      </w:r>
      <w:r w:rsidR="002A12C2" w:rsidRPr="008E4830">
        <w:rPr>
          <w:rFonts w:ascii="Times New Roman" w:eastAsia="Times New Roman" w:hAnsi="Times New Roman" w:cs="Times New Roman"/>
          <w:sz w:val="24"/>
          <w:szCs w:val="24"/>
        </w:rPr>
        <w:t xml:space="preserve">ять физические нагрузки. Такой </w:t>
      </w:r>
      <w:r w:rsidRPr="008E4830">
        <w:rPr>
          <w:rFonts w:ascii="Times New Roman" w:eastAsia="Times New Roman" w:hAnsi="Times New Roman" w:cs="Times New Roman"/>
          <w:sz w:val="24"/>
          <w:szCs w:val="24"/>
        </w:rPr>
        <w:t>контроль на уровне сборных команд страны осуществляют комплексные научные группы (КНГ), в состав которых в</w:t>
      </w:r>
      <w:r w:rsidR="002A12C2" w:rsidRPr="008E4830">
        <w:rPr>
          <w:rFonts w:ascii="Times New Roman" w:eastAsia="Times New Roman" w:hAnsi="Times New Roman" w:cs="Times New Roman"/>
          <w:sz w:val="24"/>
          <w:szCs w:val="24"/>
        </w:rPr>
        <w:t xml:space="preserve">ходит несколько специалистов: </w:t>
      </w:r>
      <w:r w:rsidRPr="008E4830">
        <w:rPr>
          <w:rFonts w:ascii="Times New Roman" w:eastAsia="Times New Roman" w:hAnsi="Times New Roman" w:cs="Times New Roman"/>
          <w:sz w:val="24"/>
          <w:szCs w:val="24"/>
        </w:rPr>
        <w:t>биохимик, физиолог, психолог, врач, тренер.</w:t>
      </w:r>
    </w:p>
    <w:p w:rsidR="0020572D" w:rsidRPr="008E4830" w:rsidRDefault="0020572D" w:rsidP="008E4830">
      <w:pPr>
        <w:pStyle w:val="af2"/>
        <w:shd w:val="clear" w:color="auto" w:fill="FFFFFF" w:themeFill="background1"/>
        <w:jc w:val="center"/>
        <w:rPr>
          <w:rFonts w:ascii="Times New Roman" w:hAnsi="Times New Roman" w:cs="Times New Roman"/>
          <w:sz w:val="24"/>
          <w:szCs w:val="24"/>
        </w:rPr>
      </w:pPr>
    </w:p>
    <w:p w:rsidR="008E4830" w:rsidRDefault="0020572D" w:rsidP="00013E49">
      <w:pPr>
        <w:pStyle w:val="af2"/>
        <w:shd w:val="clear" w:color="auto" w:fill="FFFFFF" w:themeFill="background1"/>
        <w:rPr>
          <w:rFonts w:ascii="Times New Roman" w:hAnsi="Times New Roman" w:cs="Times New Roman"/>
          <w:b/>
          <w:sz w:val="24"/>
          <w:szCs w:val="24"/>
        </w:rPr>
      </w:pPr>
      <w:r w:rsidRPr="008E4830">
        <w:rPr>
          <w:rFonts w:ascii="Times New Roman" w:hAnsi="Times New Roman" w:cs="Times New Roman"/>
          <w:b/>
          <w:sz w:val="24"/>
          <w:szCs w:val="24"/>
        </w:rPr>
        <w:t>3.5. Программный материал для практических занятий по каждому этапу подготовки с разбивкой на периоды подготовки</w:t>
      </w:r>
    </w:p>
    <w:p w:rsidR="00013E49" w:rsidRPr="008E4830" w:rsidRDefault="00013E49" w:rsidP="00013E49">
      <w:pPr>
        <w:pStyle w:val="af2"/>
        <w:shd w:val="clear" w:color="auto" w:fill="FFFFFF" w:themeFill="background1"/>
        <w:rPr>
          <w:rFonts w:ascii="Times New Roman" w:hAnsi="Times New Roman" w:cs="Times New Roman"/>
          <w:b/>
          <w:i/>
          <w:sz w:val="24"/>
          <w:szCs w:val="24"/>
        </w:rPr>
      </w:pPr>
    </w:p>
    <w:p w:rsidR="00013E49" w:rsidRDefault="000A3813" w:rsidP="008E4830">
      <w:pPr>
        <w:spacing w:line="240" w:lineRule="auto"/>
        <w:rPr>
          <w:rFonts w:ascii="Times New Roman" w:hAnsi="Times New Roman" w:cs="Times New Roman"/>
          <w:i/>
          <w:sz w:val="24"/>
          <w:szCs w:val="24"/>
        </w:rPr>
      </w:pPr>
      <w:r w:rsidRPr="008E4830">
        <w:rPr>
          <w:rFonts w:ascii="Times New Roman" w:hAnsi="Times New Roman" w:cs="Times New Roman"/>
          <w:b/>
          <w:i/>
          <w:sz w:val="24"/>
          <w:szCs w:val="24"/>
        </w:rPr>
        <w:t xml:space="preserve"> </w:t>
      </w:r>
      <w:r w:rsidRPr="008E4830">
        <w:rPr>
          <w:rFonts w:ascii="Times New Roman" w:hAnsi="Times New Roman" w:cs="Times New Roman"/>
          <w:i/>
          <w:sz w:val="24"/>
          <w:szCs w:val="24"/>
        </w:rPr>
        <w:t>ЭТАП НАЧАЛЬНОЙ ПОДГОТОВКИ</w:t>
      </w:r>
    </w:p>
    <w:p w:rsidR="000A3813" w:rsidRPr="008E4830" w:rsidRDefault="000A3813" w:rsidP="008E4830">
      <w:pPr>
        <w:spacing w:line="240" w:lineRule="auto"/>
        <w:rPr>
          <w:rFonts w:ascii="Times New Roman" w:hAnsi="Times New Roman" w:cs="Times New Roman"/>
          <w:sz w:val="24"/>
          <w:szCs w:val="24"/>
        </w:rPr>
      </w:pPr>
      <w:r w:rsidRPr="008E4830">
        <w:rPr>
          <w:rFonts w:ascii="Times New Roman" w:hAnsi="Times New Roman" w:cs="Times New Roman"/>
          <w:sz w:val="24"/>
          <w:szCs w:val="24"/>
        </w:rPr>
        <w:t xml:space="preserve">В группы начальной подготовки 1 года  принимаются все желающие заниматься спортивной акробатикой по заявлению родителей, имеющие разрешение врача и сдавшие нормативы   общей физической и специальной физической  подготовки.   </w:t>
      </w:r>
    </w:p>
    <w:p w:rsidR="00013E49"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lastRenderedPageBreak/>
        <w:t xml:space="preserve">         Основная цель тренировки на данном этапе - осуществление физической и координационной подготовки   к выполнению простейших акробатических упражнений.       Тренировочная  программа в группах начальной подготовки 1 года  является единой для всех видов акробатики. В группах НП свыше 1 года осуществляется начальная специализация по видам акробатики.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b/>
          <w:i/>
          <w:sz w:val="24"/>
          <w:szCs w:val="24"/>
        </w:rPr>
        <w:t xml:space="preserve">Основные средства: </w:t>
      </w:r>
      <w:r w:rsidRPr="008E4830">
        <w:rPr>
          <w:rFonts w:ascii="Times New Roman" w:hAnsi="Times New Roman" w:cs="Times New Roman"/>
          <w:sz w:val="24"/>
          <w:szCs w:val="24"/>
        </w:rPr>
        <w:t>подвижные игры и игровые упражнения, общеразвивающие упражнения, хореографические упражнения, гимнастические упражнения, парно-групповые упражнения.      Наряду с применением подвижных игр упражнений ОФП, следует включать комплексы специально-подготовительных упражнений, близких по структуре  к избранному виду спорта. Двигательные навыки у юных акробатов должны формироваться параллельно с развитием физических качеств, необходимых для достижения успеха. С самого начала занятий необходимо овладевать основами техники  целостного упражнения, а не отдельных его частей.  Процесс подготовки должен проходить концентрированно, без больших пауз, т. е. перерыв между занятиями не должен превышать более 3 дней. Дети этапа начальной подготовки принимают участие в групповых и школьных соревнованиях.</w:t>
      </w:r>
    </w:p>
    <w:p w:rsidR="000A3813" w:rsidRPr="008E4830" w:rsidRDefault="000A3813" w:rsidP="008E4830">
      <w:pPr>
        <w:spacing w:line="240" w:lineRule="auto"/>
        <w:rPr>
          <w:rFonts w:ascii="Times New Roman" w:hAnsi="Times New Roman" w:cs="Times New Roman"/>
          <w:sz w:val="24"/>
          <w:szCs w:val="24"/>
        </w:rPr>
      </w:pPr>
      <w:r w:rsidRPr="008E4830">
        <w:rPr>
          <w:rFonts w:ascii="Times New Roman" w:hAnsi="Times New Roman" w:cs="Times New Roman"/>
          <w:b/>
          <w:sz w:val="24"/>
          <w:szCs w:val="24"/>
          <w:u w:val="single"/>
        </w:rPr>
        <w:t>Первый год подготовки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1.ОФП - строевые упражнения</w:t>
      </w:r>
      <w:r w:rsidR="00013E49">
        <w:rPr>
          <w:rFonts w:ascii="Times New Roman" w:hAnsi="Times New Roman" w:cs="Times New Roman"/>
          <w:sz w:val="24"/>
          <w:szCs w:val="24"/>
        </w:rPr>
        <w:t>-</w:t>
      </w:r>
      <w:r w:rsidRPr="008E4830">
        <w:rPr>
          <w:rFonts w:ascii="Times New Roman" w:hAnsi="Times New Roman" w:cs="Times New Roman"/>
          <w:sz w:val="24"/>
          <w:szCs w:val="24"/>
        </w:rPr>
        <w:t xml:space="preserve"> разновидности ходьбы, бега, прыжков.</w:t>
      </w:r>
    </w:p>
    <w:p w:rsidR="000A3813" w:rsidRPr="008E4830" w:rsidRDefault="00013E49" w:rsidP="008E483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A3813" w:rsidRPr="008E4830">
        <w:rPr>
          <w:rFonts w:ascii="Times New Roman" w:hAnsi="Times New Roman" w:cs="Times New Roman"/>
          <w:sz w:val="24"/>
          <w:szCs w:val="24"/>
        </w:rPr>
        <w:t xml:space="preserve"> лазание по гимнастической стенке и скамейке,</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легкоатлетические упражнения: бег 20,30,60 метров, кросс до </w:t>
      </w:r>
      <w:smartTag w:uri="urn:schemas-microsoft-com:office:smarttags" w:element="metricconverter">
        <w:smartTagPr>
          <w:attr w:name="ProductID" w:val="500 метров"/>
        </w:smartTagPr>
        <w:r w:rsidRPr="008E4830">
          <w:rPr>
            <w:rFonts w:ascii="Times New Roman" w:hAnsi="Times New Roman" w:cs="Times New Roman"/>
            <w:sz w:val="24"/>
            <w:szCs w:val="24"/>
          </w:rPr>
          <w:t>500 метров</w:t>
        </w:r>
      </w:smartTag>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подвижные игры «День и ночь», «Ловишки», «Хвостики».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2. СФП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упражнения для развития ловкости,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для развития гибкости (из седа на полу наклоны вперед, мост из положения лежа, махи ногами вперед, назад, в сторону из положения лежа и стоя, шпагаты).</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развитие быстроты, силы (прыжки на двух нога, на одной, на возвышение, приседания на двух ногах и на одной, сгибание рук в упоре лежа подтягивания в висе лежа и в висе, поднимание туловища из положения лежа на спине и животе, прыжки в упоре лежа на месте и с  продвижением, поднимание прямых ног из положения лежа до касания пола за головой и лежа на возвышении)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низком гимнастическом бревне и скамейке (разновидности ходьбы, поворотов).</w:t>
      </w:r>
    </w:p>
    <w:p w:rsidR="008014D9"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приземление (спрыгивание с возвышения 20-</w:t>
      </w:r>
      <w:smartTag w:uri="urn:schemas-microsoft-com:office:smarttags" w:element="metricconverter">
        <w:smartTagPr>
          <w:attr w:name="ProductID" w:val="50 см"/>
        </w:smartTagPr>
        <w:r w:rsidRPr="008E4830">
          <w:rPr>
            <w:rFonts w:ascii="Times New Roman" w:hAnsi="Times New Roman" w:cs="Times New Roman"/>
            <w:sz w:val="24"/>
            <w:szCs w:val="24"/>
          </w:rPr>
          <w:t>50 см</w:t>
        </w:r>
      </w:smartTag>
      <w:r w:rsidRPr="008E4830">
        <w:rPr>
          <w:rFonts w:ascii="Times New Roman" w:hAnsi="Times New Roman" w:cs="Times New Roman"/>
          <w:sz w:val="24"/>
          <w:szCs w:val="24"/>
        </w:rPr>
        <w:t xml:space="preserve"> на точность приземления)</w:t>
      </w:r>
    </w:p>
    <w:p w:rsidR="008014D9" w:rsidRPr="008E4830" w:rsidRDefault="008014D9"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3.</w:t>
      </w:r>
      <w:r w:rsidR="000A3813" w:rsidRPr="008E4830">
        <w:rPr>
          <w:rFonts w:ascii="Times New Roman" w:hAnsi="Times New Roman" w:cs="Times New Roman"/>
          <w:sz w:val="24"/>
          <w:szCs w:val="24"/>
        </w:rPr>
        <w:t>ТЕХНИЧЕСКАЯ ПОДГОТОВК</w:t>
      </w:r>
      <w:r w:rsidRPr="008E4830">
        <w:rPr>
          <w:rFonts w:ascii="Times New Roman" w:hAnsi="Times New Roman" w:cs="Times New Roman"/>
          <w:sz w:val="24"/>
          <w:szCs w:val="24"/>
        </w:rPr>
        <w:t xml:space="preserve">А                                                                 </w:t>
      </w:r>
    </w:p>
    <w:p w:rsidR="000A3813" w:rsidRPr="008E4830" w:rsidRDefault="008014D9"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w:t>
      </w:r>
      <w:r w:rsidR="000A3813" w:rsidRPr="008E4830">
        <w:rPr>
          <w:rFonts w:ascii="Times New Roman" w:hAnsi="Times New Roman" w:cs="Times New Roman"/>
          <w:sz w:val="24"/>
          <w:szCs w:val="24"/>
        </w:rPr>
        <w:t>Хореография.</w:t>
      </w:r>
      <w:r w:rsidRPr="008E4830">
        <w:rPr>
          <w:rFonts w:ascii="Times New Roman" w:hAnsi="Times New Roman" w:cs="Times New Roman"/>
          <w:sz w:val="24"/>
          <w:szCs w:val="24"/>
        </w:rPr>
        <w:t xml:space="preserve">  </w:t>
      </w:r>
      <w:r w:rsidR="000A3813" w:rsidRPr="008E4830">
        <w:rPr>
          <w:rFonts w:ascii="Times New Roman" w:hAnsi="Times New Roman" w:cs="Times New Roman"/>
          <w:sz w:val="24"/>
          <w:szCs w:val="24"/>
        </w:rPr>
        <w:t>Акробатические упражнения: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группировка стоя, лежа, сидя;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перекаты вперед, назад, в стороны;</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кувырок в группировке вперед и назад;</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lastRenderedPageBreak/>
        <w:t>- стойка на лопатках с опорой руками;</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равновесие на оной ноге (ласточка).</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xml:space="preserve">  Соединения: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из основной стойки – группировка, перекат назад в стойку на лопатках;</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из положения лежа на животе перекат в положение лежа на спине, сгибая руки и ноги, - «мост»;</w:t>
      </w:r>
    </w:p>
    <w:p w:rsidR="000A3813" w:rsidRPr="008E4830" w:rsidRDefault="000A3813" w:rsidP="008E4830">
      <w:pPr>
        <w:spacing w:line="240" w:lineRule="auto"/>
        <w:ind w:left="360"/>
        <w:rPr>
          <w:rFonts w:ascii="Times New Roman" w:hAnsi="Times New Roman" w:cs="Times New Roman"/>
          <w:b/>
          <w:sz w:val="24"/>
          <w:szCs w:val="24"/>
          <w:u w:val="single"/>
        </w:rPr>
      </w:pPr>
      <w:r w:rsidRPr="008E4830">
        <w:rPr>
          <w:rFonts w:ascii="Times New Roman" w:hAnsi="Times New Roman" w:cs="Times New Roman"/>
          <w:sz w:val="24"/>
          <w:szCs w:val="24"/>
        </w:rPr>
        <w:t>- «полушпагат», сед ноги вперед, наклон вперед, грудью коснуться колен и перекатом назад – стойка на лопатках.</w:t>
      </w:r>
    </w:p>
    <w:p w:rsidR="000A3813" w:rsidRPr="008E4830" w:rsidRDefault="000A3813" w:rsidP="008E4830">
      <w:pPr>
        <w:spacing w:line="240" w:lineRule="auto"/>
        <w:rPr>
          <w:rFonts w:ascii="Times New Roman" w:hAnsi="Times New Roman" w:cs="Times New Roman"/>
          <w:b/>
          <w:sz w:val="24"/>
          <w:szCs w:val="24"/>
          <w:u w:val="single"/>
        </w:rPr>
      </w:pPr>
      <w:r w:rsidRPr="008E4830">
        <w:rPr>
          <w:rFonts w:ascii="Times New Roman" w:hAnsi="Times New Roman" w:cs="Times New Roman"/>
          <w:b/>
          <w:sz w:val="24"/>
          <w:szCs w:val="24"/>
          <w:u w:val="single"/>
        </w:rPr>
        <w:t>Второй год подготовки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1.ОФП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 строевые упражнения</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разновидности ходьбы, бега, прыжков.</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лазание по гимнастической стенке и скамейке,</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легкоатлетические упражнения: бег 20,30,60 метров, кроссовый бег, прыжки в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длину с места и разбега</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подвижные игры «Хвостики», « Белые медведи», «Третий лишний», «Утки и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охотники», «Пионербол».</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2. СФП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повторение программы 1 года обучения,</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для развития ловкости, координации (ОРУ, упражнения на гимнастической скамейке –  разновидности прыжков, поворотов; прыжки через скакалку.</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упражнения для развития гибкости, (разновидности «мостов», шпагаты с возвышения, наклоны вперед из положения сидя и стоя).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для развития силы и быстроты (сгибание рук из  виса, поднимание ног из виса  до 90 и выше, удержание положения виса углом на 90 градусов).</w:t>
      </w:r>
    </w:p>
    <w:p w:rsidR="000A3813" w:rsidRPr="008E4830" w:rsidRDefault="000A3813" w:rsidP="008E4830">
      <w:pPr>
        <w:pStyle w:val="29"/>
        <w:numPr>
          <w:ilvl w:val="0"/>
          <w:numId w:val="42"/>
        </w:numPr>
        <w:jc w:val="both"/>
      </w:pPr>
      <w:r w:rsidRPr="008E4830">
        <w:t>ТЕХНИЧЕСКАЯ ПОДГОТОВКА</w:t>
      </w:r>
    </w:p>
    <w:p w:rsidR="000A3813" w:rsidRPr="008E4830" w:rsidRDefault="000A3813" w:rsidP="008E4830">
      <w:pPr>
        <w:pStyle w:val="29"/>
        <w:numPr>
          <w:ilvl w:val="1"/>
          <w:numId w:val="42"/>
        </w:numPr>
      </w:pPr>
      <w:r w:rsidRPr="008E4830">
        <w:t>Хореография.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3.2    Акробатические упражнения: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повторить программу 1-го года подготовки;</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прыжок-кувырок, кувырок вперед с поворотом;</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стойка на голове и руках;</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переворот в сторону (колесо).</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3.3    Соединения: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lastRenderedPageBreak/>
        <w:t>- из стойки ноги врозь, руки вверх опуститься в мост, сделать 5-6 покачиваний вперед-назад, лечь на спину, выпрямиться, перекат в сторону, упор лежа, упор присев, кувырок вперед, прыжок вверх прогнувшись;</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из основной стойки упор присев, кувырок назад, прыжок вверх с поворотом на 90 и 180 градусов;</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из упора присев кувырок с поворотом, встать и наклоном назад опуститься в мост, лечь на спину, выпрямиться, перекат в сторону, прогнуться, руки вверх – в стороны, упор лежа, упор присев ноги скрестно, встать с поворотом кругом.</w:t>
      </w:r>
    </w:p>
    <w:p w:rsidR="000A3813" w:rsidRPr="008E4830" w:rsidRDefault="000A3813" w:rsidP="008E4830">
      <w:pPr>
        <w:spacing w:line="240" w:lineRule="auto"/>
        <w:rPr>
          <w:rFonts w:ascii="Times New Roman" w:hAnsi="Times New Roman" w:cs="Times New Roman"/>
          <w:b/>
          <w:sz w:val="24"/>
          <w:szCs w:val="24"/>
        </w:rPr>
      </w:pPr>
      <w:r w:rsidRPr="008E4830">
        <w:rPr>
          <w:rFonts w:ascii="Times New Roman" w:hAnsi="Times New Roman" w:cs="Times New Roman"/>
          <w:b/>
          <w:i/>
          <w:sz w:val="24"/>
          <w:szCs w:val="24"/>
        </w:rPr>
        <w:t xml:space="preserve"> ТРЕНИРОВОЧНЫЙ ЭТАП</w:t>
      </w:r>
      <w:r w:rsidRPr="008E4830">
        <w:rPr>
          <w:rFonts w:ascii="Times New Roman" w:hAnsi="Times New Roman" w:cs="Times New Roman"/>
          <w:b/>
          <w:sz w:val="24"/>
          <w:szCs w:val="24"/>
        </w:rPr>
        <w:t xml:space="preserve"> (этап начальной специализации)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На этапе начальной спортивной специализации (ТГ до 2-х лет) разделы по ОФП, СФП и СДП (специальной двигательной подготовке) входят в содержание всех частей занятия. В группах ТГ свыше 2х лет   материал по ОФП и СФП составляет основное содержание подготовительной и заключительной частей занятия. В эти годы должны быть заложены основы спортивно-технического мастерства. В этих группах увеличивается объем тренировочных и соревновательных нагрузок, в связи с чем наступает общее утомление и снижение работоспособности. Поэтому, начиная с 3 года подготовки в ТГ, планируются восстановительные мероприятия.  Они помогают восстановить работоспособность спортсменов медико-биологическими средствами (рациональное питание, поливитамины, различные виды массажа, сауна, душевые процедуры). Дети должны проходить 1 раз в год углубленное медицинское обследование.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Тактическая и психологическая подготовка спортсменов  осуществляется в процессе всего  года подготовки на каждом занятии. Тренер должен готовить своих воспитанников  вести спортивную борьбу на соревнованиях. Спортсмен должен знать правила соревнований, иметь несколько вариантов собственной программы, содержащей оригинальные элементы и соединения и уметь произвести благоприятное впечатление на судей и зрителей. Большое внимание должно уделяться в эти годы воспитанию морально-волевых качеств: трудолюбия, честности, целеустремленности, самостоятельности, активности, чувства ответственности и т. 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Психологическая подготовка также направлена на воспитание умения проявить волю, преодолеть чувство страха при выполнении акробатических упражнений, в определенные моменты быть готовым прийти на помощь своим товарищам.</w:t>
      </w:r>
    </w:p>
    <w:p w:rsidR="000A3813" w:rsidRPr="008E4830" w:rsidRDefault="000A3813" w:rsidP="008E4830">
      <w:pPr>
        <w:spacing w:line="240" w:lineRule="auto"/>
        <w:jc w:val="both"/>
        <w:rPr>
          <w:rFonts w:ascii="Times New Roman" w:hAnsi="Times New Roman" w:cs="Times New Roman"/>
          <w:b/>
          <w:i/>
          <w:sz w:val="24"/>
          <w:szCs w:val="24"/>
        </w:rPr>
      </w:pPr>
      <w:r w:rsidRPr="008E4830">
        <w:rPr>
          <w:rFonts w:ascii="Times New Roman" w:hAnsi="Times New Roman" w:cs="Times New Roman"/>
          <w:b/>
          <w:i/>
          <w:sz w:val="24"/>
          <w:szCs w:val="24"/>
        </w:rPr>
        <w:t xml:space="preserve"> Основные задачи тренировочного этапа:</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b/>
          <w:i/>
          <w:sz w:val="24"/>
          <w:szCs w:val="24"/>
        </w:rPr>
        <w:t>-</w:t>
      </w:r>
      <w:r w:rsidRPr="008E4830">
        <w:rPr>
          <w:rFonts w:ascii="Times New Roman" w:hAnsi="Times New Roman" w:cs="Times New Roman"/>
          <w:sz w:val="24"/>
          <w:szCs w:val="24"/>
        </w:rPr>
        <w:t xml:space="preserve"> всестороннее развитие физических качеств занимающихся, овладение техникой акробатических упражнений, приобретение разносторонней физической подготовленности  и соревновательного опыта, выполнение нормативных требований по ОФП и СФП.</w:t>
      </w:r>
    </w:p>
    <w:p w:rsidR="000A3813" w:rsidRPr="008E4830" w:rsidRDefault="000A3813" w:rsidP="008E4830">
      <w:pPr>
        <w:spacing w:line="240" w:lineRule="auto"/>
        <w:jc w:val="both"/>
        <w:rPr>
          <w:rFonts w:ascii="Times New Roman" w:hAnsi="Times New Roman" w:cs="Times New Roman"/>
          <w:b/>
          <w:sz w:val="24"/>
          <w:szCs w:val="24"/>
          <w:u w:val="single"/>
        </w:rPr>
      </w:pPr>
      <w:r w:rsidRPr="008E4830">
        <w:rPr>
          <w:rFonts w:ascii="Times New Roman" w:hAnsi="Times New Roman" w:cs="Times New Roman"/>
          <w:sz w:val="24"/>
          <w:szCs w:val="24"/>
        </w:rPr>
        <w:t>-  совершенствование общих, специальных физических и волевых качеств, совершенствование техники в избранном виде акробатики, освоение допустимых тренировочных  нагрузок приобретение соревновательного опыта, выполнение нормативов общей физической и специальной физической подготовки  и спортивных разрядов, в соответствии с возрастной группой и классификационной программой по избранному виду акробатики.</w:t>
      </w:r>
    </w:p>
    <w:p w:rsidR="000A3813" w:rsidRPr="008E4830" w:rsidRDefault="000A3813" w:rsidP="008E4830">
      <w:pPr>
        <w:spacing w:line="240" w:lineRule="auto"/>
        <w:rPr>
          <w:rFonts w:ascii="Times New Roman" w:hAnsi="Times New Roman" w:cs="Times New Roman"/>
          <w:sz w:val="24"/>
          <w:szCs w:val="24"/>
        </w:rPr>
      </w:pPr>
      <w:r w:rsidRPr="008E4830">
        <w:rPr>
          <w:rFonts w:ascii="Times New Roman" w:hAnsi="Times New Roman" w:cs="Times New Roman"/>
          <w:b/>
          <w:sz w:val="24"/>
          <w:szCs w:val="24"/>
          <w:u w:val="single"/>
        </w:rPr>
        <w:t>Первый год подготовки</w:t>
      </w:r>
      <w:r w:rsidRPr="008E4830">
        <w:rPr>
          <w:rFonts w:ascii="Times New Roman" w:hAnsi="Times New Roman" w:cs="Times New Roman"/>
          <w:sz w:val="24"/>
          <w:szCs w:val="24"/>
        </w:rPr>
        <w:t xml:space="preserve"> </w:t>
      </w:r>
    </w:p>
    <w:p w:rsidR="008014D9"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1. ОФП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lastRenderedPageBreak/>
        <w:t xml:space="preserve">  - легкоатлетические упражнения: бег 30, </w:t>
      </w:r>
      <w:smartTag w:uri="urn:schemas-microsoft-com:office:smarttags" w:element="metricconverter">
        <w:smartTagPr>
          <w:attr w:name="ProductID" w:val="60 метров"/>
        </w:smartTagPr>
        <w:r w:rsidRPr="008E4830">
          <w:rPr>
            <w:rFonts w:ascii="Times New Roman" w:hAnsi="Times New Roman" w:cs="Times New Roman"/>
            <w:sz w:val="24"/>
            <w:szCs w:val="24"/>
          </w:rPr>
          <w:t>60 метров</w:t>
        </w:r>
      </w:smartTag>
      <w:r w:rsidRPr="008E4830">
        <w:rPr>
          <w:rFonts w:ascii="Times New Roman" w:hAnsi="Times New Roman" w:cs="Times New Roman"/>
          <w:sz w:val="24"/>
          <w:szCs w:val="24"/>
        </w:rPr>
        <w:t xml:space="preserve">, кроссовый бег до </w:t>
      </w:r>
      <w:smartTag w:uri="urn:schemas-microsoft-com:office:smarttags" w:element="metricconverter">
        <w:smartTagPr>
          <w:attr w:name="ProductID" w:val="1000 м"/>
        </w:smartTagPr>
        <w:r w:rsidRPr="008E4830">
          <w:rPr>
            <w:rFonts w:ascii="Times New Roman" w:hAnsi="Times New Roman" w:cs="Times New Roman"/>
            <w:sz w:val="24"/>
            <w:szCs w:val="24"/>
          </w:rPr>
          <w:t>1000 м</w:t>
        </w:r>
      </w:smartTag>
      <w:r w:rsidRPr="008E4830">
        <w:rPr>
          <w:rFonts w:ascii="Times New Roman" w:hAnsi="Times New Roman" w:cs="Times New Roman"/>
          <w:sz w:val="24"/>
          <w:szCs w:val="24"/>
        </w:rPr>
        <w:t>,  бег с преодолением препятствий, прыжки в  длину с места и разбега, запрыгивания на возвышения,</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гимнастические упражнения:  упражнения на перекладине - висы и упоры, подтягивания,  подъемы переворотом; на гимнастическом (низком) бревне- ходьба, прыжки, повороты, равновесия); </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общеразвивающие упражнения без предмета и с предметами (скакалки, мячи, скамейки),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подвижные игры, с элементами спортивных игр.</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2. СФП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вспомогательных снарядах и приспособлениях, мини-трампе, автокамерах - прыжки в сед, прогнувшись, согнувшись, с поворотами на 180, 360,</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«стоечная подготовка»: упоры на руках,  варианты стоек  на руках, спичаги.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3.Техническая подготовка:</w:t>
      </w:r>
    </w:p>
    <w:p w:rsidR="000A3813" w:rsidRPr="008E4830" w:rsidRDefault="000A3813" w:rsidP="008E4830">
      <w:pPr>
        <w:pStyle w:val="29"/>
        <w:numPr>
          <w:ilvl w:val="1"/>
          <w:numId w:val="39"/>
        </w:numPr>
        <w:jc w:val="both"/>
      </w:pPr>
      <w:r w:rsidRPr="008E4830">
        <w:t>Хореография.</w:t>
      </w:r>
    </w:p>
    <w:p w:rsidR="000A3813" w:rsidRPr="008E4830" w:rsidRDefault="000A3813" w:rsidP="008E4830">
      <w:pPr>
        <w:pStyle w:val="29"/>
        <w:numPr>
          <w:ilvl w:val="1"/>
          <w:numId w:val="39"/>
        </w:numPr>
        <w:jc w:val="both"/>
      </w:pPr>
      <w:r w:rsidRPr="008E4830">
        <w:t>Акробатические упражнения:</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равновесие – махом вперед с поворотом кругом, с различными положениями и движениями рук;</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из стойки ноги врозь кувырок вперед в стойку ноги врозь;</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«шпагат» скольжением вперед и назад на левую и правую ногу, поперечный шпагат;</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«мост» из основной стойки – опуститься и встать;</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стойка на руках и кувырок вперед.</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Соединения: равновесие «ласточка», махом стойка на руках, кувырок вперед и встать в стойку ноги врозь, опуститься в мост, лечь на спину, сесть с наклоном вперед до касания грудью колен, перекатом назад стойка на лопатках, перекат вперед или назад, перемах в упор лежа с поворотом, упор присев, прыжком с поворотом встать.</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3.3    Изучение и совершенствование упражнений 2 юношеского разряда действующей классификационной программы.</w:t>
      </w:r>
    </w:p>
    <w:p w:rsidR="000A3813" w:rsidRPr="008E4830" w:rsidRDefault="000A3813" w:rsidP="008E4830">
      <w:pPr>
        <w:spacing w:line="240" w:lineRule="auto"/>
        <w:rPr>
          <w:rFonts w:ascii="Times New Roman" w:hAnsi="Times New Roman" w:cs="Times New Roman"/>
          <w:b/>
          <w:sz w:val="24"/>
          <w:szCs w:val="24"/>
        </w:rPr>
      </w:pPr>
      <w:r w:rsidRPr="008E4830">
        <w:rPr>
          <w:rFonts w:ascii="Times New Roman" w:hAnsi="Times New Roman" w:cs="Times New Roman"/>
          <w:b/>
          <w:sz w:val="24"/>
          <w:szCs w:val="24"/>
        </w:rPr>
        <w:t>Второй год подготовки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1.ОФП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b/>
          <w:sz w:val="24"/>
          <w:szCs w:val="24"/>
        </w:rPr>
        <w:t xml:space="preserve">    - </w:t>
      </w:r>
      <w:r w:rsidRPr="008E4830">
        <w:rPr>
          <w:rFonts w:ascii="Times New Roman" w:hAnsi="Times New Roman" w:cs="Times New Roman"/>
          <w:sz w:val="24"/>
          <w:szCs w:val="24"/>
        </w:rPr>
        <w:t>ОРУ:  упражнения для рук, плечевого пояса, упражнения для туловища – наклоны и повороты из различных положений, сгибание и разгибание туловища из различных положений лежа на спине и животе; упражнения для ног – приседания, выпады, махи ногами, удержание ног вперед, назад, в сторону на максимальной высоте;</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в равновесии на гимнастических скамейках и (низком) бревне,</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легкоатлетические упражнения: бег 30, </w:t>
      </w:r>
      <w:smartTag w:uri="urn:schemas-microsoft-com:office:smarttags" w:element="metricconverter">
        <w:smartTagPr>
          <w:attr w:name="ProductID" w:val="60 метров"/>
        </w:smartTagPr>
        <w:r w:rsidRPr="008E4830">
          <w:rPr>
            <w:rFonts w:ascii="Times New Roman" w:hAnsi="Times New Roman" w:cs="Times New Roman"/>
            <w:sz w:val="24"/>
            <w:szCs w:val="24"/>
          </w:rPr>
          <w:t>60 метров</w:t>
        </w:r>
      </w:smartTag>
      <w:r w:rsidRPr="008E4830">
        <w:rPr>
          <w:rFonts w:ascii="Times New Roman" w:hAnsi="Times New Roman" w:cs="Times New Roman"/>
          <w:sz w:val="24"/>
          <w:szCs w:val="24"/>
        </w:rPr>
        <w:t>, кроссовый бег до 2000  метров,  бег с преодолением препятствий, прыжки в  длину с места и разбега, запрыгивания на возвышения.</w:t>
      </w:r>
    </w:p>
    <w:p w:rsidR="009E23A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lastRenderedPageBreak/>
        <w:t>2. СФП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вспомогательных снарядах и приспособлениях, мини-трампе, автокамерах - прыжки в сед, прогнувшись, согнувшись, с поворотами на 180, 360, сальто вперед, назад в группировке.</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«стоечная» подготовка: - разновидности стоек на руках, спичаги из различных положений, повороты в стойке на руках на 180, 360.</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3. Техническая подготовка</w:t>
      </w:r>
    </w:p>
    <w:p w:rsidR="000A3813" w:rsidRPr="008E4830" w:rsidRDefault="000A3813" w:rsidP="008E4830">
      <w:pPr>
        <w:pStyle w:val="29"/>
        <w:numPr>
          <w:ilvl w:val="1"/>
          <w:numId w:val="43"/>
        </w:numPr>
      </w:pPr>
      <w:r w:rsidRPr="008E4830">
        <w:t xml:space="preserve">   Хореография.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3.2     Акробатические упражнения: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из седа кувырок назад, прогнувшись с перекатом через голову или плечо;</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перекидка назад и вперед на одну и две ноги;</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равновесие «ласточка», прыжком сменить положение ног;</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«шпагат» на левую и правую ноги, поворот кругом в шпагате;</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махом одной и толчком другой ноги стойка на руках и опускание мост;</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стойки – силой с прямыми ногами на голове и руках;</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соединение из пяти-шести элементов.</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переворот назад, тоже на одну ногу с поворотом;</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поворот вперед на одну и две ноги;</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сальто вперед с мостика или трамплина;</w:t>
      </w:r>
    </w:p>
    <w:p w:rsidR="00013E49"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то же в переход на рондат;</w:t>
      </w:r>
    </w:p>
    <w:p w:rsidR="000A3813" w:rsidRPr="008E4830" w:rsidRDefault="000A3813" w:rsidP="008E4830">
      <w:pPr>
        <w:spacing w:line="240" w:lineRule="auto"/>
        <w:ind w:left="360"/>
        <w:rPr>
          <w:rFonts w:ascii="Times New Roman" w:hAnsi="Times New Roman" w:cs="Times New Roman"/>
          <w:b/>
          <w:sz w:val="24"/>
          <w:szCs w:val="24"/>
        </w:rPr>
      </w:pPr>
      <w:r w:rsidRPr="008E4830">
        <w:rPr>
          <w:rFonts w:ascii="Times New Roman" w:hAnsi="Times New Roman" w:cs="Times New Roman"/>
          <w:sz w:val="24"/>
          <w:szCs w:val="24"/>
        </w:rPr>
        <w:t>- примерные соединения: рондат, переворот назад на одну ногу с поворотом, переворот вперед, переворот на одну, рондат, переворот назад.3.3    Изучение и совершенствование упражнений 1 юношеского разряда действующей классификационной программы.</w:t>
      </w:r>
    </w:p>
    <w:p w:rsidR="000A3813" w:rsidRPr="008E4830" w:rsidRDefault="000A3813" w:rsidP="008E4830">
      <w:pPr>
        <w:spacing w:line="240" w:lineRule="auto"/>
        <w:rPr>
          <w:rFonts w:ascii="Times New Roman" w:hAnsi="Times New Roman" w:cs="Times New Roman"/>
          <w:b/>
          <w:sz w:val="24"/>
          <w:szCs w:val="24"/>
        </w:rPr>
      </w:pPr>
      <w:r w:rsidRPr="008E4830">
        <w:rPr>
          <w:rFonts w:ascii="Times New Roman" w:hAnsi="Times New Roman" w:cs="Times New Roman"/>
          <w:b/>
          <w:sz w:val="24"/>
          <w:szCs w:val="24"/>
        </w:rPr>
        <w:t>Третий год подготов</w:t>
      </w:r>
      <w:r w:rsidR="008014D9" w:rsidRPr="008E4830">
        <w:rPr>
          <w:rFonts w:ascii="Times New Roman" w:hAnsi="Times New Roman" w:cs="Times New Roman"/>
          <w:b/>
          <w:sz w:val="24"/>
          <w:szCs w:val="24"/>
        </w:rPr>
        <w:t>ки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1.ОФП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-ОРУ: упражнения для рук и плечевого пояса - сгибание и разгибание рук в упоре лежа и стойке на руках, подтягивания, упражнения для туловища – наклоны и повороты из различных положений, сгибание и разгибание туловища из различных положений лежа на спине и животе, поднимание ног из положений лежа на гимнастическом коне на спине и животе ; упражнения для ног – приседания на двух и одной ноге, выпады, махи ногами, удержание ног вперед, назад, в сторону на максимальной высоте, прыжки через скакалку;</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легкоатлетические упражнения: бег с ускорением на 30, 60, </w:t>
      </w:r>
      <w:smartTag w:uri="urn:schemas-microsoft-com:office:smarttags" w:element="metricconverter">
        <w:smartTagPr>
          <w:attr w:name="ProductID" w:val="100 метров"/>
        </w:smartTagPr>
        <w:r w:rsidRPr="008E4830">
          <w:rPr>
            <w:rFonts w:ascii="Times New Roman" w:hAnsi="Times New Roman" w:cs="Times New Roman"/>
            <w:sz w:val="24"/>
            <w:szCs w:val="24"/>
          </w:rPr>
          <w:t>100 метров</w:t>
        </w:r>
      </w:smartTag>
      <w:r w:rsidRPr="008E4830">
        <w:rPr>
          <w:rFonts w:ascii="Times New Roman" w:hAnsi="Times New Roman" w:cs="Times New Roman"/>
          <w:sz w:val="24"/>
          <w:szCs w:val="24"/>
        </w:rPr>
        <w:t>, кроссовый бег до 2000  метров,  бег с преодолением препятствий, прыжки в  длину с места и разбега, запрыгивания на возвышения.</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 упражнения на гибкость: шпагаты с возвышения, мостики, разновидности переворотов,</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lastRenderedPageBreak/>
        <w:t>- упражнения с отягощением;</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спортивные и подвижные игры, игры типа эстафет с преодолением препятствий, лазанием, прыжками, «Пионербол», «Лапта», мини-футбол по упрощенным правилам.</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2. СФП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 упражнение для вестибулярного аппарата: повороты на 360, 540, 720</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прыжки на мини-трампе и автокамере: сальто вперед, назад в группировке и согнувшись.</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-упражнения  стоечной подготовки ( удержание угла, стойки на руках на полу, «стоялках», возвышенной и динамической опоре)</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гибкость (варианты переворотов, шпагатов, равновесий)</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3. Техническая подготовка.</w:t>
      </w:r>
    </w:p>
    <w:p w:rsidR="000A3813" w:rsidRPr="008E4830" w:rsidRDefault="000A3813" w:rsidP="008E4830">
      <w:pPr>
        <w:pStyle w:val="29"/>
        <w:numPr>
          <w:ilvl w:val="1"/>
          <w:numId w:val="44"/>
        </w:numPr>
      </w:pPr>
      <w:r w:rsidRPr="008E4830">
        <w:t>Хореография.</w:t>
      </w:r>
    </w:p>
    <w:p w:rsidR="000A3813" w:rsidRPr="008E4830" w:rsidRDefault="000A3813" w:rsidP="008E4830">
      <w:pPr>
        <w:pStyle w:val="29"/>
        <w:numPr>
          <w:ilvl w:val="1"/>
          <w:numId w:val="44"/>
        </w:numPr>
      </w:pPr>
      <w:r w:rsidRPr="008E4830">
        <w:t>Акробатические упражнения: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кувырок вперед с разбега прогнувшись;</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прыжок назад с поворотом кругом и кувырок;</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перекидка вперед со сменой ног;</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боковое равновесие;</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поворот вперед с опорой на руки и голову, то же в сед;</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курбет в шпагат, переход из шпагата в шпагат;</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из моста толчком двух ног перекат прогнувшись через грудь и живот в упор лежа;</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перекидка назад в шпагат, наклон назад до касания.</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колесо влево и вправо;</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рондат, два переворота назад прогнувшись;</w:t>
      </w:r>
    </w:p>
    <w:p w:rsidR="000A3813" w:rsidRPr="008E4830" w:rsidRDefault="000A3813" w:rsidP="008E4830">
      <w:pPr>
        <w:spacing w:line="240" w:lineRule="auto"/>
        <w:ind w:left="360"/>
        <w:rPr>
          <w:rFonts w:ascii="Times New Roman" w:hAnsi="Times New Roman" w:cs="Times New Roman"/>
          <w:sz w:val="24"/>
          <w:szCs w:val="24"/>
        </w:rPr>
      </w:pPr>
      <w:r w:rsidRPr="008E4830">
        <w:rPr>
          <w:rFonts w:ascii="Times New Roman" w:hAnsi="Times New Roman" w:cs="Times New Roman"/>
          <w:sz w:val="24"/>
          <w:szCs w:val="24"/>
        </w:rPr>
        <w:t>- рондат, сальто назад.</w:t>
      </w:r>
    </w:p>
    <w:p w:rsidR="000A3813" w:rsidRPr="008E4830" w:rsidRDefault="000A3813" w:rsidP="008E4830">
      <w:pPr>
        <w:spacing w:line="240" w:lineRule="auto"/>
        <w:rPr>
          <w:rFonts w:ascii="Times New Roman" w:hAnsi="Times New Roman" w:cs="Times New Roman"/>
          <w:sz w:val="24"/>
          <w:szCs w:val="24"/>
        </w:rPr>
      </w:pPr>
      <w:r w:rsidRPr="008E4830">
        <w:rPr>
          <w:rFonts w:ascii="Times New Roman" w:hAnsi="Times New Roman" w:cs="Times New Roman"/>
          <w:sz w:val="24"/>
          <w:szCs w:val="24"/>
        </w:rPr>
        <w:t xml:space="preserve">     3.3 Изучение и совершенствование упражнений  3  разряда действующей квалификационной программы</w:t>
      </w:r>
    </w:p>
    <w:p w:rsidR="000A3813" w:rsidRPr="008E4830" w:rsidRDefault="000A3813" w:rsidP="008E4830">
      <w:pPr>
        <w:spacing w:line="240" w:lineRule="auto"/>
        <w:rPr>
          <w:rFonts w:ascii="Times New Roman" w:hAnsi="Times New Roman" w:cs="Times New Roman"/>
          <w:b/>
          <w:sz w:val="24"/>
          <w:szCs w:val="24"/>
        </w:rPr>
      </w:pPr>
      <w:r w:rsidRPr="008E4830">
        <w:rPr>
          <w:rFonts w:ascii="Times New Roman" w:hAnsi="Times New Roman" w:cs="Times New Roman"/>
          <w:b/>
          <w:sz w:val="24"/>
          <w:szCs w:val="24"/>
        </w:rPr>
        <w:t>Четвертый - пятый  год подготовки</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1.ОФП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-ОРУ: упражнения для рук и плечевого пояса - сгибание и разгибание рук в  стойке на руках, подтягивания, упражнения для туловища – наклоны и повороты из различных положений, сгибание и разгибание туловища из различных положений лежа на спине и животе, поднимание ног из положений лежа на гимнастическом коне на спине и животе; упражнения для ног – приседания на двух и одной ноге, выпрыгивания из приседа, выпады, махи ногами, удержание ног вперед, назад, в сторону на максимальной высоте, прыжки через скакалку;</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lastRenderedPageBreak/>
        <w:t xml:space="preserve">- легкоатлетические упражнения: бег с ускорением на 30, 60, </w:t>
      </w:r>
      <w:smartTag w:uri="urn:schemas-microsoft-com:office:smarttags" w:element="metricconverter">
        <w:smartTagPr>
          <w:attr w:name="ProductID" w:val="100 метров"/>
        </w:smartTagPr>
        <w:r w:rsidRPr="008E4830">
          <w:rPr>
            <w:rFonts w:ascii="Times New Roman" w:hAnsi="Times New Roman" w:cs="Times New Roman"/>
            <w:sz w:val="24"/>
            <w:szCs w:val="24"/>
          </w:rPr>
          <w:t>100 метров</w:t>
        </w:r>
      </w:smartTag>
      <w:r w:rsidRPr="008E4830">
        <w:rPr>
          <w:rFonts w:ascii="Times New Roman" w:hAnsi="Times New Roman" w:cs="Times New Roman"/>
          <w:sz w:val="24"/>
          <w:szCs w:val="24"/>
        </w:rPr>
        <w:t>, кроссовый бег до 2000  метров,  бег с преодолением препятствий, прыжки в  длину с места и разбега, запрыгивания на возвышения.</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спортивные и подвижные игры, игры типа эстафет с преодолением препятствий, лазанием, прыжками, «Пионербол», «Лапта», волейбол и мини футбол по упрощенным правилам.</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гибкость: шпагаты с возвышения, мостики, разновидности переворотов, равновесий.</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2. СФП</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 упражнение для вестибулярного аппарата: повороты на 360, 540, 720</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прыжки на мини-трампе и автокамере: сальто вперед, назад в группировке и согнувшись, сальто с поворотами на 180, 360.</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-упражнения  стоечной подготовки (удержание угла, стойки на руках на полу, «стоялках», возвышенной и динамической опоре)</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упражнения на гибкость - варианты переворотов, шпагатов, равновесий;</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темповые броски партнера, находящегося в положении лежа в руках, в стойке на ногах,</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упражнения с отягощением (гриф от  штанги, гантели). </w:t>
      </w:r>
    </w:p>
    <w:p w:rsidR="000A3813" w:rsidRPr="008E4830" w:rsidRDefault="00013E49" w:rsidP="00013E49">
      <w:pPr>
        <w:pStyle w:val="29"/>
        <w:ind w:left="0"/>
        <w:jc w:val="both"/>
      </w:pPr>
      <w:r>
        <w:t>3.</w:t>
      </w:r>
      <w:r w:rsidR="000A3813" w:rsidRPr="008E4830">
        <w:t>Техническая подготовка.</w:t>
      </w:r>
    </w:p>
    <w:p w:rsidR="000A3813" w:rsidRPr="008E4830" w:rsidRDefault="000A3813" w:rsidP="008E4830">
      <w:pPr>
        <w:pStyle w:val="29"/>
        <w:numPr>
          <w:ilvl w:val="1"/>
          <w:numId w:val="45"/>
        </w:numPr>
      </w:pPr>
      <w:r w:rsidRPr="008E4830">
        <w:t>Хореография.</w:t>
      </w:r>
    </w:p>
    <w:p w:rsidR="000A3813" w:rsidRPr="008E4830" w:rsidRDefault="000A3813" w:rsidP="008E4830">
      <w:pPr>
        <w:pStyle w:val="29"/>
        <w:numPr>
          <w:ilvl w:val="1"/>
          <w:numId w:val="45"/>
        </w:numPr>
        <w:jc w:val="both"/>
      </w:pPr>
      <w:r w:rsidRPr="008E4830">
        <w:t xml:space="preserve"> Изучение и совершенствование техники выполнения упражнений 2 и 1 спортивных разрядов действующей классификационной программы.</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3.3   Изучение  упражнений кандидатов в мастера спорта. Составление и совершенствование произвольной программы для разряда кандидатов в мастера спорта.</w:t>
      </w:r>
    </w:p>
    <w:p w:rsidR="000A3813" w:rsidRPr="008E4830" w:rsidRDefault="000A3813" w:rsidP="008E4830">
      <w:pPr>
        <w:spacing w:line="240" w:lineRule="auto"/>
        <w:rPr>
          <w:rFonts w:ascii="Times New Roman" w:hAnsi="Times New Roman" w:cs="Times New Roman"/>
          <w:sz w:val="24"/>
          <w:szCs w:val="24"/>
        </w:rPr>
      </w:pPr>
      <w:r w:rsidRPr="008E4830">
        <w:rPr>
          <w:rFonts w:ascii="Times New Roman" w:hAnsi="Times New Roman" w:cs="Times New Roman"/>
          <w:sz w:val="24"/>
          <w:szCs w:val="24"/>
        </w:rPr>
        <w:t xml:space="preserve">   ЭТАПЫ СПОРТИВНОГО СОВЕРШЕНСТВОВАНИЯ И ВЫСШЕГО СПОРТИВНОГО МАСТЕРСТВА</w:t>
      </w:r>
    </w:p>
    <w:p w:rsidR="000A3813" w:rsidRPr="008E4830" w:rsidRDefault="000A3813" w:rsidP="008E4830">
      <w:pPr>
        <w:spacing w:line="240" w:lineRule="auto"/>
        <w:jc w:val="both"/>
        <w:rPr>
          <w:rFonts w:ascii="Times New Roman" w:hAnsi="Times New Roman" w:cs="Times New Roman"/>
          <w:sz w:val="24"/>
          <w:szCs w:val="24"/>
        </w:rPr>
      </w:pPr>
      <w:r w:rsidRPr="008E4830">
        <w:rPr>
          <w:rFonts w:ascii="Times New Roman" w:hAnsi="Times New Roman" w:cs="Times New Roman"/>
          <w:sz w:val="24"/>
          <w:szCs w:val="24"/>
        </w:rPr>
        <w:t xml:space="preserve">           В группах спортивного совершенствования и высшего спортивного мастерства по тренировочному плану больше часов отведено на техническую подготовку, СФП, чем на ОФП. Увеличивается количество тренировочных занятий. Больше внимания и времени отводится восстановительным мероприятиям. Более детально осуществляется тактическая подготовка, т.к. любой тактический замысел требует от акробатов творческого подхода к подбору элементов и соединений в своих произвольных упражнениях к каждым соревнованиям, умения быстро сориентироваться и при необходимости перестроится в конкретной соревновательной ситуации.</w:t>
      </w:r>
    </w:p>
    <w:p w:rsidR="000A3813" w:rsidRPr="008E4830" w:rsidRDefault="000A3813" w:rsidP="008E4830">
      <w:pPr>
        <w:spacing w:line="240" w:lineRule="auto"/>
        <w:jc w:val="both"/>
        <w:rPr>
          <w:rFonts w:ascii="Times New Roman" w:hAnsi="Times New Roman" w:cs="Times New Roman"/>
          <w:b/>
          <w:i/>
          <w:sz w:val="24"/>
          <w:szCs w:val="24"/>
        </w:rPr>
      </w:pPr>
      <w:r w:rsidRPr="008E4830">
        <w:rPr>
          <w:rFonts w:ascii="Times New Roman" w:hAnsi="Times New Roman" w:cs="Times New Roman"/>
          <w:sz w:val="24"/>
          <w:szCs w:val="24"/>
        </w:rPr>
        <w:t xml:space="preserve">           При зачислении в группу на этапы спортивного совершенствования и высшего спортивного мастерства главным критерием является выполнение разрядных требований по спортивной подготовке. При зачислении на этап СС 1 года спортсмены должны иметь спортивную подготовку не ниже кандидатов в мастера спорта.</w:t>
      </w:r>
      <w:r w:rsidRPr="008E4830">
        <w:rPr>
          <w:rFonts w:ascii="Times New Roman" w:hAnsi="Times New Roman" w:cs="Times New Roman"/>
          <w:b/>
          <w:i/>
          <w:sz w:val="24"/>
          <w:szCs w:val="24"/>
        </w:rPr>
        <w:t xml:space="preserve"> </w:t>
      </w:r>
    </w:p>
    <w:p w:rsidR="000A3813" w:rsidRPr="008E4830" w:rsidRDefault="00013E49" w:rsidP="008E483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3813" w:rsidRPr="008E4830">
        <w:rPr>
          <w:rFonts w:ascii="Times New Roman" w:hAnsi="Times New Roman" w:cs="Times New Roman"/>
          <w:sz w:val="24"/>
          <w:szCs w:val="24"/>
        </w:rPr>
        <w:t xml:space="preserve">ОФП -преимущественно используется в подготовительный и переходный периоды в качестве  восстановительных мероприятий. - Общеразвивающие упражнения, пройденные в предшествующих учебных группах с усложнением, повышением </w:t>
      </w:r>
      <w:r w:rsidR="000A3813" w:rsidRPr="008E4830">
        <w:rPr>
          <w:rFonts w:ascii="Times New Roman" w:hAnsi="Times New Roman" w:cs="Times New Roman"/>
          <w:sz w:val="24"/>
          <w:szCs w:val="24"/>
        </w:rPr>
        <w:lastRenderedPageBreak/>
        <w:t>требований к координации движений, с увеличением объема и интенсивности тренировочных нагрузок.</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xml:space="preserve">- Легкоатлетические упражнения: бег на 30, 60, </w:t>
      </w:r>
      <w:smartTag w:uri="urn:schemas-microsoft-com:office:smarttags" w:element="metricconverter">
        <w:smartTagPr>
          <w:attr w:name="ProductID" w:val="100 метров"/>
        </w:smartTagPr>
        <w:r w:rsidRPr="008E4830">
          <w:rPr>
            <w:rFonts w:ascii="Times New Roman" w:hAnsi="Times New Roman" w:cs="Times New Roman"/>
            <w:sz w:val="24"/>
            <w:szCs w:val="24"/>
          </w:rPr>
          <w:t>100 метров</w:t>
        </w:r>
      </w:smartTag>
      <w:r w:rsidRPr="008E4830">
        <w:rPr>
          <w:rFonts w:ascii="Times New Roman" w:hAnsi="Times New Roman" w:cs="Times New Roman"/>
          <w:sz w:val="24"/>
          <w:szCs w:val="24"/>
        </w:rPr>
        <w:t xml:space="preserve">, кроссовый бег на 1000, </w:t>
      </w:r>
      <w:smartTag w:uri="urn:schemas-microsoft-com:office:smarttags" w:element="metricconverter">
        <w:smartTagPr>
          <w:attr w:name="ProductID" w:val="2000 метров"/>
        </w:smartTagPr>
        <w:r w:rsidRPr="008E4830">
          <w:rPr>
            <w:rFonts w:ascii="Times New Roman" w:hAnsi="Times New Roman" w:cs="Times New Roman"/>
            <w:sz w:val="24"/>
            <w:szCs w:val="24"/>
          </w:rPr>
          <w:t>2000 метров</w:t>
        </w:r>
      </w:smartTag>
      <w:r w:rsidRPr="008E4830">
        <w:rPr>
          <w:rFonts w:ascii="Times New Roman" w:hAnsi="Times New Roman" w:cs="Times New Roman"/>
          <w:sz w:val="24"/>
          <w:szCs w:val="24"/>
        </w:rPr>
        <w:t>, прыжки в длину и высоту.</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Плавание без учета времени</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 Подвижные и спортивные игры: эстафеты с различными препятствиями,  спортивные игры по упрощенным правилам (волейбол, мини футбол).</w:t>
      </w:r>
    </w:p>
    <w:p w:rsidR="000A3813" w:rsidRPr="008E4830" w:rsidRDefault="000A3813" w:rsidP="008E4830">
      <w:pPr>
        <w:numPr>
          <w:ilvl w:val="0"/>
          <w:numId w:val="40"/>
        </w:numPr>
        <w:suppressAutoHyphens/>
        <w:spacing w:after="0" w:line="240" w:lineRule="auto"/>
        <w:jc w:val="both"/>
        <w:rPr>
          <w:rFonts w:ascii="Times New Roman" w:hAnsi="Times New Roman" w:cs="Times New Roman"/>
          <w:sz w:val="24"/>
          <w:szCs w:val="24"/>
        </w:rPr>
      </w:pPr>
      <w:r w:rsidRPr="008E4830">
        <w:rPr>
          <w:rFonts w:ascii="Times New Roman" w:hAnsi="Times New Roman" w:cs="Times New Roman"/>
          <w:sz w:val="24"/>
          <w:szCs w:val="24"/>
        </w:rPr>
        <w:t>СФП</w:t>
      </w:r>
    </w:p>
    <w:p w:rsidR="000A3813" w:rsidRPr="008E4830" w:rsidRDefault="000A3813" w:rsidP="008E4830">
      <w:pPr>
        <w:spacing w:line="240" w:lineRule="auto"/>
        <w:ind w:left="720"/>
        <w:jc w:val="both"/>
        <w:rPr>
          <w:rFonts w:ascii="Times New Roman" w:hAnsi="Times New Roman" w:cs="Times New Roman"/>
          <w:sz w:val="24"/>
          <w:szCs w:val="24"/>
        </w:rPr>
      </w:pPr>
      <w:r w:rsidRPr="008E4830">
        <w:rPr>
          <w:rFonts w:ascii="Times New Roman" w:hAnsi="Times New Roman" w:cs="Times New Roman"/>
          <w:sz w:val="24"/>
          <w:szCs w:val="24"/>
        </w:rPr>
        <w:t xml:space="preserve">- Стоечная подготовка (разновидности стойки на кистях, стойки силой)- упражнения для вестибулярного аппарата: повороты на 360, 720 и более градусов,  варианты сальтовых вращений боковых, вперед, назад, и с продольным вращением.- темповые броски партнера, находящегося в стойке на ногах , в стойке на руках, в положении лежа;- упражнения с отягощением (гантели, мини штанга). </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3. Техническая подготовка.</w:t>
      </w:r>
    </w:p>
    <w:p w:rsidR="000A3813" w:rsidRPr="008E4830"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3.1  Хореография</w:t>
      </w:r>
    </w:p>
    <w:p w:rsidR="000A3813" w:rsidRDefault="000A3813" w:rsidP="008E4830">
      <w:pPr>
        <w:spacing w:line="240" w:lineRule="auto"/>
        <w:ind w:left="360"/>
        <w:jc w:val="both"/>
        <w:rPr>
          <w:rFonts w:ascii="Times New Roman" w:hAnsi="Times New Roman" w:cs="Times New Roman"/>
          <w:sz w:val="24"/>
          <w:szCs w:val="24"/>
        </w:rPr>
      </w:pPr>
      <w:r w:rsidRPr="008E4830">
        <w:rPr>
          <w:rFonts w:ascii="Times New Roman" w:hAnsi="Times New Roman" w:cs="Times New Roman"/>
          <w:sz w:val="24"/>
          <w:szCs w:val="24"/>
        </w:rPr>
        <w:t>3.2 Совершенствование техники выполнения парно-групповых элементов соревновательных упражнений по КМС, изучение и совершенствование парно-групповых и индивидуальных элементов по программе МС</w:t>
      </w:r>
    </w:p>
    <w:p w:rsidR="003F1AA7" w:rsidRPr="003F1AA7" w:rsidRDefault="003F1AA7" w:rsidP="003F1AA7">
      <w:pPr>
        <w:spacing w:line="240" w:lineRule="auto"/>
        <w:jc w:val="center"/>
        <w:rPr>
          <w:rFonts w:ascii="Times New Roman" w:hAnsi="Times New Roman" w:cs="Times New Roman"/>
          <w:sz w:val="24"/>
          <w:szCs w:val="24"/>
        </w:rPr>
      </w:pPr>
      <w:r w:rsidRPr="00766E22">
        <w:rPr>
          <w:rFonts w:ascii="Times New Roman" w:hAnsi="Times New Roman" w:cs="Times New Roman"/>
          <w:sz w:val="24"/>
          <w:szCs w:val="24"/>
        </w:rPr>
        <w:t xml:space="preserve">ХОРЕОГРАФИЧЕСКАЯ ПОДГОТОВКА </w:t>
      </w:r>
      <w:r w:rsidR="00766E22">
        <w:rPr>
          <w:rFonts w:ascii="Times New Roman" w:hAnsi="Times New Roman" w:cs="Times New Roman"/>
          <w:sz w:val="24"/>
          <w:szCs w:val="24"/>
        </w:rPr>
        <w:t xml:space="preserve">  </w:t>
      </w:r>
      <w:r w:rsidRPr="003F1AA7">
        <w:rPr>
          <w:rFonts w:ascii="Times New Roman" w:hAnsi="Times New Roman" w:cs="Times New Roman"/>
          <w:b/>
          <w:sz w:val="24"/>
          <w:szCs w:val="24"/>
        </w:rPr>
        <w:t>(</w:t>
      </w:r>
      <w:r w:rsidRPr="003F1AA7">
        <w:rPr>
          <w:rFonts w:ascii="Times New Roman" w:hAnsi="Times New Roman" w:cs="Times New Roman"/>
          <w:sz w:val="24"/>
          <w:szCs w:val="24"/>
        </w:rPr>
        <w:t>ДЛЯ ВСЕХ ЭТАПОВ ПОДГОТОВКИ)</w:t>
      </w:r>
    </w:p>
    <w:p w:rsidR="003F1AA7" w:rsidRPr="003F1AA7" w:rsidRDefault="003F1AA7" w:rsidP="003F1AA7">
      <w:pPr>
        <w:shd w:val="clear" w:color="auto" w:fill="FFFFFF"/>
        <w:spacing w:line="240" w:lineRule="auto"/>
        <w:ind w:left="14" w:firstLine="734"/>
        <w:jc w:val="both"/>
        <w:rPr>
          <w:rFonts w:ascii="Times New Roman" w:hAnsi="Times New Roman" w:cs="Times New Roman"/>
          <w:color w:val="000000"/>
          <w:sz w:val="24"/>
          <w:szCs w:val="24"/>
        </w:rPr>
      </w:pPr>
      <w:r w:rsidRPr="003F1AA7">
        <w:rPr>
          <w:rFonts w:ascii="Times New Roman" w:hAnsi="Times New Roman" w:cs="Times New Roman"/>
          <w:color w:val="000000"/>
          <w:spacing w:val="-2"/>
          <w:sz w:val="24"/>
          <w:szCs w:val="24"/>
        </w:rPr>
        <w:t xml:space="preserve">В последнее время хореография стала неотъемлемой частью подготовки </w:t>
      </w:r>
      <w:r w:rsidRPr="003F1AA7">
        <w:rPr>
          <w:rFonts w:ascii="Times New Roman" w:hAnsi="Times New Roman" w:cs="Times New Roman"/>
          <w:color w:val="000000"/>
          <w:spacing w:val="4"/>
          <w:sz w:val="24"/>
          <w:szCs w:val="24"/>
        </w:rPr>
        <w:t xml:space="preserve">спортсменов во многих видах спорта, так как она воспитывает культуру </w:t>
      </w:r>
      <w:r w:rsidRPr="003F1AA7">
        <w:rPr>
          <w:rFonts w:ascii="Times New Roman" w:hAnsi="Times New Roman" w:cs="Times New Roman"/>
          <w:color w:val="000000"/>
          <w:spacing w:val="6"/>
          <w:sz w:val="24"/>
          <w:szCs w:val="24"/>
        </w:rPr>
        <w:t xml:space="preserve">движений, совершенствует физическую подготовленность, развивает </w:t>
      </w:r>
      <w:r w:rsidRPr="003F1AA7">
        <w:rPr>
          <w:rFonts w:ascii="Times New Roman" w:hAnsi="Times New Roman" w:cs="Times New Roman"/>
          <w:color w:val="000000"/>
          <w:sz w:val="24"/>
          <w:szCs w:val="24"/>
        </w:rPr>
        <w:t>артистичность и музыкальность занимающихся.</w:t>
      </w:r>
    </w:p>
    <w:p w:rsidR="003F1AA7" w:rsidRPr="003F1AA7" w:rsidRDefault="003F1AA7" w:rsidP="003F1AA7">
      <w:pPr>
        <w:shd w:val="clear" w:color="auto" w:fill="FFFFFF"/>
        <w:spacing w:line="240" w:lineRule="auto"/>
        <w:ind w:left="19" w:right="5" w:firstLine="720"/>
        <w:jc w:val="both"/>
        <w:rPr>
          <w:rFonts w:ascii="Times New Roman" w:hAnsi="Times New Roman" w:cs="Times New Roman"/>
          <w:color w:val="000000"/>
          <w:sz w:val="24"/>
          <w:szCs w:val="24"/>
        </w:rPr>
      </w:pPr>
      <w:r w:rsidRPr="003F1AA7">
        <w:rPr>
          <w:rFonts w:ascii="Times New Roman" w:hAnsi="Times New Roman" w:cs="Times New Roman"/>
          <w:color w:val="000000"/>
          <w:spacing w:val="3"/>
          <w:sz w:val="24"/>
          <w:szCs w:val="24"/>
        </w:rPr>
        <w:t xml:space="preserve">Спортивная акробатика — один из наиболее красочных и зрелищных видов спорта. Сегодня это сплав сложных, рискованных акробатических </w:t>
      </w:r>
      <w:r w:rsidRPr="003F1AA7">
        <w:rPr>
          <w:rFonts w:ascii="Times New Roman" w:hAnsi="Times New Roman" w:cs="Times New Roman"/>
          <w:color w:val="000000"/>
          <w:sz w:val="24"/>
          <w:szCs w:val="24"/>
        </w:rPr>
        <w:t>элементов с хореографией и музыкальным сопровождением.</w:t>
      </w:r>
    </w:p>
    <w:p w:rsidR="003F1AA7" w:rsidRPr="003F1AA7" w:rsidRDefault="003F1AA7" w:rsidP="003F1AA7">
      <w:pPr>
        <w:shd w:val="clear" w:color="auto" w:fill="FFFFFF"/>
        <w:spacing w:line="240" w:lineRule="auto"/>
        <w:ind w:left="29" w:right="5" w:firstLine="715"/>
        <w:jc w:val="both"/>
        <w:rPr>
          <w:rFonts w:ascii="Times New Roman" w:hAnsi="Times New Roman" w:cs="Times New Roman"/>
          <w:color w:val="000000"/>
          <w:spacing w:val="1"/>
          <w:sz w:val="24"/>
          <w:szCs w:val="24"/>
        </w:rPr>
      </w:pPr>
      <w:r w:rsidRPr="003F1AA7">
        <w:rPr>
          <w:rFonts w:ascii="Times New Roman" w:hAnsi="Times New Roman" w:cs="Times New Roman"/>
          <w:color w:val="000000"/>
          <w:spacing w:val="-1"/>
          <w:sz w:val="24"/>
          <w:szCs w:val="24"/>
        </w:rPr>
        <w:t xml:space="preserve">Современная школа акробатики отличается высоким исполнительским </w:t>
      </w:r>
      <w:r w:rsidRPr="003F1AA7">
        <w:rPr>
          <w:rFonts w:ascii="Times New Roman" w:hAnsi="Times New Roman" w:cs="Times New Roman"/>
          <w:color w:val="000000"/>
          <w:spacing w:val="4"/>
          <w:sz w:val="24"/>
          <w:szCs w:val="24"/>
        </w:rPr>
        <w:t xml:space="preserve">мастерством спортсменов, широким диапазоном стилей, целостностью </w:t>
      </w:r>
      <w:r w:rsidRPr="003F1AA7">
        <w:rPr>
          <w:rFonts w:ascii="Times New Roman" w:hAnsi="Times New Roman" w:cs="Times New Roman"/>
          <w:color w:val="000000"/>
          <w:spacing w:val="1"/>
          <w:sz w:val="24"/>
          <w:szCs w:val="24"/>
        </w:rPr>
        <w:t>композиций, что и достигается с помощью хореографической подготовки.</w:t>
      </w:r>
    </w:p>
    <w:p w:rsidR="003F1AA7" w:rsidRPr="003F1AA7" w:rsidRDefault="003F1AA7" w:rsidP="003F1AA7">
      <w:pPr>
        <w:shd w:val="clear" w:color="auto" w:fill="FFFFFF"/>
        <w:spacing w:line="240" w:lineRule="auto"/>
        <w:ind w:left="19" w:right="10" w:firstLine="730"/>
        <w:jc w:val="both"/>
        <w:rPr>
          <w:rFonts w:ascii="Times New Roman" w:hAnsi="Times New Roman" w:cs="Times New Roman"/>
          <w:color w:val="000000"/>
          <w:spacing w:val="-3"/>
          <w:sz w:val="24"/>
          <w:szCs w:val="24"/>
        </w:rPr>
      </w:pPr>
      <w:r w:rsidRPr="003F1AA7">
        <w:rPr>
          <w:rFonts w:ascii="Times New Roman" w:hAnsi="Times New Roman" w:cs="Times New Roman"/>
          <w:color w:val="000000"/>
          <w:spacing w:val="1"/>
          <w:sz w:val="24"/>
          <w:szCs w:val="24"/>
        </w:rPr>
        <w:t xml:space="preserve">На каждом этапе хореографическая подготовка решает определенные </w:t>
      </w:r>
      <w:r w:rsidRPr="003F1AA7">
        <w:rPr>
          <w:rFonts w:ascii="Times New Roman" w:hAnsi="Times New Roman" w:cs="Times New Roman"/>
          <w:color w:val="000000"/>
          <w:spacing w:val="-3"/>
          <w:sz w:val="24"/>
          <w:szCs w:val="24"/>
        </w:rPr>
        <w:t>задачи:</w:t>
      </w:r>
    </w:p>
    <w:p w:rsidR="003F1AA7" w:rsidRPr="003F1AA7" w:rsidRDefault="003F1AA7" w:rsidP="003F1AA7">
      <w:pPr>
        <w:widowControl w:val="0"/>
        <w:shd w:val="clear" w:color="auto" w:fill="FFFFFF"/>
        <w:tabs>
          <w:tab w:val="left" w:pos="384"/>
        </w:tabs>
        <w:suppressAutoHyphens/>
        <w:autoSpaceDE w:val="0"/>
        <w:spacing w:before="14" w:line="240" w:lineRule="auto"/>
        <w:ind w:left="24"/>
        <w:rPr>
          <w:rFonts w:ascii="Times New Roman" w:hAnsi="Times New Roman" w:cs="Times New Roman"/>
          <w:color w:val="000000"/>
          <w:sz w:val="24"/>
          <w:szCs w:val="24"/>
        </w:rPr>
      </w:pPr>
      <w:r w:rsidRPr="003F1AA7">
        <w:rPr>
          <w:rFonts w:ascii="Times New Roman" w:hAnsi="Times New Roman" w:cs="Times New Roman"/>
          <w:color w:val="000000"/>
          <w:spacing w:val="3"/>
          <w:sz w:val="24"/>
          <w:szCs w:val="24"/>
        </w:rPr>
        <w:t xml:space="preserve">- Этап </w:t>
      </w:r>
      <w:r w:rsidRPr="003F1AA7">
        <w:rPr>
          <w:rFonts w:ascii="Times New Roman" w:hAnsi="Times New Roman" w:cs="Times New Roman"/>
          <w:b/>
          <w:bCs/>
          <w:color w:val="000000"/>
          <w:spacing w:val="3"/>
          <w:sz w:val="24"/>
          <w:szCs w:val="24"/>
        </w:rPr>
        <w:t xml:space="preserve">предварительной </w:t>
      </w:r>
      <w:r w:rsidRPr="003F1AA7">
        <w:rPr>
          <w:rFonts w:ascii="Times New Roman" w:hAnsi="Times New Roman" w:cs="Times New Roman"/>
          <w:color w:val="000000"/>
          <w:spacing w:val="3"/>
          <w:sz w:val="24"/>
          <w:szCs w:val="24"/>
        </w:rPr>
        <w:t>подготовки (группы начальной подготовки 1-2-го</w:t>
      </w:r>
      <w:r w:rsidRPr="003F1AA7">
        <w:rPr>
          <w:rFonts w:ascii="Times New Roman" w:hAnsi="Times New Roman" w:cs="Times New Roman"/>
          <w:color w:val="000000"/>
          <w:spacing w:val="3"/>
          <w:sz w:val="24"/>
          <w:szCs w:val="24"/>
        </w:rPr>
        <w:br/>
      </w:r>
      <w:r w:rsidRPr="003F1AA7">
        <w:rPr>
          <w:rFonts w:ascii="Times New Roman" w:hAnsi="Times New Roman" w:cs="Times New Roman"/>
          <w:color w:val="000000"/>
          <w:spacing w:val="7"/>
          <w:sz w:val="24"/>
          <w:szCs w:val="24"/>
        </w:rPr>
        <w:t>годов ) - укрепление здоровья, физическое развитие учащихся,</w:t>
      </w:r>
      <w:r w:rsidRPr="003F1AA7">
        <w:rPr>
          <w:rFonts w:ascii="Times New Roman" w:hAnsi="Times New Roman" w:cs="Times New Roman"/>
          <w:color w:val="000000"/>
          <w:spacing w:val="7"/>
          <w:sz w:val="24"/>
          <w:szCs w:val="24"/>
        </w:rPr>
        <w:br/>
      </w:r>
      <w:r w:rsidRPr="003F1AA7">
        <w:rPr>
          <w:rFonts w:ascii="Times New Roman" w:hAnsi="Times New Roman" w:cs="Times New Roman"/>
          <w:color w:val="000000"/>
          <w:spacing w:val="1"/>
          <w:sz w:val="24"/>
          <w:szCs w:val="24"/>
        </w:rPr>
        <w:t>развитие необходимых акробату двигательных навыков, создание стойкого</w:t>
      </w:r>
      <w:r w:rsidRPr="003F1AA7">
        <w:rPr>
          <w:rFonts w:ascii="Times New Roman" w:hAnsi="Times New Roman" w:cs="Times New Roman"/>
          <w:color w:val="000000"/>
          <w:spacing w:val="1"/>
          <w:sz w:val="24"/>
          <w:szCs w:val="24"/>
        </w:rPr>
        <w:br/>
      </w:r>
      <w:r w:rsidRPr="003F1AA7">
        <w:rPr>
          <w:rFonts w:ascii="Times New Roman" w:hAnsi="Times New Roman" w:cs="Times New Roman"/>
          <w:color w:val="000000"/>
          <w:sz w:val="24"/>
          <w:szCs w:val="24"/>
        </w:rPr>
        <w:t>интереса к занятиям хореографией и акробатикой.</w:t>
      </w:r>
    </w:p>
    <w:p w:rsidR="003F1AA7" w:rsidRPr="003F1AA7" w:rsidRDefault="003F1AA7" w:rsidP="003F1AA7">
      <w:pPr>
        <w:widowControl w:val="0"/>
        <w:shd w:val="clear" w:color="auto" w:fill="FFFFFF"/>
        <w:tabs>
          <w:tab w:val="left" w:pos="384"/>
        </w:tabs>
        <w:suppressAutoHyphens/>
        <w:autoSpaceDE w:val="0"/>
        <w:spacing w:before="14" w:line="240" w:lineRule="auto"/>
        <w:ind w:left="24"/>
        <w:rPr>
          <w:rFonts w:ascii="Times New Roman" w:hAnsi="Times New Roman" w:cs="Times New Roman"/>
          <w:color w:val="000000"/>
          <w:sz w:val="24"/>
          <w:szCs w:val="24"/>
        </w:rPr>
      </w:pPr>
      <w:r w:rsidRPr="003F1AA7">
        <w:rPr>
          <w:rFonts w:ascii="Times New Roman" w:hAnsi="Times New Roman" w:cs="Times New Roman"/>
          <w:color w:val="000000"/>
          <w:spacing w:val="1"/>
          <w:sz w:val="24"/>
          <w:szCs w:val="24"/>
        </w:rPr>
        <w:t xml:space="preserve">-Этап   </w:t>
      </w:r>
      <w:r w:rsidRPr="003F1AA7">
        <w:rPr>
          <w:rFonts w:ascii="Times New Roman" w:hAnsi="Times New Roman" w:cs="Times New Roman"/>
          <w:b/>
          <w:bCs/>
          <w:color w:val="000000"/>
          <w:spacing w:val="1"/>
          <w:sz w:val="24"/>
          <w:szCs w:val="24"/>
        </w:rPr>
        <w:t xml:space="preserve">начальной   спортивной   специализации   </w:t>
      </w:r>
      <w:r w:rsidRPr="003F1AA7">
        <w:rPr>
          <w:rFonts w:ascii="Times New Roman" w:hAnsi="Times New Roman" w:cs="Times New Roman"/>
          <w:color w:val="000000"/>
          <w:spacing w:val="1"/>
          <w:sz w:val="24"/>
          <w:szCs w:val="24"/>
        </w:rPr>
        <w:t>(учебно-тренировочные</w:t>
      </w:r>
      <w:r w:rsidRPr="003F1AA7">
        <w:rPr>
          <w:rFonts w:ascii="Times New Roman" w:hAnsi="Times New Roman" w:cs="Times New Roman"/>
          <w:color w:val="000000"/>
          <w:spacing w:val="1"/>
          <w:sz w:val="24"/>
          <w:szCs w:val="24"/>
        </w:rPr>
        <w:br/>
      </w:r>
      <w:r w:rsidRPr="003F1AA7">
        <w:rPr>
          <w:rFonts w:ascii="Times New Roman" w:hAnsi="Times New Roman" w:cs="Times New Roman"/>
          <w:color w:val="000000"/>
          <w:sz w:val="24"/>
          <w:szCs w:val="24"/>
        </w:rPr>
        <w:t>группы   1-2-го   годов)  -  укрепление   здоровья   и   дальнейшее</w:t>
      </w:r>
      <w:r w:rsidRPr="003F1AA7">
        <w:rPr>
          <w:rFonts w:ascii="Times New Roman" w:hAnsi="Times New Roman" w:cs="Times New Roman"/>
          <w:color w:val="000000"/>
          <w:sz w:val="24"/>
          <w:szCs w:val="24"/>
        </w:rPr>
        <w:br/>
      </w:r>
      <w:r w:rsidRPr="003F1AA7">
        <w:rPr>
          <w:rFonts w:ascii="Times New Roman" w:hAnsi="Times New Roman" w:cs="Times New Roman"/>
          <w:color w:val="000000"/>
          <w:spacing w:val="-1"/>
          <w:sz w:val="24"/>
          <w:szCs w:val="24"/>
        </w:rPr>
        <w:t>всестороннее   развитие   физических   качеств  занимающихся,   повышение</w:t>
      </w:r>
      <w:r w:rsidRPr="003F1AA7">
        <w:rPr>
          <w:rFonts w:ascii="Times New Roman" w:hAnsi="Times New Roman" w:cs="Times New Roman"/>
          <w:color w:val="000000"/>
          <w:spacing w:val="-1"/>
          <w:sz w:val="24"/>
          <w:szCs w:val="24"/>
        </w:rPr>
        <w:br/>
      </w:r>
      <w:r w:rsidRPr="003F1AA7">
        <w:rPr>
          <w:rFonts w:ascii="Times New Roman" w:hAnsi="Times New Roman" w:cs="Times New Roman"/>
          <w:color w:val="000000"/>
          <w:sz w:val="24"/>
          <w:szCs w:val="24"/>
        </w:rPr>
        <w:t>уровня культуры движений.</w:t>
      </w:r>
    </w:p>
    <w:p w:rsidR="003F1AA7" w:rsidRPr="003F1AA7" w:rsidRDefault="003F1AA7" w:rsidP="003F1AA7">
      <w:pPr>
        <w:widowControl w:val="0"/>
        <w:shd w:val="clear" w:color="auto" w:fill="FFFFFF"/>
        <w:tabs>
          <w:tab w:val="left" w:pos="384"/>
        </w:tabs>
        <w:suppressAutoHyphens/>
        <w:autoSpaceDE w:val="0"/>
        <w:spacing w:before="5" w:line="240" w:lineRule="auto"/>
        <w:ind w:left="24"/>
        <w:rPr>
          <w:rFonts w:ascii="Times New Roman" w:hAnsi="Times New Roman" w:cs="Times New Roman"/>
          <w:color w:val="000000"/>
          <w:spacing w:val="-1"/>
          <w:sz w:val="24"/>
          <w:szCs w:val="24"/>
        </w:rPr>
      </w:pPr>
      <w:r w:rsidRPr="003F1AA7">
        <w:rPr>
          <w:rFonts w:ascii="Times New Roman" w:hAnsi="Times New Roman" w:cs="Times New Roman"/>
          <w:color w:val="000000"/>
          <w:spacing w:val="-1"/>
          <w:sz w:val="24"/>
          <w:szCs w:val="24"/>
        </w:rPr>
        <w:t xml:space="preserve">  -   Этап   </w:t>
      </w:r>
      <w:r w:rsidRPr="003F1AA7">
        <w:rPr>
          <w:rFonts w:ascii="Times New Roman" w:hAnsi="Times New Roman" w:cs="Times New Roman"/>
          <w:b/>
          <w:bCs/>
          <w:color w:val="000000"/>
          <w:spacing w:val="-1"/>
          <w:sz w:val="24"/>
          <w:szCs w:val="24"/>
        </w:rPr>
        <w:t xml:space="preserve">углубленной   тренировки   </w:t>
      </w:r>
      <w:r w:rsidRPr="003F1AA7">
        <w:rPr>
          <w:rFonts w:ascii="Times New Roman" w:hAnsi="Times New Roman" w:cs="Times New Roman"/>
          <w:color w:val="000000"/>
          <w:spacing w:val="-1"/>
          <w:sz w:val="24"/>
          <w:szCs w:val="24"/>
        </w:rPr>
        <w:t>(учебно-тренировочные   группы   3-5-го</w:t>
      </w:r>
      <w:r w:rsidRPr="003F1AA7">
        <w:rPr>
          <w:rFonts w:ascii="Times New Roman" w:hAnsi="Times New Roman" w:cs="Times New Roman"/>
          <w:color w:val="000000"/>
          <w:spacing w:val="-1"/>
          <w:sz w:val="24"/>
          <w:szCs w:val="24"/>
        </w:rPr>
        <w:br/>
      </w:r>
      <w:r w:rsidRPr="003F1AA7">
        <w:rPr>
          <w:rFonts w:ascii="Times New Roman" w:hAnsi="Times New Roman" w:cs="Times New Roman"/>
          <w:color w:val="000000"/>
          <w:spacing w:val="8"/>
          <w:sz w:val="24"/>
          <w:szCs w:val="24"/>
        </w:rPr>
        <w:t xml:space="preserve">    годов) - всестороннее развитие, совершенствование общих  и</w:t>
      </w:r>
      <w:r w:rsidRPr="003F1AA7">
        <w:rPr>
          <w:rFonts w:ascii="Times New Roman" w:hAnsi="Times New Roman" w:cs="Times New Roman"/>
          <w:color w:val="000000"/>
          <w:spacing w:val="8"/>
          <w:sz w:val="24"/>
          <w:szCs w:val="24"/>
        </w:rPr>
        <w:br/>
      </w:r>
      <w:r w:rsidRPr="003F1AA7">
        <w:rPr>
          <w:rFonts w:ascii="Times New Roman" w:hAnsi="Times New Roman" w:cs="Times New Roman"/>
          <w:color w:val="000000"/>
          <w:spacing w:val="-1"/>
          <w:sz w:val="24"/>
          <w:szCs w:val="24"/>
        </w:rPr>
        <w:t xml:space="preserve">    специальных    физических    и    волевых    качеств,    техники    выполнения</w:t>
      </w:r>
    </w:p>
    <w:p w:rsidR="003F1AA7" w:rsidRPr="003F1AA7" w:rsidRDefault="003F1AA7" w:rsidP="003F1AA7">
      <w:pPr>
        <w:shd w:val="clear" w:color="auto" w:fill="FFFFFF"/>
        <w:spacing w:line="240" w:lineRule="auto"/>
        <w:ind w:left="341" w:right="72"/>
        <w:rPr>
          <w:rFonts w:ascii="Times New Roman" w:hAnsi="Times New Roman" w:cs="Times New Roman"/>
          <w:color w:val="000000"/>
          <w:spacing w:val="-2"/>
          <w:sz w:val="24"/>
          <w:szCs w:val="24"/>
        </w:rPr>
      </w:pPr>
      <w:r w:rsidRPr="003F1AA7">
        <w:rPr>
          <w:rFonts w:ascii="Times New Roman" w:hAnsi="Times New Roman" w:cs="Times New Roman"/>
          <w:color w:val="000000"/>
          <w:sz w:val="24"/>
          <w:szCs w:val="24"/>
        </w:rPr>
        <w:lastRenderedPageBreak/>
        <w:t xml:space="preserve">хореографических    упражнений,    повышение    уровня    функциональной </w:t>
      </w:r>
      <w:r w:rsidRPr="003F1AA7">
        <w:rPr>
          <w:rFonts w:ascii="Times New Roman" w:hAnsi="Times New Roman" w:cs="Times New Roman"/>
          <w:color w:val="000000"/>
          <w:spacing w:val="-2"/>
          <w:sz w:val="24"/>
          <w:szCs w:val="24"/>
        </w:rPr>
        <w:t>подготовленности.</w:t>
      </w:r>
    </w:p>
    <w:p w:rsidR="003F1AA7" w:rsidRPr="003F1AA7" w:rsidRDefault="003F1AA7" w:rsidP="003F1AA7">
      <w:pPr>
        <w:widowControl w:val="0"/>
        <w:shd w:val="clear" w:color="auto" w:fill="FFFFFF"/>
        <w:tabs>
          <w:tab w:val="left" w:pos="346"/>
        </w:tabs>
        <w:suppressAutoHyphens/>
        <w:autoSpaceDE w:val="0"/>
        <w:spacing w:before="5" w:line="240" w:lineRule="auto"/>
        <w:rPr>
          <w:rFonts w:ascii="Times New Roman" w:hAnsi="Times New Roman" w:cs="Times New Roman"/>
          <w:color w:val="000000"/>
          <w:spacing w:val="-1"/>
          <w:sz w:val="24"/>
          <w:szCs w:val="24"/>
        </w:rPr>
      </w:pPr>
      <w:r w:rsidRPr="003F1AA7">
        <w:rPr>
          <w:rFonts w:ascii="Times New Roman" w:hAnsi="Times New Roman" w:cs="Times New Roman"/>
          <w:color w:val="000000"/>
          <w:spacing w:val="-1"/>
          <w:sz w:val="24"/>
          <w:szCs w:val="24"/>
        </w:rPr>
        <w:t xml:space="preserve">    -  Этапы      </w:t>
      </w:r>
      <w:r w:rsidRPr="003F1AA7">
        <w:rPr>
          <w:rFonts w:ascii="Times New Roman" w:hAnsi="Times New Roman" w:cs="Times New Roman"/>
          <w:b/>
          <w:bCs/>
          <w:color w:val="000000"/>
          <w:spacing w:val="-1"/>
          <w:sz w:val="24"/>
          <w:szCs w:val="24"/>
        </w:rPr>
        <w:t xml:space="preserve">спортивного       совершенствования и высшего спортивного мастерства -    </w:t>
      </w:r>
      <w:r w:rsidRPr="003F1AA7">
        <w:rPr>
          <w:rFonts w:ascii="Times New Roman" w:hAnsi="Times New Roman" w:cs="Times New Roman"/>
          <w:color w:val="000000"/>
          <w:spacing w:val="2"/>
          <w:sz w:val="24"/>
          <w:szCs w:val="24"/>
        </w:rPr>
        <w:t>поддержание высокого уровня общих и специальных физических качеств,</w:t>
      </w:r>
      <w:r w:rsidRPr="003F1AA7">
        <w:rPr>
          <w:rFonts w:ascii="Times New Roman" w:hAnsi="Times New Roman" w:cs="Times New Roman"/>
          <w:color w:val="000000"/>
          <w:spacing w:val="-1"/>
          <w:sz w:val="24"/>
          <w:szCs w:val="24"/>
        </w:rPr>
        <w:t xml:space="preserve"> освоение повышенных тренировочных нагрузок.</w:t>
      </w:r>
      <w:r w:rsidRPr="003F1AA7">
        <w:rPr>
          <w:rFonts w:ascii="Times New Roman" w:hAnsi="Times New Roman" w:cs="Times New Roman"/>
          <w:color w:val="000000"/>
          <w:spacing w:val="2"/>
          <w:sz w:val="24"/>
          <w:szCs w:val="24"/>
        </w:rPr>
        <w:br/>
      </w:r>
      <w:r w:rsidRPr="003F1AA7">
        <w:rPr>
          <w:rFonts w:ascii="Times New Roman" w:hAnsi="Times New Roman" w:cs="Times New Roman"/>
          <w:color w:val="000000"/>
          <w:spacing w:val="-1"/>
          <w:sz w:val="24"/>
          <w:szCs w:val="24"/>
        </w:rPr>
        <w:t>Хореография - важное средство эстетического воспитания, развития творческих способностей.</w:t>
      </w:r>
    </w:p>
    <w:p w:rsidR="003F1AA7" w:rsidRPr="003F1AA7" w:rsidRDefault="003F1AA7" w:rsidP="003F1AA7">
      <w:pPr>
        <w:shd w:val="clear" w:color="auto" w:fill="FFFFFF"/>
        <w:spacing w:line="240" w:lineRule="auto"/>
        <w:ind w:left="58" w:firstLine="696"/>
        <w:rPr>
          <w:rFonts w:ascii="Times New Roman" w:hAnsi="Times New Roman" w:cs="Times New Roman"/>
          <w:color w:val="000000"/>
          <w:spacing w:val="-1"/>
          <w:sz w:val="24"/>
          <w:szCs w:val="24"/>
        </w:rPr>
      </w:pPr>
      <w:r w:rsidRPr="003F1AA7">
        <w:rPr>
          <w:rFonts w:ascii="Times New Roman" w:hAnsi="Times New Roman" w:cs="Times New Roman"/>
          <w:color w:val="000000"/>
          <w:sz w:val="24"/>
          <w:szCs w:val="24"/>
        </w:rPr>
        <w:t xml:space="preserve">Хореографическая подготовка в акробатике, базируясь на классической </w:t>
      </w:r>
      <w:r w:rsidRPr="003F1AA7">
        <w:rPr>
          <w:rFonts w:ascii="Times New Roman" w:hAnsi="Times New Roman" w:cs="Times New Roman"/>
          <w:color w:val="000000"/>
          <w:spacing w:val="1"/>
          <w:sz w:val="24"/>
          <w:szCs w:val="24"/>
        </w:rPr>
        <w:t xml:space="preserve">основе, должна включать в себя и другие виды танцевального искусства, без </w:t>
      </w:r>
      <w:r w:rsidRPr="003F1AA7">
        <w:rPr>
          <w:rFonts w:ascii="Times New Roman" w:hAnsi="Times New Roman" w:cs="Times New Roman"/>
          <w:color w:val="000000"/>
          <w:spacing w:val="-1"/>
          <w:sz w:val="24"/>
          <w:szCs w:val="24"/>
        </w:rPr>
        <w:t>чего невозможно создание современных композиций.</w:t>
      </w:r>
    </w:p>
    <w:p w:rsidR="003F1AA7" w:rsidRPr="003F1AA7" w:rsidRDefault="003F1AA7" w:rsidP="003F1AA7">
      <w:pPr>
        <w:spacing w:line="240" w:lineRule="auto"/>
        <w:rPr>
          <w:rFonts w:ascii="Times New Roman" w:hAnsi="Times New Roman" w:cs="Times New Roman"/>
          <w:sz w:val="24"/>
          <w:szCs w:val="24"/>
        </w:rPr>
      </w:pPr>
    </w:p>
    <w:p w:rsidR="003F1AA7" w:rsidRPr="003F1AA7" w:rsidRDefault="003F1AA7" w:rsidP="003F1AA7">
      <w:pPr>
        <w:spacing w:line="240" w:lineRule="auto"/>
        <w:jc w:val="center"/>
        <w:rPr>
          <w:rFonts w:ascii="Times New Roman" w:hAnsi="Times New Roman" w:cs="Times New Roman"/>
          <w:sz w:val="24"/>
          <w:szCs w:val="24"/>
        </w:rPr>
      </w:pPr>
      <w:r w:rsidRPr="003F1AA7">
        <w:rPr>
          <w:rFonts w:ascii="Times New Roman" w:hAnsi="Times New Roman" w:cs="Times New Roman"/>
          <w:b/>
          <w:sz w:val="24"/>
          <w:szCs w:val="24"/>
        </w:rPr>
        <w:t xml:space="preserve"> ТЕОРЕТИЧЕСКАЯ ПОДГОТОВКА</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     Теоретическая подготовка имеет немаловажное значение в подготовке акробатов. Главная ее задача состоит в том, чтобы научить спортсменов осмысливать и анализировать свои действия и действия партнеров, а не механически выполнять указания тренера, а творчески подходить к ним.  </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Начинающих акробатов необходимо приучить посещать соревнования, изучать технику выполнения элементов у соперников и спортсменов старших разрядов, просматривать фильмы и видеосъемки с выступлениями сильнейших акробатов.        </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1AA7">
        <w:rPr>
          <w:rFonts w:ascii="Times New Roman" w:hAnsi="Times New Roman" w:cs="Times New Roman"/>
          <w:sz w:val="24"/>
          <w:szCs w:val="24"/>
        </w:rPr>
        <w:t xml:space="preserve"> Теоретические занятия во всех группах рекомендуется проводить в форме бесед продолжительностью 10-15 мин, по возможности с использованием наглядных материалов, видео- и фото- материалов. Эти занятия органически связаны с физической, технической, психологической и волевой подготовкой.        По отдельным темам материал может излагаться в виде лекций и докладов. </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На практических занятиях следует дополнительно разъяснять занимающимся отдельные вопросы техники акробатических упражнений, методики обучения, правил соревнований. </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Физическая культура и спорт в России</w:t>
      </w:r>
    </w:p>
    <w:p w:rsidR="003F1AA7" w:rsidRPr="003F1AA7" w:rsidRDefault="003F1AA7" w:rsidP="003F1AA7">
      <w:pPr>
        <w:spacing w:line="240" w:lineRule="auto"/>
        <w:ind w:firstLine="708"/>
        <w:jc w:val="both"/>
        <w:rPr>
          <w:rFonts w:ascii="Times New Roman" w:hAnsi="Times New Roman" w:cs="Times New Roman"/>
          <w:sz w:val="24"/>
          <w:szCs w:val="24"/>
        </w:rPr>
      </w:pPr>
      <w:r w:rsidRPr="003F1AA7">
        <w:rPr>
          <w:rFonts w:ascii="Times New Roman" w:hAnsi="Times New Roman" w:cs="Times New Roman"/>
          <w:sz w:val="24"/>
          <w:szCs w:val="24"/>
        </w:rPr>
        <w:t>Понятие о физической культуре и спорте, их роль и значение в общем развитии и культуре человека. Классификация средств физического воспитания и видов спорта. Место спортивной акробатики в общей системе средств физического воспитания.</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Единая всероссийская спортивная классификация. Разрядные нормативы и требования по спортивной акробатике.</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История развития и современное состояние спортивной акробатики</w:t>
      </w:r>
    </w:p>
    <w:p w:rsidR="003F1AA7" w:rsidRPr="003F1AA7" w:rsidRDefault="003F1AA7" w:rsidP="003F1AA7">
      <w:pPr>
        <w:spacing w:line="240" w:lineRule="auto"/>
        <w:ind w:firstLine="708"/>
        <w:jc w:val="both"/>
        <w:rPr>
          <w:rFonts w:ascii="Times New Roman" w:hAnsi="Times New Roman" w:cs="Times New Roman"/>
          <w:sz w:val="24"/>
          <w:szCs w:val="24"/>
        </w:rPr>
      </w:pPr>
      <w:r w:rsidRPr="003F1AA7">
        <w:rPr>
          <w:rFonts w:ascii="Times New Roman" w:hAnsi="Times New Roman" w:cs="Times New Roman"/>
          <w:sz w:val="24"/>
          <w:szCs w:val="24"/>
        </w:rPr>
        <w:t>История развития спортивной акробатики в России и на международной арене. Анализ результатов крупнейших всероссийских и международных соревнований. Задачи, тенденции и перспективы развития спортивной акробатики.</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История разития башкирской спортивной акробатики. Достижения башкирских акробатов.</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Строение и функции организма человека</w:t>
      </w:r>
    </w:p>
    <w:p w:rsidR="003F1AA7" w:rsidRPr="003F1AA7" w:rsidRDefault="003F1AA7" w:rsidP="003F1AA7">
      <w:pPr>
        <w:spacing w:line="240" w:lineRule="auto"/>
        <w:ind w:firstLine="708"/>
        <w:jc w:val="both"/>
        <w:rPr>
          <w:rFonts w:ascii="Times New Roman" w:hAnsi="Times New Roman" w:cs="Times New Roman"/>
          <w:b/>
          <w:sz w:val="24"/>
          <w:szCs w:val="24"/>
        </w:rPr>
      </w:pPr>
      <w:r w:rsidRPr="003F1AA7">
        <w:rPr>
          <w:rFonts w:ascii="Times New Roman" w:hAnsi="Times New Roman" w:cs="Times New Roman"/>
          <w:sz w:val="24"/>
          <w:szCs w:val="24"/>
        </w:rPr>
        <w:lastRenderedPageBreak/>
        <w:t>Краткие сведения об опорно-мышечном аппарате (кости, суставы, мышцы), строение и функции внутренних органов, органов дыхания и кровообращения, органов пищеварения и нервной системы.Влияние физических упражнений на развитие и состояние различных органов и систем организма.</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Общая и специальная физическая подготовка</w:t>
      </w:r>
    </w:p>
    <w:p w:rsidR="003F1AA7" w:rsidRPr="003F1AA7" w:rsidRDefault="003F1AA7" w:rsidP="003F1AA7">
      <w:pPr>
        <w:spacing w:line="240" w:lineRule="auto"/>
        <w:ind w:firstLine="708"/>
        <w:jc w:val="both"/>
        <w:rPr>
          <w:rFonts w:ascii="Times New Roman" w:hAnsi="Times New Roman" w:cs="Times New Roman"/>
          <w:sz w:val="24"/>
          <w:szCs w:val="24"/>
        </w:rPr>
      </w:pPr>
      <w:r w:rsidRPr="003F1AA7">
        <w:rPr>
          <w:rFonts w:ascii="Times New Roman" w:hAnsi="Times New Roman" w:cs="Times New Roman"/>
          <w:sz w:val="24"/>
          <w:szCs w:val="24"/>
        </w:rPr>
        <w:t>Понятие об общей и специальной физической подготовке. Методика развития двигательных качеств: ловкости, гибкости, быстроты, прыгучести, силы, выносливости и равновесия.</w:t>
      </w:r>
      <w:r>
        <w:rPr>
          <w:rFonts w:ascii="Times New Roman" w:hAnsi="Times New Roman" w:cs="Times New Roman"/>
          <w:sz w:val="24"/>
          <w:szCs w:val="24"/>
        </w:rPr>
        <w:t xml:space="preserve"> </w:t>
      </w:r>
      <w:r w:rsidRPr="003F1AA7">
        <w:rPr>
          <w:rFonts w:ascii="Times New Roman" w:hAnsi="Times New Roman" w:cs="Times New Roman"/>
          <w:sz w:val="24"/>
          <w:szCs w:val="24"/>
        </w:rPr>
        <w:t>Правила построения и проведения комплексов по общей и специальной физической подготовке.</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Основы техники и методика обучения упражнениям спортивной акробатики</w:t>
      </w:r>
    </w:p>
    <w:p w:rsidR="003F1AA7" w:rsidRPr="003F1AA7" w:rsidRDefault="003F1AA7" w:rsidP="003F1AA7">
      <w:pPr>
        <w:spacing w:line="240" w:lineRule="auto"/>
        <w:ind w:firstLine="708"/>
        <w:jc w:val="both"/>
        <w:rPr>
          <w:rFonts w:ascii="Times New Roman" w:hAnsi="Times New Roman" w:cs="Times New Roman"/>
          <w:sz w:val="24"/>
          <w:szCs w:val="24"/>
        </w:rPr>
      </w:pPr>
      <w:r w:rsidRPr="003F1AA7">
        <w:rPr>
          <w:rFonts w:ascii="Times New Roman" w:hAnsi="Times New Roman" w:cs="Times New Roman"/>
          <w:sz w:val="24"/>
          <w:szCs w:val="24"/>
        </w:rPr>
        <w:t>Принципы, этапы и методы обучения. Ошибки, их предупреждение и исправление. Основы техники, типичные ошибки и методика обучения упражнениям.</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Методика проведения учебно-тренировочных занятий</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Общая характеристика задач учебно-тренировочных занятий. Структура занятия. Назначение, содержание, построение и методика проведения подготовительной, основной и заключительной части тренировки. Понятие об объеме и интенсивности тренировочных нагрузок. Факторы, обуславливающие эффект тренировки. Планирование тренировки.</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Самоконтроль на занятиях спортивной акробатикой.</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Значение самоконтроля. Объективные и субъективные данные самоконтроля. Дневник самоконтроля.</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Терминология акробатических упражнений.</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Основные термины в парно-групповых упражнениях и упражнениях в балансировании.</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Психологическая подготовка акробатов.</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Сущность психологической подготовки, ее значение, задачи, виды. Характеристика видов предстартовых состояний: боевой готовности, предстартовой лихорадки, предстартовой апатии. Методика преодоления неблагоприятных состояний. Методика подготовки к исполнению упражнений на оценку.</w:t>
      </w:r>
      <w:r w:rsidRPr="003F1AA7">
        <w:rPr>
          <w:rFonts w:ascii="Times New Roman" w:hAnsi="Times New Roman" w:cs="Times New Roman"/>
          <w:sz w:val="24"/>
          <w:szCs w:val="24"/>
        </w:rPr>
        <w:tab/>
        <w:t>Сущность и назначение идеомоторной тренировки. Психорегулирующая тренировка. Психологическая подготовка в тренировочном процессе. Значение и методика морально-волевой подготовки.</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Основы музыкальной грамоты.</w:t>
      </w:r>
      <w:r w:rsidRPr="003F1AA7">
        <w:rPr>
          <w:rFonts w:ascii="Times New Roman" w:hAnsi="Times New Roman" w:cs="Times New Roman"/>
          <w:sz w:val="24"/>
          <w:szCs w:val="24"/>
        </w:rPr>
        <w:tab/>
        <w:t>Значение музыки в спортивной акробатике. Понятие о содержании и характере музыки. Свойства музыкального звука. Метр, такт, размер. Ритм и мелодия музыки. Темп, музыкальная динамика, регистровая окраска. Форма и фразировка.</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История музыки и музыкальная литература.  Прослушивание и обсуждение музыкальных иллюстраций.</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Основы композиции и методика составления произвольных комбинаций.</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Понятие о содержании, композиции и исполнении произвольной комбинации, требования к ним, компоненты оценки. Этапы и методика составления произвольных комбинаций. Способы создания новых элементов.</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Правила судейства, организация и проведение соревнований.</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 xml:space="preserve">Виды соревнований. Положения и программы соревнований. Командные, лично-командные, личные соревнования. Допуск к соревнованиям. </w:t>
      </w:r>
      <w:r w:rsidRPr="003F1AA7">
        <w:rPr>
          <w:rFonts w:ascii="Times New Roman" w:hAnsi="Times New Roman" w:cs="Times New Roman"/>
          <w:sz w:val="24"/>
          <w:szCs w:val="24"/>
        </w:rPr>
        <w:tab/>
        <w:t>Обязанности и права участников, капитана команды и членов судейской коллегии.</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lastRenderedPageBreak/>
        <w:tab/>
        <w:t>Подготовка мест соревнований. Организация и проведение соревнований. Правила оценки обязательных и произвольных упражнений. Запись произвольных упражнений. Определение результата личных и командных соревнований. Организация информации в ходе соревнований. Подведение итогов. Закрытие соревнований.</w:t>
      </w:r>
      <w:r w:rsidRPr="003F1AA7">
        <w:rPr>
          <w:rFonts w:ascii="Times New Roman" w:hAnsi="Times New Roman" w:cs="Times New Roman"/>
          <w:sz w:val="24"/>
          <w:szCs w:val="24"/>
        </w:rPr>
        <w:tab/>
        <w:t>Судейская коллегия, права и обязанности. Учет и оформление результатов соревнований.</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Оборудование и инвентарь для занятий спортивной акробатикой.</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Необходимый инвентарь и оборудование для занятий. Уход за инвентарем, проверка исправности инвентаря. Тренировочное сооружение. Спортивная форма акробатов.</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Периодизация и особенности тренировки на разных этапах подготовки.</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Понятие о спортивной форме и этапах ее становления. Календарь спортивных соревнований и деление годичного цикла, подготовки на периоды, этапы, мезо- и микроциклы. Краткая характеристика соревнования, объема и интенсивности тренировочных нагрузок на общеподготовительном и специально-подготовительном этапах подготовительного периода тренировки. Особенности тренировки в соревновательном периоде. Задачи и содержание тренировочной работы в переходном периоде.</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Планирование, учет и контроль в тренировочном процессе.</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Значение и роль планирования, учета и контроля в управлении тренировочным процессом. Виды планирования: перспективное, текущее и оперативное. Виды учета и контроля: поэтапный, текущий и оперативный. Содержание и документы учета и контроля.</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Режим, питание и гигиена акробатов.</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Понятие о режиме, его значение в жизнедеятельности человека. Рекомендации к режиму дня акробата.</w:t>
      </w:r>
      <w:r>
        <w:rPr>
          <w:rFonts w:ascii="Times New Roman" w:hAnsi="Times New Roman" w:cs="Times New Roman"/>
          <w:sz w:val="24"/>
          <w:szCs w:val="24"/>
        </w:rPr>
        <w:t xml:space="preserve"> </w:t>
      </w:r>
      <w:r w:rsidRPr="003F1AA7">
        <w:rPr>
          <w:rFonts w:ascii="Times New Roman" w:hAnsi="Times New Roman" w:cs="Times New Roman"/>
          <w:sz w:val="24"/>
          <w:szCs w:val="24"/>
        </w:rPr>
        <w:t>Питание, его значение в сохранении и укреплении здоровья. Понятие об обмене веществ, калорийности и усвоении пищи, энергозатраты при физических нагрузках. Рекомендации по питанию акробатов.</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Понятие о гигиене труда, отдыха и занятий спортом. Личная гигиена. Гигиена одежды и обуви. Гигиена жилища, места учебы и занятий спортом.</w:t>
      </w:r>
    </w:p>
    <w:p w:rsidR="003F1AA7" w:rsidRPr="003F1AA7" w:rsidRDefault="003F1AA7" w:rsidP="003F1AA7">
      <w:pPr>
        <w:numPr>
          <w:ilvl w:val="0"/>
          <w:numId w:val="48"/>
        </w:numPr>
        <w:spacing w:after="0" w:line="240" w:lineRule="auto"/>
        <w:jc w:val="both"/>
        <w:rPr>
          <w:rFonts w:ascii="Times New Roman" w:hAnsi="Times New Roman" w:cs="Times New Roman"/>
          <w:sz w:val="24"/>
          <w:szCs w:val="24"/>
        </w:rPr>
      </w:pPr>
      <w:r w:rsidRPr="003F1AA7">
        <w:rPr>
          <w:rFonts w:ascii="Times New Roman" w:hAnsi="Times New Roman" w:cs="Times New Roman"/>
          <w:sz w:val="24"/>
          <w:szCs w:val="24"/>
        </w:rPr>
        <w:t xml:space="preserve"> Травмы и заболевания. Меры профилактики, первая помощь.</w:t>
      </w:r>
    </w:p>
    <w:p w:rsidR="003F1AA7" w:rsidRPr="003F1AA7" w:rsidRDefault="003F1AA7" w:rsidP="003F1AA7">
      <w:pPr>
        <w:spacing w:line="240" w:lineRule="auto"/>
        <w:jc w:val="both"/>
        <w:rPr>
          <w:rFonts w:ascii="Times New Roman" w:hAnsi="Times New Roman" w:cs="Times New Roman"/>
          <w:sz w:val="24"/>
          <w:szCs w:val="24"/>
        </w:rPr>
      </w:pPr>
      <w:r w:rsidRPr="003F1AA7">
        <w:rPr>
          <w:rFonts w:ascii="Times New Roman" w:hAnsi="Times New Roman" w:cs="Times New Roman"/>
          <w:sz w:val="24"/>
          <w:szCs w:val="24"/>
        </w:rPr>
        <w:tab/>
        <w:t>Понятия о травмах. Краткая характеристика травм:  ушибы, растяжения, разрывы связок, мышц и сухожилий, вывихи, переломы, кровотечения. Причины травм и их профилактика. Оказание первой доврачебной помощи. Понятие о здоровье и болезни. Наиболее общие причины заболеваний, меры профилактики. Закаливание как одна из действенных мер профилактики заболеваний. Средства закаливания и методика их применения.</w:t>
      </w:r>
    </w:p>
    <w:p w:rsidR="0020572D" w:rsidRPr="008E4830" w:rsidRDefault="0020572D" w:rsidP="008E4830">
      <w:pPr>
        <w:spacing w:after="0" w:line="240" w:lineRule="auto"/>
        <w:rPr>
          <w:rFonts w:ascii="Times New Roman" w:hAnsi="Times New Roman" w:cs="Times New Roman"/>
          <w:b/>
          <w:sz w:val="24"/>
          <w:szCs w:val="24"/>
        </w:rPr>
      </w:pPr>
      <w:r w:rsidRPr="008E4830">
        <w:rPr>
          <w:rFonts w:ascii="Times New Roman" w:hAnsi="Times New Roman" w:cs="Times New Roman"/>
          <w:b/>
          <w:sz w:val="24"/>
          <w:szCs w:val="24"/>
        </w:rPr>
        <w:t>3.6. Рекомендации по организации психологической подготовки.</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p>
    <w:p w:rsidR="006A5B02" w:rsidRPr="008E4830" w:rsidRDefault="006A5B02" w:rsidP="008E4830">
      <w:pPr>
        <w:tabs>
          <w:tab w:val="left" w:pos="1134"/>
        </w:tabs>
        <w:spacing w:after="0" w:line="240" w:lineRule="auto"/>
        <w:ind w:firstLine="709"/>
        <w:jc w:val="both"/>
        <w:rPr>
          <w:rFonts w:ascii="Times New Roman" w:hAnsi="Times New Roman" w:cs="Times New Roman"/>
          <w:spacing w:val="1"/>
          <w:sz w:val="24"/>
          <w:szCs w:val="24"/>
        </w:rPr>
      </w:pPr>
      <w:r w:rsidRPr="008E4830">
        <w:rPr>
          <w:rFonts w:ascii="Times New Roman" w:hAnsi="Times New Roman" w:cs="Times New Roman"/>
          <w:spacing w:val="1"/>
          <w:sz w:val="24"/>
          <w:szCs w:val="24"/>
        </w:rPr>
        <w:t xml:space="preserve">СОДЕРЖАНИЕ ПСИХОЛОГИЧЕСКОЙ ПОДГОТОВКИ </w:t>
      </w:r>
    </w:p>
    <w:p w:rsidR="006A5B02" w:rsidRPr="008E4830" w:rsidRDefault="006A5B02" w:rsidP="008E4830">
      <w:pPr>
        <w:tabs>
          <w:tab w:val="left" w:pos="1134"/>
        </w:tabs>
        <w:spacing w:after="0" w:line="240" w:lineRule="auto"/>
        <w:ind w:firstLine="709"/>
        <w:jc w:val="both"/>
        <w:rPr>
          <w:rFonts w:ascii="Times New Roman" w:hAnsi="Times New Roman" w:cs="Times New Roman"/>
          <w:spacing w:val="1"/>
          <w:sz w:val="24"/>
          <w:szCs w:val="24"/>
        </w:rPr>
      </w:pPr>
      <w:r w:rsidRPr="008E4830">
        <w:rPr>
          <w:rFonts w:ascii="Times New Roman" w:hAnsi="Times New Roman" w:cs="Times New Roman"/>
          <w:spacing w:val="1"/>
          <w:sz w:val="24"/>
          <w:szCs w:val="24"/>
        </w:rPr>
        <w:t xml:space="preserve">Содержание психологической подготовки </w:t>
      </w:r>
      <w:r w:rsidR="00092016" w:rsidRPr="008E4830">
        <w:rPr>
          <w:rFonts w:ascii="Times New Roman" w:hAnsi="Times New Roman" w:cs="Times New Roman"/>
          <w:spacing w:val="1"/>
          <w:sz w:val="24"/>
          <w:szCs w:val="24"/>
        </w:rPr>
        <w:t>спортсменов</w:t>
      </w:r>
      <w:r w:rsidRPr="008E4830">
        <w:rPr>
          <w:rFonts w:ascii="Times New Roman" w:hAnsi="Times New Roman" w:cs="Times New Roman"/>
          <w:spacing w:val="1"/>
          <w:sz w:val="24"/>
          <w:szCs w:val="24"/>
        </w:rPr>
        <w:t xml:space="preserve">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w:t>
      </w:r>
      <w:r w:rsidR="00F56508" w:rsidRPr="008E4830">
        <w:rPr>
          <w:rFonts w:ascii="Times New Roman" w:hAnsi="Times New Roman" w:cs="Times New Roman"/>
          <w:spacing w:val="1"/>
          <w:sz w:val="24"/>
          <w:szCs w:val="24"/>
        </w:rPr>
        <w:t>-</w:t>
      </w:r>
      <w:r w:rsidRPr="008E4830">
        <w:rPr>
          <w:rFonts w:ascii="Times New Roman" w:hAnsi="Times New Roman" w:cs="Times New Roman"/>
          <w:spacing w:val="1"/>
          <w:sz w:val="24"/>
          <w:szCs w:val="24"/>
        </w:rPr>
        <w:t xml:space="preserve">волевых черт их личности, на создание уверенности в своих силах и возможностях. При управлении поведением (действиями) и эмоциональными состояниями </w:t>
      </w:r>
      <w:r w:rsidR="00092016" w:rsidRPr="008E4830">
        <w:rPr>
          <w:rFonts w:ascii="Times New Roman" w:hAnsi="Times New Roman" w:cs="Times New Roman"/>
          <w:spacing w:val="1"/>
          <w:sz w:val="24"/>
          <w:szCs w:val="24"/>
        </w:rPr>
        <w:t>спортсменов</w:t>
      </w:r>
      <w:r w:rsidRPr="008E4830">
        <w:rPr>
          <w:rFonts w:ascii="Times New Roman" w:hAnsi="Times New Roman" w:cs="Times New Roman"/>
          <w:spacing w:val="1"/>
          <w:sz w:val="24"/>
          <w:szCs w:val="24"/>
        </w:rPr>
        <w:t xml:space="preserve"> совершенствуется преодоление различных объективных и субъективных препятствий, создание благоприятного эмоционального фона и настроенности на максимальные усилия в соревнованиях. Итог целенаправленной подготовки </w:t>
      </w:r>
      <w:r w:rsidR="00173034" w:rsidRPr="008E4830">
        <w:rPr>
          <w:rFonts w:ascii="Times New Roman" w:hAnsi="Times New Roman" w:cs="Times New Roman"/>
          <w:spacing w:val="1"/>
          <w:sz w:val="24"/>
          <w:szCs w:val="24"/>
        </w:rPr>
        <w:t>-</w:t>
      </w:r>
      <w:r w:rsidRPr="008E4830">
        <w:rPr>
          <w:rFonts w:ascii="Times New Roman" w:hAnsi="Times New Roman" w:cs="Times New Roman"/>
          <w:spacing w:val="1"/>
          <w:sz w:val="24"/>
          <w:szCs w:val="24"/>
        </w:rPr>
        <w:t xml:space="preserve"> состояние специальной </w:t>
      </w:r>
      <w:r w:rsidRPr="008E4830">
        <w:rPr>
          <w:rFonts w:ascii="Times New Roman" w:hAnsi="Times New Roman" w:cs="Times New Roman"/>
          <w:spacing w:val="1"/>
          <w:sz w:val="24"/>
          <w:szCs w:val="24"/>
        </w:rPr>
        <w:lastRenderedPageBreak/>
        <w:t>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спортивной деятельности, включающее также формирование личностных качеств (выдержки, самообладания, решительности, смелости и др.).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Подготовку к соревнованиям, участие в которых имеет преимущественно тренировочные цели, нужно направить на воплощение в поединках достигнутого уровня технико</w:t>
      </w:r>
      <w:r w:rsidR="00F56508" w:rsidRPr="008E4830">
        <w:rPr>
          <w:rFonts w:ascii="Times New Roman" w:hAnsi="Times New Roman" w:cs="Times New Roman"/>
          <w:spacing w:val="1"/>
          <w:sz w:val="24"/>
          <w:szCs w:val="24"/>
        </w:rPr>
        <w:t>-</w:t>
      </w:r>
      <w:r w:rsidRPr="008E4830">
        <w:rPr>
          <w:rFonts w:ascii="Times New Roman" w:hAnsi="Times New Roman" w:cs="Times New Roman"/>
          <w:spacing w:val="1"/>
          <w:sz w:val="24"/>
          <w:szCs w:val="24"/>
        </w:rPr>
        <w:t xml:space="preserve">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w:t>
      </w:r>
      <w:r w:rsidR="00092016" w:rsidRPr="008E4830">
        <w:rPr>
          <w:rFonts w:ascii="Times New Roman" w:hAnsi="Times New Roman" w:cs="Times New Roman"/>
          <w:spacing w:val="1"/>
          <w:sz w:val="24"/>
          <w:szCs w:val="24"/>
        </w:rPr>
        <w:t>спортсмена</w:t>
      </w:r>
      <w:r w:rsidRPr="008E4830">
        <w:rPr>
          <w:rFonts w:ascii="Times New Roman" w:hAnsi="Times New Roman" w:cs="Times New Roman"/>
          <w:spacing w:val="1"/>
          <w:sz w:val="24"/>
          <w:szCs w:val="24"/>
        </w:rPr>
        <w:t xml:space="preserve"> занимает управление деятельностью спортсмена в соревнованиях со стороны тренера. Оно включает индивидуальный урок и специализированную разминку,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pacing w:val="1"/>
          <w:sz w:val="24"/>
          <w:szCs w:val="24"/>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w:t>
      </w:r>
      <w:r w:rsidRPr="008E4830">
        <w:rPr>
          <w:rFonts w:ascii="Times New Roman" w:hAnsi="Times New Roman" w:cs="Times New Roman"/>
          <w:spacing w:val="3"/>
          <w:sz w:val="24"/>
          <w:szCs w:val="24"/>
        </w:rPr>
        <w:t>хода.</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pacing w:val="1"/>
          <w:sz w:val="24"/>
          <w:szCs w:val="24"/>
        </w:rPr>
        <w:t xml:space="preserve">1. </w:t>
      </w:r>
      <w:r w:rsidRPr="008E4830">
        <w:rPr>
          <w:rFonts w:ascii="Times New Roman" w:hAnsi="Times New Roman" w:cs="Times New Roman"/>
          <w:i/>
          <w:iCs/>
          <w:spacing w:val="1"/>
          <w:sz w:val="24"/>
          <w:szCs w:val="24"/>
        </w:rPr>
        <w:t xml:space="preserve">Общая психологическая подготовка </w:t>
      </w:r>
      <w:r w:rsidRPr="008E4830">
        <w:rPr>
          <w:rFonts w:ascii="Times New Roman" w:hAnsi="Times New Roman" w:cs="Times New Roman"/>
          <w:spacing w:val="1"/>
          <w:sz w:val="24"/>
          <w:szCs w:val="24"/>
        </w:rPr>
        <w:t xml:space="preserve">осуществляется в единстве с </w:t>
      </w:r>
      <w:r w:rsidRPr="008E4830">
        <w:rPr>
          <w:rFonts w:ascii="Times New Roman" w:hAnsi="Times New Roman" w:cs="Times New Roman"/>
          <w:spacing w:val="-1"/>
          <w:sz w:val="24"/>
          <w:szCs w:val="24"/>
        </w:rPr>
        <w:t>физической, технической и тактической подготовкой на протяжении все</w:t>
      </w:r>
      <w:r w:rsidRPr="008E4830">
        <w:rPr>
          <w:rFonts w:ascii="Times New Roman" w:hAnsi="Times New Roman" w:cs="Times New Roman"/>
          <w:spacing w:val="2"/>
          <w:sz w:val="24"/>
          <w:szCs w:val="24"/>
        </w:rPr>
        <w:t>го многолетнего периода спортивной подготовки, в ее задачи входит:</w:t>
      </w:r>
    </w:p>
    <w:p w:rsidR="0020572D" w:rsidRPr="008E4830" w:rsidRDefault="0020572D" w:rsidP="008E4830">
      <w:pPr>
        <w:numPr>
          <w:ilvl w:val="0"/>
          <w:numId w:val="8"/>
        </w:numPr>
        <w:tabs>
          <w:tab w:val="left" w:pos="1134"/>
        </w:tabs>
        <w:spacing w:after="0" w:line="240" w:lineRule="auto"/>
        <w:ind w:left="0" w:firstLine="709"/>
        <w:jc w:val="both"/>
        <w:rPr>
          <w:rFonts w:ascii="Times New Roman" w:hAnsi="Times New Roman" w:cs="Times New Roman"/>
          <w:spacing w:val="-16"/>
          <w:sz w:val="24"/>
          <w:szCs w:val="24"/>
        </w:rPr>
      </w:pPr>
      <w:r w:rsidRPr="008E4830">
        <w:rPr>
          <w:rFonts w:ascii="Times New Roman" w:hAnsi="Times New Roman" w:cs="Times New Roman"/>
          <w:spacing w:val="2"/>
          <w:sz w:val="24"/>
          <w:szCs w:val="24"/>
        </w:rPr>
        <w:t>воспитание высоконравственной личности спортсмена;</w:t>
      </w:r>
    </w:p>
    <w:p w:rsidR="0020572D" w:rsidRPr="008E4830" w:rsidRDefault="0020572D" w:rsidP="008E4830">
      <w:pPr>
        <w:numPr>
          <w:ilvl w:val="0"/>
          <w:numId w:val="8"/>
        </w:numPr>
        <w:tabs>
          <w:tab w:val="left" w:pos="1134"/>
        </w:tabs>
        <w:spacing w:after="0" w:line="240" w:lineRule="auto"/>
        <w:ind w:left="0" w:firstLine="709"/>
        <w:jc w:val="both"/>
        <w:rPr>
          <w:rFonts w:ascii="Times New Roman" w:hAnsi="Times New Roman" w:cs="Times New Roman"/>
          <w:spacing w:val="-4"/>
          <w:sz w:val="24"/>
          <w:szCs w:val="24"/>
        </w:rPr>
      </w:pPr>
      <w:r w:rsidRPr="008E4830">
        <w:rPr>
          <w:rFonts w:ascii="Times New Roman" w:hAnsi="Times New Roman" w:cs="Times New Roman"/>
          <w:spacing w:val="2"/>
          <w:sz w:val="24"/>
          <w:szCs w:val="24"/>
        </w:rPr>
        <w:t>развитие процессов восприятия;</w:t>
      </w:r>
    </w:p>
    <w:p w:rsidR="0020572D" w:rsidRPr="008E4830" w:rsidRDefault="0020572D" w:rsidP="008E4830">
      <w:pPr>
        <w:numPr>
          <w:ilvl w:val="0"/>
          <w:numId w:val="8"/>
        </w:numPr>
        <w:tabs>
          <w:tab w:val="left" w:pos="1134"/>
        </w:tabs>
        <w:spacing w:after="0" w:line="240" w:lineRule="auto"/>
        <w:ind w:left="0" w:firstLine="709"/>
        <w:jc w:val="both"/>
        <w:rPr>
          <w:rFonts w:ascii="Times New Roman" w:hAnsi="Times New Roman" w:cs="Times New Roman"/>
          <w:spacing w:val="-11"/>
          <w:sz w:val="24"/>
          <w:szCs w:val="24"/>
        </w:rPr>
      </w:pPr>
      <w:r w:rsidRPr="008E4830">
        <w:rPr>
          <w:rFonts w:ascii="Times New Roman" w:hAnsi="Times New Roman" w:cs="Times New Roman"/>
          <w:sz w:val="24"/>
          <w:szCs w:val="24"/>
        </w:rPr>
        <w:t>развитие внимания: объема, интенсивности, устойчивости, распределения и переключения;</w:t>
      </w:r>
    </w:p>
    <w:p w:rsidR="0020572D" w:rsidRPr="008E4830" w:rsidRDefault="0020572D" w:rsidP="008E4830">
      <w:pPr>
        <w:numPr>
          <w:ilvl w:val="0"/>
          <w:numId w:val="8"/>
        </w:numPr>
        <w:tabs>
          <w:tab w:val="left" w:pos="1134"/>
        </w:tabs>
        <w:spacing w:after="0" w:line="240" w:lineRule="auto"/>
        <w:ind w:left="0" w:firstLine="709"/>
        <w:jc w:val="both"/>
        <w:rPr>
          <w:rFonts w:ascii="Times New Roman" w:hAnsi="Times New Roman" w:cs="Times New Roman"/>
          <w:spacing w:val="-5"/>
          <w:sz w:val="24"/>
          <w:szCs w:val="24"/>
        </w:rPr>
      </w:pPr>
      <w:r w:rsidRPr="008E4830">
        <w:rPr>
          <w:rFonts w:ascii="Times New Roman" w:hAnsi="Times New Roman" w:cs="Times New Roman"/>
          <w:spacing w:val="2"/>
          <w:sz w:val="24"/>
          <w:szCs w:val="24"/>
        </w:rPr>
        <w:t>развитие тактического мышления, памяти, представления и вооб</w:t>
      </w:r>
      <w:r w:rsidRPr="008E4830">
        <w:rPr>
          <w:rFonts w:ascii="Times New Roman" w:hAnsi="Times New Roman" w:cs="Times New Roman"/>
          <w:sz w:val="24"/>
          <w:szCs w:val="24"/>
        </w:rPr>
        <w:t>ражения;</w:t>
      </w:r>
    </w:p>
    <w:p w:rsidR="007801ED" w:rsidRPr="008E4830" w:rsidRDefault="0020572D" w:rsidP="008E4830">
      <w:pPr>
        <w:numPr>
          <w:ilvl w:val="0"/>
          <w:numId w:val="8"/>
        </w:numPr>
        <w:tabs>
          <w:tab w:val="left" w:pos="1134"/>
        </w:tabs>
        <w:spacing w:after="0" w:line="240" w:lineRule="auto"/>
        <w:ind w:left="0" w:firstLine="709"/>
        <w:jc w:val="both"/>
        <w:rPr>
          <w:rFonts w:ascii="Times New Roman" w:hAnsi="Times New Roman" w:cs="Times New Roman"/>
          <w:spacing w:val="-11"/>
          <w:sz w:val="24"/>
          <w:szCs w:val="24"/>
        </w:rPr>
      </w:pPr>
      <w:r w:rsidRPr="008E4830">
        <w:rPr>
          <w:rFonts w:ascii="Times New Roman" w:hAnsi="Times New Roman" w:cs="Times New Roman"/>
          <w:spacing w:val="1"/>
          <w:sz w:val="24"/>
          <w:szCs w:val="24"/>
        </w:rPr>
        <w:t>развитие способности управлять своими эмоциями;</w:t>
      </w:r>
    </w:p>
    <w:p w:rsidR="0020572D" w:rsidRPr="008E4830" w:rsidRDefault="0020572D" w:rsidP="008E4830">
      <w:pPr>
        <w:numPr>
          <w:ilvl w:val="0"/>
          <w:numId w:val="8"/>
        </w:numPr>
        <w:tabs>
          <w:tab w:val="left" w:pos="1134"/>
        </w:tabs>
        <w:spacing w:after="0" w:line="240" w:lineRule="auto"/>
        <w:ind w:left="0" w:firstLine="709"/>
        <w:jc w:val="both"/>
        <w:rPr>
          <w:rFonts w:ascii="Times New Roman" w:hAnsi="Times New Roman" w:cs="Times New Roman"/>
          <w:spacing w:val="-11"/>
          <w:sz w:val="24"/>
          <w:szCs w:val="24"/>
        </w:rPr>
      </w:pPr>
      <w:r w:rsidRPr="008E4830">
        <w:rPr>
          <w:rFonts w:ascii="Times New Roman" w:hAnsi="Times New Roman" w:cs="Times New Roman"/>
          <w:spacing w:val="3"/>
          <w:sz w:val="24"/>
          <w:szCs w:val="24"/>
        </w:rPr>
        <w:t>развитие волевых качеств.</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i/>
          <w:iCs/>
          <w:spacing w:val="2"/>
          <w:sz w:val="24"/>
          <w:szCs w:val="24"/>
        </w:rPr>
        <w:t>Воспитание личности спортсмена и формирование спортивного</w:t>
      </w:r>
      <w:r w:rsidR="00CA42A6" w:rsidRPr="008E4830">
        <w:rPr>
          <w:rFonts w:ascii="Times New Roman" w:hAnsi="Times New Roman" w:cs="Times New Roman"/>
          <w:i/>
          <w:iCs/>
          <w:spacing w:val="2"/>
          <w:sz w:val="24"/>
          <w:szCs w:val="24"/>
        </w:rPr>
        <w:t xml:space="preserve"> </w:t>
      </w:r>
      <w:r w:rsidRPr="008E4830">
        <w:rPr>
          <w:rFonts w:ascii="Times New Roman" w:hAnsi="Times New Roman" w:cs="Times New Roman"/>
          <w:i/>
          <w:iCs/>
          <w:spacing w:val="2"/>
          <w:sz w:val="24"/>
          <w:szCs w:val="24"/>
        </w:rPr>
        <w:t xml:space="preserve">коллектива. </w:t>
      </w:r>
      <w:r w:rsidRPr="008E4830">
        <w:rPr>
          <w:rFonts w:ascii="Times New Roman" w:hAnsi="Times New Roman" w:cs="Times New Roman"/>
          <w:spacing w:val="2"/>
          <w:sz w:val="24"/>
          <w:szCs w:val="24"/>
        </w:rPr>
        <w:t xml:space="preserve">В процессе тренировочной работы не только готовят высококвалифицированного </w:t>
      </w:r>
      <w:r w:rsidR="00092016" w:rsidRPr="008E4830">
        <w:rPr>
          <w:rFonts w:ascii="Times New Roman" w:hAnsi="Times New Roman" w:cs="Times New Roman"/>
          <w:spacing w:val="2"/>
          <w:sz w:val="24"/>
          <w:szCs w:val="24"/>
        </w:rPr>
        <w:t>спортсмена</w:t>
      </w:r>
      <w:r w:rsidRPr="008E4830">
        <w:rPr>
          <w:rFonts w:ascii="Times New Roman" w:hAnsi="Times New Roman" w:cs="Times New Roman"/>
          <w:spacing w:val="2"/>
          <w:sz w:val="24"/>
          <w:szCs w:val="24"/>
        </w:rPr>
        <w:t xml:space="preserve"> в плане его физической,</w:t>
      </w:r>
      <w:r w:rsidR="00F56508" w:rsidRPr="008E4830">
        <w:rPr>
          <w:rFonts w:ascii="Times New Roman" w:hAnsi="Times New Roman" w:cs="Times New Roman"/>
          <w:spacing w:val="4"/>
          <w:sz w:val="24"/>
          <w:szCs w:val="24"/>
        </w:rPr>
        <w:t xml:space="preserve"> т</w:t>
      </w:r>
      <w:r w:rsidRPr="008E4830">
        <w:rPr>
          <w:rFonts w:ascii="Times New Roman" w:hAnsi="Times New Roman" w:cs="Times New Roman"/>
          <w:spacing w:val="4"/>
          <w:sz w:val="24"/>
          <w:szCs w:val="24"/>
        </w:rPr>
        <w:t>ехнико-тактической подготовленности, но и воспитывают его харак</w:t>
      </w:r>
      <w:r w:rsidRPr="008E4830">
        <w:rPr>
          <w:rFonts w:ascii="Times New Roman" w:hAnsi="Times New Roman" w:cs="Times New Roman"/>
          <w:sz w:val="24"/>
          <w:szCs w:val="24"/>
        </w:rPr>
        <w:t>тер, нравственные качества, идейную убежденность, коллективизм, раз</w:t>
      </w:r>
      <w:r w:rsidRPr="008E4830">
        <w:rPr>
          <w:rFonts w:ascii="Times New Roman" w:hAnsi="Times New Roman" w:cs="Times New Roman"/>
          <w:sz w:val="24"/>
          <w:szCs w:val="24"/>
        </w:rPr>
        <w:softHyphen/>
        <w:t xml:space="preserve">носторонние интересы, мотивацию положительного отношения к спорту </w:t>
      </w:r>
      <w:r w:rsidRPr="008E4830">
        <w:rPr>
          <w:rFonts w:ascii="Times New Roman" w:hAnsi="Times New Roman" w:cs="Times New Roman"/>
          <w:spacing w:val="1"/>
          <w:sz w:val="24"/>
          <w:szCs w:val="24"/>
        </w:rPr>
        <w:t>и другие качества личности. Важным фактором развития личности слу</w:t>
      </w:r>
      <w:r w:rsidRPr="008E4830">
        <w:rPr>
          <w:rFonts w:ascii="Times New Roman" w:hAnsi="Times New Roman" w:cs="Times New Roman"/>
          <w:spacing w:val="3"/>
          <w:sz w:val="24"/>
          <w:szCs w:val="24"/>
        </w:rPr>
        <w:t>жит самовоспитание, организация которого должна направляться тре</w:t>
      </w:r>
      <w:r w:rsidRPr="008E4830">
        <w:rPr>
          <w:rFonts w:ascii="Times New Roman" w:hAnsi="Times New Roman" w:cs="Times New Roman"/>
          <w:sz w:val="24"/>
          <w:szCs w:val="24"/>
        </w:rPr>
        <w:t>нером.</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i/>
          <w:iCs/>
          <w:spacing w:val="-8"/>
          <w:sz w:val="24"/>
          <w:szCs w:val="24"/>
        </w:rPr>
        <w:t>2. Психологическая подготовка к конкретным соревнованиям (</w:t>
      </w:r>
      <w:r w:rsidR="007801ED" w:rsidRPr="008E4830">
        <w:rPr>
          <w:rFonts w:ascii="Times New Roman" w:hAnsi="Times New Roman" w:cs="Times New Roman"/>
          <w:i/>
          <w:iCs/>
          <w:spacing w:val="-8"/>
          <w:sz w:val="24"/>
          <w:szCs w:val="24"/>
        </w:rPr>
        <w:t>поединкам</w:t>
      </w:r>
      <w:r w:rsidRPr="008E4830">
        <w:rPr>
          <w:rFonts w:ascii="Times New Roman" w:hAnsi="Times New Roman" w:cs="Times New Roman"/>
          <w:i/>
          <w:iCs/>
          <w:spacing w:val="-8"/>
          <w:sz w:val="24"/>
          <w:szCs w:val="24"/>
        </w:rPr>
        <w:t xml:space="preserve">) </w:t>
      </w:r>
      <w:r w:rsidRPr="008E4830">
        <w:rPr>
          <w:rFonts w:ascii="Times New Roman" w:hAnsi="Times New Roman" w:cs="Times New Roman"/>
          <w:spacing w:val="-7"/>
          <w:sz w:val="24"/>
          <w:szCs w:val="24"/>
        </w:rPr>
        <w:t xml:space="preserve">состоит </w:t>
      </w:r>
      <w:r w:rsidRPr="008E4830">
        <w:rPr>
          <w:rFonts w:ascii="Times New Roman" w:hAnsi="Times New Roman" w:cs="Times New Roman"/>
          <w:bCs/>
          <w:spacing w:val="-7"/>
          <w:sz w:val="24"/>
          <w:szCs w:val="24"/>
        </w:rPr>
        <w:t>в</w:t>
      </w:r>
      <w:r w:rsidR="00CA42A6" w:rsidRPr="008E4830">
        <w:rPr>
          <w:rFonts w:ascii="Times New Roman" w:hAnsi="Times New Roman" w:cs="Times New Roman"/>
          <w:bCs/>
          <w:spacing w:val="-7"/>
          <w:sz w:val="24"/>
          <w:szCs w:val="24"/>
        </w:rPr>
        <w:t xml:space="preserve"> </w:t>
      </w:r>
      <w:r w:rsidRPr="008E4830">
        <w:rPr>
          <w:rFonts w:ascii="Times New Roman" w:hAnsi="Times New Roman" w:cs="Times New Roman"/>
          <w:spacing w:val="-7"/>
          <w:sz w:val="24"/>
          <w:szCs w:val="24"/>
        </w:rPr>
        <w:t>следующем:</w:t>
      </w:r>
    </w:p>
    <w:p w:rsidR="0020572D" w:rsidRPr="008E4830" w:rsidRDefault="0020572D" w:rsidP="008E4830">
      <w:pPr>
        <w:numPr>
          <w:ilvl w:val="0"/>
          <w:numId w:val="9"/>
        </w:numPr>
        <w:tabs>
          <w:tab w:val="left" w:pos="1134"/>
        </w:tabs>
        <w:spacing w:after="0" w:line="240" w:lineRule="auto"/>
        <w:ind w:left="0" w:firstLine="709"/>
        <w:jc w:val="both"/>
        <w:rPr>
          <w:rFonts w:ascii="Times New Roman" w:hAnsi="Times New Roman" w:cs="Times New Roman"/>
          <w:spacing w:val="-20"/>
          <w:sz w:val="24"/>
          <w:szCs w:val="24"/>
        </w:rPr>
      </w:pPr>
      <w:r w:rsidRPr="008E4830">
        <w:rPr>
          <w:rFonts w:ascii="Times New Roman" w:hAnsi="Times New Roman" w:cs="Times New Roman"/>
          <w:spacing w:val="-6"/>
          <w:sz w:val="24"/>
          <w:szCs w:val="24"/>
        </w:rPr>
        <w:t xml:space="preserve">осознание </w:t>
      </w:r>
      <w:r w:rsidR="007801ED" w:rsidRPr="008E4830">
        <w:rPr>
          <w:rFonts w:ascii="Times New Roman" w:hAnsi="Times New Roman" w:cs="Times New Roman"/>
          <w:spacing w:val="-6"/>
          <w:sz w:val="24"/>
          <w:szCs w:val="24"/>
        </w:rPr>
        <w:t>спортсменами</w:t>
      </w:r>
      <w:r w:rsidRPr="008E4830">
        <w:rPr>
          <w:rFonts w:ascii="Times New Roman" w:hAnsi="Times New Roman" w:cs="Times New Roman"/>
          <w:spacing w:val="-6"/>
          <w:sz w:val="24"/>
          <w:szCs w:val="24"/>
        </w:rPr>
        <w:t xml:space="preserve"> задач </w:t>
      </w:r>
      <w:r w:rsidR="007801ED" w:rsidRPr="008E4830">
        <w:rPr>
          <w:rFonts w:ascii="Times New Roman" w:hAnsi="Times New Roman" w:cs="Times New Roman"/>
          <w:spacing w:val="-6"/>
          <w:sz w:val="24"/>
          <w:szCs w:val="24"/>
        </w:rPr>
        <w:t>н</w:t>
      </w:r>
      <w:r w:rsidRPr="008E4830">
        <w:rPr>
          <w:rFonts w:ascii="Times New Roman" w:hAnsi="Times New Roman" w:cs="Times New Roman"/>
          <w:spacing w:val="-6"/>
          <w:sz w:val="24"/>
          <w:szCs w:val="24"/>
        </w:rPr>
        <w:t>а предстоящ</w:t>
      </w:r>
      <w:r w:rsidR="007801ED" w:rsidRPr="008E4830">
        <w:rPr>
          <w:rFonts w:ascii="Times New Roman" w:hAnsi="Times New Roman" w:cs="Times New Roman"/>
          <w:spacing w:val="-6"/>
          <w:sz w:val="24"/>
          <w:szCs w:val="24"/>
        </w:rPr>
        <w:t>ий поединок</w:t>
      </w:r>
      <w:r w:rsidRPr="008E4830">
        <w:rPr>
          <w:rFonts w:ascii="Times New Roman" w:hAnsi="Times New Roman" w:cs="Times New Roman"/>
          <w:spacing w:val="-6"/>
          <w:sz w:val="24"/>
          <w:szCs w:val="24"/>
        </w:rPr>
        <w:t>;</w:t>
      </w:r>
    </w:p>
    <w:p w:rsidR="0020572D" w:rsidRPr="008E4830" w:rsidRDefault="0020572D" w:rsidP="008E4830">
      <w:pPr>
        <w:numPr>
          <w:ilvl w:val="0"/>
          <w:numId w:val="9"/>
        </w:numPr>
        <w:tabs>
          <w:tab w:val="left" w:pos="1134"/>
        </w:tabs>
        <w:spacing w:after="0" w:line="240" w:lineRule="auto"/>
        <w:ind w:left="0" w:firstLine="709"/>
        <w:jc w:val="both"/>
        <w:rPr>
          <w:rFonts w:ascii="Times New Roman" w:hAnsi="Times New Roman" w:cs="Times New Roman"/>
          <w:spacing w:val="-15"/>
          <w:sz w:val="24"/>
          <w:szCs w:val="24"/>
        </w:rPr>
      </w:pPr>
      <w:r w:rsidRPr="008E4830">
        <w:rPr>
          <w:rFonts w:ascii="Times New Roman" w:hAnsi="Times New Roman" w:cs="Times New Roman"/>
          <w:spacing w:val="-9"/>
          <w:sz w:val="24"/>
          <w:szCs w:val="24"/>
        </w:rPr>
        <w:t>изучение конкретных условий предстоящих соревнований (время и</w:t>
      </w:r>
      <w:r w:rsidRPr="008E4830">
        <w:rPr>
          <w:rFonts w:ascii="Times New Roman" w:hAnsi="Times New Roman" w:cs="Times New Roman"/>
          <w:spacing w:val="-9"/>
          <w:sz w:val="24"/>
          <w:szCs w:val="24"/>
        </w:rPr>
        <w:br/>
      </w:r>
      <w:r w:rsidRPr="008E4830">
        <w:rPr>
          <w:rFonts w:ascii="Times New Roman" w:hAnsi="Times New Roman" w:cs="Times New Roman"/>
          <w:spacing w:val="-6"/>
          <w:sz w:val="24"/>
          <w:szCs w:val="24"/>
        </w:rPr>
        <w:t xml:space="preserve">место </w:t>
      </w:r>
      <w:r w:rsidR="007801ED" w:rsidRPr="008E4830">
        <w:rPr>
          <w:rFonts w:ascii="Times New Roman" w:hAnsi="Times New Roman" w:cs="Times New Roman"/>
          <w:spacing w:val="-6"/>
          <w:sz w:val="24"/>
          <w:szCs w:val="24"/>
        </w:rPr>
        <w:t>поединков</w:t>
      </w:r>
      <w:r w:rsidRPr="008E4830">
        <w:rPr>
          <w:rFonts w:ascii="Times New Roman" w:hAnsi="Times New Roman" w:cs="Times New Roman"/>
          <w:spacing w:val="-6"/>
          <w:sz w:val="24"/>
          <w:szCs w:val="24"/>
        </w:rPr>
        <w:t>, освещенность, температура и т.п.);</w:t>
      </w:r>
    </w:p>
    <w:p w:rsidR="0020572D" w:rsidRPr="008E4830" w:rsidRDefault="0020572D" w:rsidP="008E4830">
      <w:pPr>
        <w:numPr>
          <w:ilvl w:val="0"/>
          <w:numId w:val="9"/>
        </w:numPr>
        <w:tabs>
          <w:tab w:val="left" w:pos="1134"/>
        </w:tabs>
        <w:spacing w:after="0" w:line="240" w:lineRule="auto"/>
        <w:ind w:left="0" w:firstLine="709"/>
        <w:jc w:val="both"/>
        <w:rPr>
          <w:rFonts w:ascii="Times New Roman" w:hAnsi="Times New Roman" w:cs="Times New Roman"/>
          <w:spacing w:val="-15"/>
          <w:sz w:val="24"/>
          <w:szCs w:val="24"/>
        </w:rPr>
      </w:pPr>
      <w:r w:rsidRPr="008E4830">
        <w:rPr>
          <w:rFonts w:ascii="Times New Roman" w:hAnsi="Times New Roman" w:cs="Times New Roman"/>
          <w:spacing w:val="-7"/>
          <w:sz w:val="24"/>
          <w:szCs w:val="24"/>
        </w:rPr>
        <w:t>изучение сильных и слабых сторон соперника и подготовка к действиям с учетом этих особенностей;</w:t>
      </w:r>
    </w:p>
    <w:p w:rsidR="0020572D" w:rsidRPr="008E4830" w:rsidRDefault="0020572D" w:rsidP="008E4830">
      <w:pPr>
        <w:numPr>
          <w:ilvl w:val="0"/>
          <w:numId w:val="9"/>
        </w:numPr>
        <w:tabs>
          <w:tab w:val="left" w:pos="1134"/>
        </w:tabs>
        <w:spacing w:after="0" w:line="240" w:lineRule="auto"/>
        <w:ind w:left="0" w:firstLine="709"/>
        <w:jc w:val="both"/>
        <w:rPr>
          <w:rFonts w:ascii="Times New Roman" w:hAnsi="Times New Roman" w:cs="Times New Roman"/>
          <w:spacing w:val="-16"/>
          <w:sz w:val="24"/>
          <w:szCs w:val="24"/>
        </w:rPr>
      </w:pPr>
      <w:r w:rsidRPr="008E4830">
        <w:rPr>
          <w:rFonts w:ascii="Times New Roman" w:hAnsi="Times New Roman" w:cs="Times New Roman"/>
          <w:spacing w:val="-9"/>
          <w:sz w:val="24"/>
          <w:szCs w:val="24"/>
        </w:rPr>
        <w:t>осознание и оценка своих собственных возможностей в настоящий</w:t>
      </w:r>
      <w:r w:rsidR="00CA42A6" w:rsidRPr="008E4830">
        <w:rPr>
          <w:rFonts w:ascii="Times New Roman" w:hAnsi="Times New Roman" w:cs="Times New Roman"/>
          <w:spacing w:val="-9"/>
          <w:sz w:val="24"/>
          <w:szCs w:val="24"/>
        </w:rPr>
        <w:t xml:space="preserve"> </w:t>
      </w:r>
      <w:r w:rsidRPr="008E4830">
        <w:rPr>
          <w:rFonts w:ascii="Times New Roman" w:hAnsi="Times New Roman" w:cs="Times New Roman"/>
          <w:spacing w:val="-13"/>
          <w:sz w:val="24"/>
          <w:szCs w:val="24"/>
        </w:rPr>
        <w:t>момент;</w:t>
      </w:r>
    </w:p>
    <w:p w:rsidR="0020572D" w:rsidRPr="008E4830" w:rsidRDefault="0020572D" w:rsidP="008E4830">
      <w:pPr>
        <w:numPr>
          <w:ilvl w:val="0"/>
          <w:numId w:val="9"/>
        </w:numPr>
        <w:tabs>
          <w:tab w:val="left" w:pos="1134"/>
        </w:tabs>
        <w:spacing w:after="0" w:line="240" w:lineRule="auto"/>
        <w:ind w:left="0" w:firstLine="709"/>
        <w:jc w:val="both"/>
        <w:rPr>
          <w:rFonts w:ascii="Times New Roman" w:hAnsi="Times New Roman" w:cs="Times New Roman"/>
          <w:spacing w:val="-18"/>
          <w:sz w:val="24"/>
          <w:szCs w:val="24"/>
        </w:rPr>
      </w:pPr>
      <w:r w:rsidRPr="008E4830">
        <w:rPr>
          <w:rFonts w:ascii="Times New Roman" w:hAnsi="Times New Roman" w:cs="Times New Roman"/>
          <w:spacing w:val="-7"/>
          <w:sz w:val="24"/>
          <w:szCs w:val="24"/>
        </w:rPr>
        <w:t>преодоление отрицатель</w:t>
      </w:r>
      <w:r w:rsidR="007801ED" w:rsidRPr="008E4830">
        <w:rPr>
          <w:rFonts w:ascii="Times New Roman" w:hAnsi="Times New Roman" w:cs="Times New Roman"/>
          <w:spacing w:val="-7"/>
          <w:sz w:val="24"/>
          <w:szCs w:val="24"/>
        </w:rPr>
        <w:t>ных эмоций, вызванных предстоящим поединком</w:t>
      </w:r>
      <w:r w:rsidRPr="008E4830">
        <w:rPr>
          <w:rFonts w:ascii="Times New Roman" w:hAnsi="Times New Roman" w:cs="Times New Roman"/>
          <w:spacing w:val="-11"/>
          <w:sz w:val="24"/>
          <w:szCs w:val="24"/>
        </w:rPr>
        <w:t>;</w:t>
      </w:r>
    </w:p>
    <w:p w:rsidR="0020572D" w:rsidRPr="008E4830" w:rsidRDefault="0020572D" w:rsidP="008E4830">
      <w:pPr>
        <w:numPr>
          <w:ilvl w:val="0"/>
          <w:numId w:val="9"/>
        </w:numPr>
        <w:tabs>
          <w:tab w:val="left" w:pos="1134"/>
        </w:tabs>
        <w:spacing w:after="0" w:line="240" w:lineRule="auto"/>
        <w:ind w:left="0" w:firstLine="709"/>
        <w:jc w:val="both"/>
        <w:rPr>
          <w:rFonts w:ascii="Times New Roman" w:hAnsi="Times New Roman" w:cs="Times New Roman"/>
          <w:spacing w:val="-18"/>
          <w:sz w:val="24"/>
          <w:szCs w:val="24"/>
        </w:rPr>
      </w:pPr>
      <w:r w:rsidRPr="008E4830">
        <w:rPr>
          <w:rFonts w:ascii="Times New Roman" w:hAnsi="Times New Roman" w:cs="Times New Roman"/>
          <w:spacing w:val="-10"/>
          <w:sz w:val="24"/>
          <w:szCs w:val="24"/>
        </w:rPr>
        <w:lastRenderedPageBreak/>
        <w:t>формирование твердой уверенности в своих силах и возможностях</w:t>
      </w:r>
      <w:r w:rsidR="00092016" w:rsidRPr="008E4830">
        <w:rPr>
          <w:rFonts w:ascii="Times New Roman" w:hAnsi="Times New Roman" w:cs="Times New Roman"/>
          <w:spacing w:val="-10"/>
          <w:sz w:val="24"/>
          <w:szCs w:val="24"/>
        </w:rPr>
        <w:t xml:space="preserve"> </w:t>
      </w:r>
      <w:r w:rsidRPr="008E4830">
        <w:rPr>
          <w:rFonts w:ascii="Times New Roman" w:hAnsi="Times New Roman" w:cs="Times New Roman"/>
          <w:spacing w:val="-8"/>
          <w:sz w:val="24"/>
          <w:szCs w:val="24"/>
        </w:rPr>
        <w:t xml:space="preserve">в выполнении поставленных задач </w:t>
      </w:r>
      <w:r w:rsidRPr="008E4830">
        <w:rPr>
          <w:rFonts w:ascii="Times New Roman" w:hAnsi="Times New Roman" w:cs="Times New Roman"/>
          <w:bCs/>
          <w:spacing w:val="-8"/>
          <w:sz w:val="24"/>
          <w:szCs w:val="24"/>
        </w:rPr>
        <w:t>в</w:t>
      </w:r>
      <w:r w:rsidR="00CA42A6" w:rsidRPr="008E4830">
        <w:rPr>
          <w:rFonts w:ascii="Times New Roman" w:hAnsi="Times New Roman" w:cs="Times New Roman"/>
          <w:bCs/>
          <w:spacing w:val="-8"/>
          <w:sz w:val="24"/>
          <w:szCs w:val="24"/>
        </w:rPr>
        <w:t xml:space="preserve"> </w:t>
      </w:r>
      <w:r w:rsidRPr="008E4830">
        <w:rPr>
          <w:rFonts w:ascii="Times New Roman" w:hAnsi="Times New Roman" w:cs="Times New Roman"/>
          <w:spacing w:val="-8"/>
          <w:sz w:val="24"/>
          <w:szCs w:val="24"/>
        </w:rPr>
        <w:t>предстоящ</w:t>
      </w:r>
      <w:r w:rsidR="007801ED" w:rsidRPr="008E4830">
        <w:rPr>
          <w:rFonts w:ascii="Times New Roman" w:hAnsi="Times New Roman" w:cs="Times New Roman"/>
          <w:spacing w:val="-8"/>
          <w:sz w:val="24"/>
          <w:szCs w:val="24"/>
        </w:rPr>
        <w:t>ем поединке</w:t>
      </w:r>
      <w:r w:rsidRPr="008E4830">
        <w:rPr>
          <w:rFonts w:ascii="Times New Roman" w:hAnsi="Times New Roman" w:cs="Times New Roman"/>
          <w:bCs/>
          <w:spacing w:val="-8"/>
          <w:sz w:val="24"/>
          <w:szCs w:val="24"/>
        </w:rPr>
        <w:t>.</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pacing w:val="-5"/>
          <w:sz w:val="24"/>
          <w:szCs w:val="24"/>
        </w:rPr>
        <w:t xml:space="preserve">Каждый </w:t>
      </w:r>
      <w:r w:rsidR="00092016" w:rsidRPr="008E4830">
        <w:rPr>
          <w:rFonts w:ascii="Times New Roman" w:hAnsi="Times New Roman" w:cs="Times New Roman"/>
          <w:spacing w:val="-5"/>
          <w:sz w:val="24"/>
          <w:szCs w:val="24"/>
        </w:rPr>
        <w:t>спортсмен</w:t>
      </w:r>
      <w:r w:rsidRPr="008E4830">
        <w:rPr>
          <w:rFonts w:ascii="Times New Roman" w:hAnsi="Times New Roman" w:cs="Times New Roman"/>
          <w:spacing w:val="-5"/>
          <w:sz w:val="24"/>
          <w:szCs w:val="24"/>
        </w:rPr>
        <w:t xml:space="preserve"> испытывает перед </w:t>
      </w:r>
      <w:r w:rsidR="007801ED" w:rsidRPr="008E4830">
        <w:rPr>
          <w:rFonts w:ascii="Times New Roman" w:hAnsi="Times New Roman" w:cs="Times New Roman"/>
          <w:bCs/>
          <w:spacing w:val="-5"/>
          <w:sz w:val="24"/>
          <w:szCs w:val="24"/>
        </w:rPr>
        <w:t>поединком</w:t>
      </w:r>
      <w:r w:rsidRPr="008E4830">
        <w:rPr>
          <w:rFonts w:ascii="Times New Roman" w:hAnsi="Times New Roman" w:cs="Times New Roman"/>
          <w:bCs/>
          <w:spacing w:val="-5"/>
          <w:sz w:val="24"/>
          <w:szCs w:val="24"/>
        </w:rPr>
        <w:t>, да и</w:t>
      </w:r>
      <w:r w:rsidR="00CA42A6" w:rsidRPr="008E4830">
        <w:rPr>
          <w:rFonts w:ascii="Times New Roman" w:hAnsi="Times New Roman" w:cs="Times New Roman"/>
          <w:bCs/>
          <w:spacing w:val="-5"/>
          <w:sz w:val="24"/>
          <w:szCs w:val="24"/>
        </w:rPr>
        <w:t xml:space="preserve"> </w:t>
      </w:r>
      <w:r w:rsidRPr="008E4830">
        <w:rPr>
          <w:rFonts w:ascii="Times New Roman" w:hAnsi="Times New Roman" w:cs="Times New Roman"/>
          <w:spacing w:val="-5"/>
          <w:sz w:val="24"/>
          <w:szCs w:val="24"/>
        </w:rPr>
        <w:t xml:space="preserve">во время </w:t>
      </w:r>
      <w:r w:rsidR="007801ED" w:rsidRPr="008E4830">
        <w:rPr>
          <w:rFonts w:ascii="Times New Roman" w:hAnsi="Times New Roman" w:cs="Times New Roman"/>
          <w:spacing w:val="-5"/>
          <w:sz w:val="24"/>
          <w:szCs w:val="24"/>
        </w:rPr>
        <w:t>него</w:t>
      </w:r>
      <w:r w:rsidR="00CA42A6" w:rsidRPr="008E4830">
        <w:rPr>
          <w:rFonts w:ascii="Times New Roman" w:hAnsi="Times New Roman" w:cs="Times New Roman"/>
          <w:spacing w:val="-5"/>
          <w:sz w:val="24"/>
          <w:szCs w:val="24"/>
        </w:rPr>
        <w:t xml:space="preserve"> </w:t>
      </w:r>
      <w:r w:rsidRPr="008E4830">
        <w:rPr>
          <w:rFonts w:ascii="Times New Roman" w:hAnsi="Times New Roman" w:cs="Times New Roman"/>
          <w:spacing w:val="-3"/>
          <w:sz w:val="24"/>
          <w:szCs w:val="24"/>
        </w:rPr>
        <w:t xml:space="preserve">сложные эмоционально-волевые состояния, </w:t>
      </w:r>
      <w:r w:rsidRPr="008E4830">
        <w:rPr>
          <w:rFonts w:ascii="Times New Roman" w:hAnsi="Times New Roman" w:cs="Times New Roman"/>
          <w:bCs/>
          <w:spacing w:val="-3"/>
          <w:sz w:val="24"/>
          <w:szCs w:val="24"/>
        </w:rPr>
        <w:t xml:space="preserve">которые </w:t>
      </w:r>
      <w:r w:rsidRPr="008E4830">
        <w:rPr>
          <w:rFonts w:ascii="Times New Roman" w:hAnsi="Times New Roman" w:cs="Times New Roman"/>
          <w:spacing w:val="-3"/>
          <w:sz w:val="24"/>
          <w:szCs w:val="24"/>
        </w:rPr>
        <w:t xml:space="preserve">определяются </w:t>
      </w:r>
      <w:r w:rsidRPr="008E4830">
        <w:rPr>
          <w:rFonts w:ascii="Times New Roman" w:hAnsi="Times New Roman" w:cs="Times New Roman"/>
          <w:spacing w:val="-4"/>
          <w:sz w:val="24"/>
          <w:szCs w:val="24"/>
        </w:rPr>
        <w:t>перестройкой психологических и физиологических процессов в орга</w:t>
      </w:r>
      <w:r w:rsidRPr="008E4830">
        <w:rPr>
          <w:rFonts w:ascii="Times New Roman" w:hAnsi="Times New Roman" w:cs="Times New Roman"/>
          <w:spacing w:val="-1"/>
          <w:sz w:val="24"/>
          <w:szCs w:val="24"/>
        </w:rPr>
        <w:t xml:space="preserve">низме. Одни </w:t>
      </w:r>
      <w:r w:rsidR="00092016" w:rsidRPr="008E4830">
        <w:rPr>
          <w:rFonts w:ascii="Times New Roman" w:hAnsi="Times New Roman" w:cs="Times New Roman"/>
          <w:spacing w:val="-1"/>
          <w:sz w:val="24"/>
          <w:szCs w:val="24"/>
        </w:rPr>
        <w:t>спортсмены</w:t>
      </w:r>
      <w:r w:rsidRPr="008E4830">
        <w:rPr>
          <w:rFonts w:ascii="Times New Roman" w:hAnsi="Times New Roman" w:cs="Times New Roman"/>
          <w:spacing w:val="-1"/>
          <w:sz w:val="24"/>
          <w:szCs w:val="24"/>
        </w:rPr>
        <w:t xml:space="preserve"> испытывают </w:t>
      </w:r>
      <w:r w:rsidRPr="008E4830">
        <w:rPr>
          <w:rFonts w:ascii="Times New Roman" w:hAnsi="Times New Roman" w:cs="Times New Roman"/>
          <w:bCs/>
          <w:spacing w:val="-1"/>
          <w:sz w:val="24"/>
          <w:szCs w:val="24"/>
        </w:rPr>
        <w:t>эмоциональный</w:t>
      </w:r>
      <w:r w:rsidR="00CA42A6" w:rsidRPr="008E4830">
        <w:rPr>
          <w:rFonts w:ascii="Times New Roman" w:hAnsi="Times New Roman" w:cs="Times New Roman"/>
          <w:bCs/>
          <w:spacing w:val="-1"/>
          <w:sz w:val="24"/>
          <w:szCs w:val="24"/>
        </w:rPr>
        <w:t xml:space="preserve"> </w:t>
      </w:r>
      <w:r w:rsidRPr="008E4830">
        <w:rPr>
          <w:rFonts w:ascii="Times New Roman" w:hAnsi="Times New Roman" w:cs="Times New Roman"/>
          <w:spacing w:val="-1"/>
          <w:sz w:val="24"/>
          <w:szCs w:val="24"/>
        </w:rPr>
        <w:t xml:space="preserve">подъем, уверенность </w:t>
      </w:r>
      <w:r w:rsidRPr="008E4830">
        <w:rPr>
          <w:rFonts w:ascii="Times New Roman" w:hAnsi="Times New Roman" w:cs="Times New Roman"/>
          <w:bCs/>
          <w:spacing w:val="-1"/>
          <w:sz w:val="24"/>
          <w:szCs w:val="24"/>
        </w:rPr>
        <w:t xml:space="preserve">в </w:t>
      </w:r>
      <w:r w:rsidRPr="008E4830">
        <w:rPr>
          <w:rFonts w:ascii="Times New Roman" w:hAnsi="Times New Roman" w:cs="Times New Roman"/>
          <w:spacing w:val="-1"/>
          <w:sz w:val="24"/>
          <w:szCs w:val="24"/>
        </w:rPr>
        <w:t xml:space="preserve">своих силах. Это повышает </w:t>
      </w:r>
      <w:r w:rsidRPr="008E4830">
        <w:rPr>
          <w:rFonts w:ascii="Times New Roman" w:hAnsi="Times New Roman" w:cs="Times New Roman"/>
          <w:bCs/>
          <w:spacing w:val="-1"/>
          <w:sz w:val="24"/>
          <w:szCs w:val="24"/>
        </w:rPr>
        <w:t xml:space="preserve">готовность </w:t>
      </w:r>
      <w:r w:rsidRPr="008E4830">
        <w:rPr>
          <w:rFonts w:ascii="Times New Roman" w:hAnsi="Times New Roman" w:cs="Times New Roman"/>
          <w:spacing w:val="-1"/>
          <w:sz w:val="24"/>
          <w:szCs w:val="24"/>
        </w:rPr>
        <w:t xml:space="preserve">организма к </w:t>
      </w:r>
      <w:r w:rsidRPr="008E4830">
        <w:rPr>
          <w:rFonts w:ascii="Times New Roman" w:hAnsi="Times New Roman" w:cs="Times New Roman"/>
          <w:spacing w:val="-2"/>
          <w:sz w:val="24"/>
          <w:szCs w:val="24"/>
        </w:rPr>
        <w:t xml:space="preserve">выполнению предстоящих спортивных действий. У других </w:t>
      </w:r>
      <w:r w:rsidR="007F432A" w:rsidRPr="008E4830">
        <w:rPr>
          <w:rFonts w:ascii="Times New Roman" w:hAnsi="Times New Roman" w:cs="Times New Roman"/>
          <w:spacing w:val="-2"/>
          <w:sz w:val="24"/>
          <w:szCs w:val="24"/>
        </w:rPr>
        <w:t>спортсменов</w:t>
      </w:r>
      <w:r w:rsidR="00CA42A6" w:rsidRPr="008E4830">
        <w:rPr>
          <w:rFonts w:ascii="Times New Roman" w:hAnsi="Times New Roman" w:cs="Times New Roman"/>
          <w:spacing w:val="-2"/>
          <w:sz w:val="24"/>
          <w:szCs w:val="24"/>
        </w:rPr>
        <w:t xml:space="preserve"> </w:t>
      </w:r>
      <w:r w:rsidRPr="008E4830">
        <w:rPr>
          <w:rFonts w:ascii="Times New Roman" w:hAnsi="Times New Roman" w:cs="Times New Roman"/>
          <w:spacing w:val="-8"/>
          <w:sz w:val="24"/>
          <w:szCs w:val="24"/>
        </w:rPr>
        <w:t xml:space="preserve">возникает перевозбуждение или апатия, </w:t>
      </w:r>
      <w:r w:rsidRPr="008E4830">
        <w:rPr>
          <w:rFonts w:ascii="Times New Roman" w:hAnsi="Times New Roman" w:cs="Times New Roman"/>
          <w:bCs/>
          <w:spacing w:val="-8"/>
          <w:sz w:val="24"/>
          <w:szCs w:val="24"/>
        </w:rPr>
        <w:t>неуверенность,</w:t>
      </w:r>
      <w:r w:rsidR="00CA42A6" w:rsidRPr="008E4830">
        <w:rPr>
          <w:rFonts w:ascii="Times New Roman" w:hAnsi="Times New Roman" w:cs="Times New Roman"/>
          <w:bCs/>
          <w:spacing w:val="-8"/>
          <w:sz w:val="24"/>
          <w:szCs w:val="24"/>
        </w:rPr>
        <w:t xml:space="preserve"> </w:t>
      </w:r>
      <w:r w:rsidRPr="008E4830">
        <w:rPr>
          <w:rFonts w:ascii="Times New Roman" w:hAnsi="Times New Roman" w:cs="Times New Roman"/>
          <w:spacing w:val="-8"/>
          <w:sz w:val="24"/>
          <w:szCs w:val="24"/>
        </w:rPr>
        <w:t>боязнь пораже</w:t>
      </w:r>
      <w:r w:rsidRPr="008E4830">
        <w:rPr>
          <w:rFonts w:ascii="Times New Roman" w:hAnsi="Times New Roman" w:cs="Times New Roman"/>
          <w:spacing w:val="-3"/>
          <w:sz w:val="24"/>
          <w:szCs w:val="24"/>
        </w:rPr>
        <w:t xml:space="preserve">ния - все это ухудшает готовность организма, снижает возможности </w:t>
      </w:r>
      <w:r w:rsidRPr="008E4830">
        <w:rPr>
          <w:rFonts w:ascii="Times New Roman" w:hAnsi="Times New Roman" w:cs="Times New Roman"/>
          <w:spacing w:val="-5"/>
          <w:sz w:val="24"/>
          <w:szCs w:val="24"/>
        </w:rPr>
        <w:t>спортсмена.</w:t>
      </w:r>
    </w:p>
    <w:p w:rsidR="0020572D" w:rsidRPr="008E4830" w:rsidRDefault="0020572D" w:rsidP="008E4830">
      <w:pPr>
        <w:tabs>
          <w:tab w:val="left" w:pos="1134"/>
        </w:tabs>
        <w:spacing w:after="0" w:line="240" w:lineRule="auto"/>
        <w:ind w:firstLine="709"/>
        <w:jc w:val="both"/>
        <w:rPr>
          <w:rFonts w:ascii="Times New Roman" w:hAnsi="Times New Roman" w:cs="Times New Roman"/>
          <w:spacing w:val="-4"/>
          <w:sz w:val="24"/>
          <w:szCs w:val="24"/>
        </w:rPr>
      </w:pPr>
      <w:r w:rsidRPr="008E4830">
        <w:rPr>
          <w:rFonts w:ascii="Times New Roman" w:hAnsi="Times New Roman" w:cs="Times New Roman"/>
          <w:spacing w:val="-7"/>
          <w:sz w:val="24"/>
          <w:szCs w:val="24"/>
        </w:rPr>
        <w:t xml:space="preserve">Одни </w:t>
      </w:r>
      <w:r w:rsidR="00092016" w:rsidRPr="008E4830">
        <w:rPr>
          <w:rFonts w:ascii="Times New Roman" w:hAnsi="Times New Roman" w:cs="Times New Roman"/>
          <w:spacing w:val="-7"/>
          <w:sz w:val="24"/>
          <w:szCs w:val="24"/>
        </w:rPr>
        <w:t>спортсмены</w:t>
      </w:r>
      <w:r w:rsidRPr="008E4830">
        <w:rPr>
          <w:rFonts w:ascii="Times New Roman" w:hAnsi="Times New Roman" w:cs="Times New Roman"/>
          <w:spacing w:val="-7"/>
          <w:sz w:val="24"/>
          <w:szCs w:val="24"/>
        </w:rPr>
        <w:t xml:space="preserve"> в процессе тренировки демонстрируют высокое мастерство, а во время </w:t>
      </w:r>
      <w:r w:rsidR="007F432A" w:rsidRPr="008E4830">
        <w:rPr>
          <w:rFonts w:ascii="Times New Roman" w:hAnsi="Times New Roman" w:cs="Times New Roman"/>
          <w:spacing w:val="-7"/>
          <w:sz w:val="24"/>
          <w:szCs w:val="24"/>
        </w:rPr>
        <w:t>поединка</w:t>
      </w:r>
      <w:r w:rsidRPr="008E4830">
        <w:rPr>
          <w:rFonts w:ascii="Times New Roman" w:hAnsi="Times New Roman" w:cs="Times New Roman"/>
          <w:spacing w:val="-7"/>
          <w:sz w:val="24"/>
          <w:szCs w:val="24"/>
        </w:rPr>
        <w:t xml:space="preserve"> их порой трудно узнать. Различают четыре </w:t>
      </w:r>
      <w:r w:rsidRPr="008E4830">
        <w:rPr>
          <w:rFonts w:ascii="Times New Roman" w:hAnsi="Times New Roman" w:cs="Times New Roman"/>
          <w:spacing w:val="-4"/>
          <w:sz w:val="24"/>
          <w:szCs w:val="24"/>
        </w:rPr>
        <w:t xml:space="preserve">вида эмоциональных, предсоревновательных состояний: </w:t>
      </w:r>
    </w:p>
    <w:p w:rsidR="0020572D" w:rsidRPr="008E4830" w:rsidRDefault="0020572D" w:rsidP="008E4830">
      <w:pPr>
        <w:tabs>
          <w:tab w:val="left" w:pos="1134"/>
        </w:tabs>
        <w:spacing w:after="0" w:line="240" w:lineRule="auto"/>
        <w:ind w:firstLine="709"/>
        <w:jc w:val="both"/>
        <w:rPr>
          <w:rFonts w:ascii="Times New Roman" w:hAnsi="Times New Roman" w:cs="Times New Roman"/>
          <w:spacing w:val="-4"/>
          <w:sz w:val="24"/>
          <w:szCs w:val="24"/>
        </w:rPr>
      </w:pPr>
      <w:r w:rsidRPr="008E4830">
        <w:rPr>
          <w:rFonts w:ascii="Times New Roman" w:hAnsi="Times New Roman" w:cs="Times New Roman"/>
          <w:spacing w:val="-4"/>
          <w:sz w:val="24"/>
          <w:szCs w:val="24"/>
        </w:rPr>
        <w:t xml:space="preserve">1) состояние </w:t>
      </w:r>
      <w:r w:rsidRPr="008E4830">
        <w:rPr>
          <w:rFonts w:ascii="Times New Roman" w:hAnsi="Times New Roman" w:cs="Times New Roman"/>
          <w:spacing w:val="-5"/>
          <w:sz w:val="24"/>
          <w:szCs w:val="24"/>
        </w:rPr>
        <w:t xml:space="preserve">боевой готовности; </w:t>
      </w:r>
    </w:p>
    <w:p w:rsidR="0020572D" w:rsidRPr="008E4830" w:rsidRDefault="0020572D" w:rsidP="008E4830">
      <w:pPr>
        <w:tabs>
          <w:tab w:val="left" w:pos="1134"/>
        </w:tabs>
        <w:spacing w:after="0" w:line="240" w:lineRule="auto"/>
        <w:ind w:firstLine="709"/>
        <w:jc w:val="both"/>
        <w:rPr>
          <w:rFonts w:ascii="Times New Roman" w:hAnsi="Times New Roman" w:cs="Times New Roman"/>
          <w:spacing w:val="-5"/>
          <w:sz w:val="24"/>
          <w:szCs w:val="24"/>
        </w:rPr>
      </w:pPr>
      <w:r w:rsidRPr="008E4830">
        <w:rPr>
          <w:rFonts w:ascii="Times New Roman" w:hAnsi="Times New Roman" w:cs="Times New Roman"/>
          <w:spacing w:val="-5"/>
          <w:sz w:val="24"/>
          <w:szCs w:val="24"/>
        </w:rPr>
        <w:t xml:space="preserve">2) предсоревновательная лихорадка; </w:t>
      </w:r>
    </w:p>
    <w:p w:rsidR="0020572D" w:rsidRPr="008E4830" w:rsidRDefault="0020572D" w:rsidP="008E4830">
      <w:pPr>
        <w:tabs>
          <w:tab w:val="left" w:pos="1134"/>
        </w:tabs>
        <w:spacing w:after="0" w:line="240" w:lineRule="auto"/>
        <w:ind w:firstLine="709"/>
        <w:jc w:val="both"/>
        <w:rPr>
          <w:rFonts w:ascii="Times New Roman" w:hAnsi="Times New Roman" w:cs="Times New Roman"/>
          <w:spacing w:val="-5"/>
          <w:sz w:val="24"/>
          <w:szCs w:val="24"/>
        </w:rPr>
      </w:pPr>
      <w:r w:rsidRPr="008E4830">
        <w:rPr>
          <w:rFonts w:ascii="Times New Roman" w:hAnsi="Times New Roman" w:cs="Times New Roman"/>
          <w:spacing w:val="-5"/>
          <w:sz w:val="24"/>
          <w:szCs w:val="24"/>
        </w:rPr>
        <w:t>3) предсоревновательная апатия;</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pacing w:val="-5"/>
          <w:sz w:val="24"/>
          <w:szCs w:val="24"/>
        </w:rPr>
        <w:t>4) состояние самоуспокоенности.</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pacing w:val="-6"/>
          <w:sz w:val="24"/>
          <w:szCs w:val="24"/>
        </w:rPr>
        <w:t>1. Состояние боевой готовности является самым благоприятным и ха</w:t>
      </w:r>
      <w:r w:rsidRPr="008E4830">
        <w:rPr>
          <w:rFonts w:ascii="Times New Roman" w:hAnsi="Times New Roman" w:cs="Times New Roman"/>
          <w:spacing w:val="-6"/>
          <w:sz w:val="24"/>
          <w:szCs w:val="24"/>
        </w:rPr>
        <w:softHyphen/>
        <w:t xml:space="preserve">рактеризует высокую степень готовности спортсменов к </w:t>
      </w:r>
      <w:r w:rsidR="007F432A" w:rsidRPr="008E4830">
        <w:rPr>
          <w:rFonts w:ascii="Times New Roman" w:hAnsi="Times New Roman" w:cs="Times New Roman"/>
          <w:spacing w:val="-6"/>
          <w:sz w:val="24"/>
          <w:szCs w:val="24"/>
        </w:rPr>
        <w:t>поединку</w:t>
      </w:r>
      <w:r w:rsidRPr="008E4830">
        <w:rPr>
          <w:rFonts w:ascii="Times New Roman" w:hAnsi="Times New Roman" w:cs="Times New Roman"/>
          <w:spacing w:val="-6"/>
          <w:sz w:val="24"/>
          <w:szCs w:val="24"/>
        </w:rPr>
        <w:t>. Для дан</w:t>
      </w:r>
      <w:r w:rsidRPr="008E4830">
        <w:rPr>
          <w:rFonts w:ascii="Times New Roman" w:hAnsi="Times New Roman" w:cs="Times New Roman"/>
          <w:spacing w:val="-10"/>
          <w:sz w:val="24"/>
          <w:szCs w:val="24"/>
        </w:rPr>
        <w:t xml:space="preserve">ного состояния характерны следующие </w:t>
      </w:r>
      <w:r w:rsidRPr="008E4830">
        <w:rPr>
          <w:rFonts w:ascii="Times New Roman" w:hAnsi="Times New Roman" w:cs="Times New Roman"/>
          <w:bCs/>
          <w:spacing w:val="-10"/>
          <w:sz w:val="24"/>
          <w:szCs w:val="24"/>
        </w:rPr>
        <w:t>особенности:</w:t>
      </w:r>
      <w:r w:rsidR="00CA42A6" w:rsidRPr="008E4830">
        <w:rPr>
          <w:rFonts w:ascii="Times New Roman" w:hAnsi="Times New Roman" w:cs="Times New Roman"/>
          <w:bCs/>
          <w:spacing w:val="-10"/>
          <w:sz w:val="24"/>
          <w:szCs w:val="24"/>
        </w:rPr>
        <w:t xml:space="preserve"> </w:t>
      </w:r>
      <w:r w:rsidRPr="008E4830">
        <w:rPr>
          <w:rFonts w:ascii="Times New Roman" w:hAnsi="Times New Roman" w:cs="Times New Roman"/>
          <w:spacing w:val="-10"/>
          <w:sz w:val="24"/>
          <w:szCs w:val="24"/>
        </w:rPr>
        <w:t>общий эмоциональ</w:t>
      </w:r>
      <w:r w:rsidRPr="008E4830">
        <w:rPr>
          <w:rFonts w:ascii="Times New Roman" w:hAnsi="Times New Roman" w:cs="Times New Roman"/>
          <w:spacing w:val="-8"/>
          <w:sz w:val="24"/>
          <w:szCs w:val="24"/>
        </w:rPr>
        <w:t>ный подъем, бодрость, воодушевление, внутренняя собранность и сосре</w:t>
      </w:r>
      <w:r w:rsidRPr="008E4830">
        <w:rPr>
          <w:rFonts w:ascii="Times New Roman" w:hAnsi="Times New Roman" w:cs="Times New Roman"/>
          <w:spacing w:val="-3"/>
          <w:sz w:val="24"/>
          <w:szCs w:val="24"/>
        </w:rPr>
        <w:t>доточенность на предстояще</w:t>
      </w:r>
      <w:r w:rsidR="007F432A" w:rsidRPr="008E4830">
        <w:rPr>
          <w:rFonts w:ascii="Times New Roman" w:hAnsi="Times New Roman" w:cs="Times New Roman"/>
          <w:spacing w:val="-3"/>
          <w:sz w:val="24"/>
          <w:szCs w:val="24"/>
        </w:rPr>
        <w:t>м поединке</w:t>
      </w:r>
      <w:r w:rsidRPr="008E4830">
        <w:rPr>
          <w:rFonts w:ascii="Times New Roman" w:hAnsi="Times New Roman" w:cs="Times New Roman"/>
          <w:spacing w:val="-3"/>
          <w:sz w:val="24"/>
          <w:szCs w:val="24"/>
        </w:rPr>
        <w:t xml:space="preserve">, наличие активного </w:t>
      </w:r>
      <w:r w:rsidRPr="008E4830">
        <w:rPr>
          <w:rFonts w:ascii="Times New Roman" w:hAnsi="Times New Roman" w:cs="Times New Roman"/>
          <w:spacing w:val="-6"/>
          <w:sz w:val="24"/>
          <w:szCs w:val="24"/>
        </w:rPr>
        <w:t>стремления к достижению победы, уверенность в своих силах, обостре</w:t>
      </w:r>
      <w:r w:rsidRPr="008E4830">
        <w:rPr>
          <w:rFonts w:ascii="Times New Roman" w:hAnsi="Times New Roman" w:cs="Times New Roman"/>
          <w:spacing w:val="-10"/>
          <w:sz w:val="24"/>
          <w:szCs w:val="24"/>
        </w:rPr>
        <w:t xml:space="preserve">ние процессов восприятия, внимания, мышления, памяти, соображения и </w:t>
      </w:r>
      <w:r w:rsidRPr="008E4830">
        <w:rPr>
          <w:rFonts w:ascii="Times New Roman" w:hAnsi="Times New Roman" w:cs="Times New Roman"/>
          <w:spacing w:val="-5"/>
          <w:sz w:val="24"/>
          <w:szCs w:val="24"/>
        </w:rPr>
        <w:t>представления.</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pacing w:val="-5"/>
          <w:sz w:val="24"/>
          <w:szCs w:val="24"/>
        </w:rPr>
        <w:t>2.</w:t>
      </w:r>
      <w:r w:rsidR="00CA42A6" w:rsidRPr="008E4830">
        <w:rPr>
          <w:rFonts w:ascii="Times New Roman" w:hAnsi="Times New Roman" w:cs="Times New Roman"/>
          <w:spacing w:val="-5"/>
          <w:sz w:val="24"/>
          <w:szCs w:val="24"/>
        </w:rPr>
        <w:t xml:space="preserve"> </w:t>
      </w:r>
      <w:r w:rsidRPr="008E4830">
        <w:rPr>
          <w:rFonts w:ascii="Times New Roman" w:hAnsi="Times New Roman" w:cs="Times New Roman"/>
          <w:spacing w:val="-5"/>
          <w:sz w:val="24"/>
          <w:szCs w:val="24"/>
        </w:rPr>
        <w:t xml:space="preserve">Предыгровая лихорадка характеризуется преобладанием процессов </w:t>
      </w:r>
      <w:r w:rsidRPr="008E4830">
        <w:rPr>
          <w:rFonts w:ascii="Times New Roman" w:hAnsi="Times New Roman" w:cs="Times New Roman"/>
          <w:spacing w:val="-9"/>
          <w:sz w:val="24"/>
          <w:szCs w:val="24"/>
        </w:rPr>
        <w:t>возбуждения, что проявляется в сильном волнении, неустойчивом эмоциональном состоянии, быстрой смене одних эмоций другими, совершенно</w:t>
      </w:r>
      <w:r w:rsidRPr="008E4830">
        <w:rPr>
          <w:rFonts w:ascii="Times New Roman" w:hAnsi="Times New Roman" w:cs="Times New Roman"/>
          <w:sz w:val="24"/>
          <w:szCs w:val="24"/>
        </w:rPr>
        <w:t xml:space="preserve"> противоположными по содержанию, в отсутствии сосредоточенности, в рассеянности, импульсивности, раздражительности.</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Внешне данное состояние проявляется в дрожании рук и ног, потливости, повышенной речевой активности и др.</w:t>
      </w:r>
    </w:p>
    <w:p w:rsidR="0020572D" w:rsidRPr="006750ED" w:rsidRDefault="0020572D" w:rsidP="008E4830">
      <w:pPr>
        <w:tabs>
          <w:tab w:val="left" w:pos="1134"/>
        </w:tabs>
        <w:spacing w:after="0" w:line="240" w:lineRule="auto"/>
        <w:ind w:firstLine="709"/>
        <w:jc w:val="both"/>
        <w:rPr>
          <w:rFonts w:ascii="Times New Roman" w:hAnsi="Times New Roman" w:cs="Times New Roman"/>
          <w:sz w:val="24"/>
          <w:szCs w:val="24"/>
        </w:rPr>
      </w:pPr>
      <w:r w:rsidRPr="006750ED">
        <w:rPr>
          <w:rFonts w:ascii="Times New Roman" w:hAnsi="Times New Roman" w:cs="Times New Roman"/>
          <w:sz w:val="24"/>
          <w:szCs w:val="24"/>
        </w:rPr>
        <w:t>3. Предыгровая апатия представляет собой состояние, противоположное состоянию предыгровой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rsidR="0020572D" w:rsidRPr="006750ED" w:rsidRDefault="0020572D" w:rsidP="008E4830">
      <w:pPr>
        <w:tabs>
          <w:tab w:val="left" w:pos="1134"/>
        </w:tabs>
        <w:spacing w:after="0" w:line="240" w:lineRule="auto"/>
        <w:ind w:firstLine="709"/>
        <w:jc w:val="both"/>
        <w:rPr>
          <w:rFonts w:ascii="Times New Roman" w:hAnsi="Times New Roman" w:cs="Times New Roman"/>
          <w:sz w:val="24"/>
          <w:szCs w:val="24"/>
        </w:rPr>
      </w:pPr>
      <w:r w:rsidRPr="006750ED">
        <w:rPr>
          <w:rFonts w:ascii="Times New Roman" w:hAnsi="Times New Roman" w:cs="Times New Roman"/>
          <w:sz w:val="24"/>
          <w:szCs w:val="24"/>
        </w:rPr>
        <w:t>4.Состояние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предыгровых состояний.</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 применение специальных приемов массажа и самомассажа, оказывающего на спортсмена успокаивающее или возбуждающее воздействие;</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lastRenderedPageBreak/>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w:t>
      </w:r>
      <w:r w:rsidR="00CA42A6" w:rsidRPr="008E4830">
        <w:rPr>
          <w:rFonts w:ascii="Times New Roman" w:hAnsi="Times New Roman" w:cs="Times New Roman"/>
          <w:sz w:val="24"/>
          <w:szCs w:val="24"/>
        </w:rPr>
        <w:t xml:space="preserve"> </w:t>
      </w:r>
      <w:r w:rsidRPr="008E4830">
        <w:rPr>
          <w:rFonts w:ascii="Times New Roman" w:hAnsi="Times New Roman" w:cs="Times New Roman"/>
          <w:sz w:val="24"/>
          <w:szCs w:val="24"/>
        </w:rPr>
        <w:t>воздействие при помощи слова; большую роль играет применение самоприказа, самоободрения, самопобуждения («я выиграю», «я добьюсь», «я должен» и т.д.).</w:t>
      </w:r>
    </w:p>
    <w:p w:rsidR="0020572D" w:rsidRPr="008E4830" w:rsidRDefault="0020572D" w:rsidP="008E4830">
      <w:pPr>
        <w:tabs>
          <w:tab w:val="left" w:pos="1134"/>
        </w:tabs>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Спокойное, ровное, уверенное поведение тренера является одним из важных моментов, направленных на создание психологической мобилизации </w:t>
      </w:r>
      <w:r w:rsidR="007F432A" w:rsidRPr="008E4830">
        <w:rPr>
          <w:rFonts w:ascii="Times New Roman" w:hAnsi="Times New Roman" w:cs="Times New Roman"/>
          <w:sz w:val="24"/>
          <w:szCs w:val="24"/>
        </w:rPr>
        <w:t>спортсменов</w:t>
      </w:r>
      <w:r w:rsidRPr="008E4830">
        <w:rPr>
          <w:rFonts w:ascii="Times New Roman" w:hAnsi="Times New Roman" w:cs="Times New Roman"/>
          <w:sz w:val="24"/>
          <w:szCs w:val="24"/>
        </w:rPr>
        <w:t xml:space="preserve"> к предстояще</w:t>
      </w:r>
      <w:r w:rsidR="007F432A" w:rsidRPr="008E4830">
        <w:rPr>
          <w:rFonts w:ascii="Times New Roman" w:hAnsi="Times New Roman" w:cs="Times New Roman"/>
          <w:sz w:val="24"/>
          <w:szCs w:val="24"/>
        </w:rPr>
        <w:t>му поединку</w:t>
      </w:r>
      <w:r w:rsidRPr="008E4830">
        <w:rPr>
          <w:rFonts w:ascii="Times New Roman" w:hAnsi="Times New Roman" w:cs="Times New Roman"/>
          <w:sz w:val="24"/>
          <w:szCs w:val="24"/>
        </w:rPr>
        <w:t>, а также в процессе само</w:t>
      </w:r>
      <w:r w:rsidR="007F432A" w:rsidRPr="008E4830">
        <w:rPr>
          <w:rFonts w:ascii="Times New Roman" w:hAnsi="Times New Roman" w:cs="Times New Roman"/>
          <w:sz w:val="24"/>
          <w:szCs w:val="24"/>
        </w:rPr>
        <w:t>го поединка</w:t>
      </w:r>
      <w:r w:rsidRPr="008E4830">
        <w:rPr>
          <w:rFonts w:ascii="Times New Roman" w:hAnsi="Times New Roman" w:cs="Times New Roman"/>
          <w:sz w:val="24"/>
          <w:szCs w:val="24"/>
        </w:rPr>
        <w:t>.</w:t>
      </w:r>
    </w:p>
    <w:p w:rsidR="0020572D" w:rsidRPr="008E4830" w:rsidRDefault="007F432A" w:rsidP="008E483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В</w:t>
      </w:r>
      <w:r w:rsidR="0020572D" w:rsidRPr="008E4830">
        <w:rPr>
          <w:rFonts w:ascii="Times New Roman" w:hAnsi="Times New Roman" w:cs="Times New Roman"/>
          <w:sz w:val="24"/>
          <w:szCs w:val="24"/>
        </w:rPr>
        <w:t xml:space="preserve">ся психологическая подготовка должна проводиться с учетом индивидуальных особенностей </w:t>
      </w:r>
      <w:r w:rsidR="00092016" w:rsidRPr="008E4830">
        <w:rPr>
          <w:rFonts w:ascii="Times New Roman" w:hAnsi="Times New Roman" w:cs="Times New Roman"/>
          <w:sz w:val="24"/>
          <w:szCs w:val="24"/>
        </w:rPr>
        <w:t>спортсменов</w:t>
      </w:r>
      <w:r w:rsidR="0020572D" w:rsidRPr="008E4830">
        <w:rPr>
          <w:rFonts w:ascii="Times New Roman" w:hAnsi="Times New Roman" w:cs="Times New Roman"/>
          <w:sz w:val="24"/>
          <w:szCs w:val="24"/>
        </w:rPr>
        <w:t>.</w:t>
      </w:r>
    </w:p>
    <w:p w:rsidR="0020572D" w:rsidRPr="008E4830" w:rsidRDefault="0020572D" w:rsidP="008E4830">
      <w:pPr>
        <w:autoSpaceDE w:val="0"/>
        <w:autoSpaceDN w:val="0"/>
        <w:adjustRightInd w:val="0"/>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rsidR="0020572D" w:rsidRPr="008E4830" w:rsidRDefault="0020572D" w:rsidP="008E4830">
      <w:pPr>
        <w:autoSpaceDE w:val="0"/>
        <w:autoSpaceDN w:val="0"/>
        <w:adjustRightInd w:val="0"/>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 спорту. Подчас очень «замотивированный» спортсмен может в буквальном смысле слова загнать себя, перегружая себя дополнительной тренировкой. </w:t>
      </w:r>
    </w:p>
    <w:p w:rsidR="0020572D" w:rsidRPr="008E4830" w:rsidRDefault="0020572D" w:rsidP="008E4830">
      <w:pPr>
        <w:autoSpaceDE w:val="0"/>
        <w:autoSpaceDN w:val="0"/>
        <w:adjustRightInd w:val="0"/>
        <w:spacing w:after="0" w:line="240" w:lineRule="auto"/>
        <w:ind w:firstLine="709"/>
        <w:jc w:val="both"/>
        <w:rPr>
          <w:rFonts w:ascii="Times New Roman" w:hAnsi="Times New Roman" w:cs="Times New Roman"/>
          <w:sz w:val="24"/>
          <w:szCs w:val="24"/>
        </w:rPr>
      </w:pPr>
      <w:r w:rsidRPr="008E4830">
        <w:rPr>
          <w:rFonts w:ascii="Times New Roman" w:hAnsi="Times New Roman" w:cs="Times New Roman"/>
          <w:sz w:val="24"/>
          <w:szCs w:val="24"/>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rsidR="00F56508" w:rsidRPr="008E4830" w:rsidRDefault="00F56508" w:rsidP="008E4830">
      <w:pPr>
        <w:autoSpaceDE w:val="0"/>
        <w:autoSpaceDN w:val="0"/>
        <w:adjustRightInd w:val="0"/>
        <w:spacing w:after="0" w:line="240" w:lineRule="auto"/>
        <w:ind w:firstLine="709"/>
        <w:jc w:val="both"/>
        <w:rPr>
          <w:rFonts w:ascii="Times New Roman" w:hAnsi="Times New Roman" w:cs="Times New Roman"/>
          <w:sz w:val="24"/>
          <w:szCs w:val="24"/>
        </w:rPr>
      </w:pPr>
    </w:p>
    <w:p w:rsidR="0020572D" w:rsidRPr="008E4830" w:rsidRDefault="0020572D" w:rsidP="00013E49">
      <w:pPr>
        <w:pStyle w:val="af2"/>
        <w:rPr>
          <w:rFonts w:ascii="Times New Roman" w:eastAsia="Calibri" w:hAnsi="Times New Roman" w:cs="Times New Roman"/>
          <w:sz w:val="24"/>
          <w:szCs w:val="24"/>
          <w:lang w:eastAsia="en-US"/>
        </w:rPr>
      </w:pPr>
      <w:r w:rsidRPr="008E4830">
        <w:rPr>
          <w:rFonts w:ascii="Times New Roman" w:eastAsia="Calibri" w:hAnsi="Times New Roman" w:cs="Times New Roman"/>
          <w:b/>
          <w:sz w:val="24"/>
          <w:szCs w:val="24"/>
          <w:lang w:eastAsia="en-US"/>
        </w:rPr>
        <w:t>3.7. Планы применения восстановительных средств.</w:t>
      </w:r>
    </w:p>
    <w:p w:rsidR="0020572D" w:rsidRPr="008E4830" w:rsidRDefault="0020572D" w:rsidP="008E4830">
      <w:pPr>
        <w:autoSpaceDE w:val="0"/>
        <w:spacing w:after="0" w:line="240" w:lineRule="auto"/>
        <w:ind w:firstLine="875"/>
        <w:jc w:val="both"/>
        <w:rPr>
          <w:rFonts w:ascii="Times New Roman" w:hAnsi="Times New Roman" w:cs="Times New Roman"/>
          <w:sz w:val="24"/>
          <w:szCs w:val="24"/>
        </w:rPr>
      </w:pPr>
      <w:r w:rsidRPr="008E4830">
        <w:rPr>
          <w:rFonts w:ascii="Times New Roman" w:hAnsi="Times New Roman" w:cs="Times New Roman"/>
          <w:sz w:val="24"/>
          <w:szCs w:val="24"/>
        </w:rPr>
        <w:t>К здоровью занимающихся предъявляются большие требования, так как в процессе тренировочно - 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20572D" w:rsidRPr="008E4830" w:rsidRDefault="0020572D" w:rsidP="008E4830">
      <w:pPr>
        <w:spacing w:after="0" w:line="240" w:lineRule="auto"/>
        <w:ind w:firstLine="851"/>
        <w:jc w:val="both"/>
        <w:rPr>
          <w:rFonts w:ascii="Times New Roman" w:hAnsi="Times New Roman" w:cs="Times New Roman"/>
          <w:sz w:val="24"/>
          <w:szCs w:val="24"/>
          <w:u w:val="single"/>
        </w:rPr>
      </w:pPr>
      <w:r w:rsidRPr="008E4830">
        <w:rPr>
          <w:rFonts w:ascii="Times New Roman" w:hAnsi="Times New Roman" w:cs="Times New Roman"/>
          <w:sz w:val="24"/>
          <w:szCs w:val="24"/>
          <w:u w:val="single"/>
        </w:rPr>
        <w:t>Восстановительные процессы подразделяются на:</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 xml:space="preserve">- текущее восстановление в ходе выполнения упражнений; </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-срочное восстановление, которое наблюдается в течение длительного времени после выполнения тренировочных нагрузки;</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 стресс - восстановление – восстановление перенапряжений.</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Восстановительный период характеризуется гетерохронностью</w:t>
      </w:r>
      <w:r w:rsidR="00CA42A6" w:rsidRPr="008E4830">
        <w:rPr>
          <w:rFonts w:ascii="Times New Roman" w:hAnsi="Times New Roman" w:cs="Times New Roman"/>
          <w:sz w:val="24"/>
          <w:szCs w:val="24"/>
        </w:rPr>
        <w:t xml:space="preserve"> </w:t>
      </w:r>
      <w:r w:rsidRPr="008E4830">
        <w:rPr>
          <w:rFonts w:ascii="Times New Roman" w:hAnsi="Times New Roman" w:cs="Times New Roman"/>
          <w:sz w:val="24"/>
          <w:szCs w:val="24"/>
        </w:rPr>
        <w:t>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фаза супер компенсации.</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быстрое и по возможности полное восстановление физической и психологической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b/>
          <w:bCs/>
          <w:i/>
          <w:iCs/>
          <w:sz w:val="24"/>
          <w:szCs w:val="24"/>
        </w:rPr>
        <w:lastRenderedPageBreak/>
        <w:t>Педагогические средства</w:t>
      </w:r>
      <w:r w:rsidRPr="008E4830">
        <w:rPr>
          <w:rFonts w:ascii="Times New Roman" w:hAnsi="Times New Roman" w:cs="Times New Roman"/>
          <w:sz w:val="24"/>
          <w:szCs w:val="24"/>
        </w:rPr>
        <w:t xml:space="preserve"> восстановления включают:</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-построение отдельного 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-варьирование интервалов отдыха между отдельными упражнениями и тренировочными занятиями;</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b/>
          <w:bCs/>
          <w:i/>
          <w:iCs/>
          <w:sz w:val="24"/>
          <w:szCs w:val="24"/>
        </w:rPr>
        <w:t>Психолого - педагогические средства</w:t>
      </w:r>
      <w:r w:rsidRPr="008E4830">
        <w:rPr>
          <w:rFonts w:ascii="Times New Roman" w:hAnsi="Times New Roman" w:cs="Times New Roman"/>
          <w:sz w:val="24"/>
          <w:szCs w:val="24"/>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b/>
          <w:bCs/>
          <w:i/>
          <w:iCs/>
          <w:sz w:val="24"/>
          <w:szCs w:val="24"/>
        </w:rPr>
        <w:t>Медико-гигиенические средства</w:t>
      </w:r>
      <w:r w:rsidRPr="008E4830">
        <w:rPr>
          <w:rFonts w:ascii="Times New Roman" w:hAnsi="Times New Roman" w:cs="Times New Roman"/>
          <w:sz w:val="24"/>
          <w:szCs w:val="24"/>
        </w:rPr>
        <w:t xml:space="preserve"> восстановления включают: сбалансированное питание, физические средства восстановления (массаж, душ, сауна, нормо – и гипербарическую</w:t>
      </w:r>
      <w:r w:rsidR="00CA42A6" w:rsidRPr="008E4830">
        <w:rPr>
          <w:rFonts w:ascii="Times New Roman" w:hAnsi="Times New Roman" w:cs="Times New Roman"/>
          <w:sz w:val="24"/>
          <w:szCs w:val="24"/>
        </w:rPr>
        <w:t xml:space="preserve"> </w:t>
      </w:r>
      <w:r w:rsidRPr="008E4830">
        <w:rPr>
          <w:rFonts w:ascii="Times New Roman" w:hAnsi="Times New Roman" w:cs="Times New Roman"/>
          <w:sz w:val="24"/>
          <w:szCs w:val="24"/>
        </w:rPr>
        <w:t>оксигенацию, сеансы аэроионотерапии), обеспечение соответствия условий тренировок, соревнований и отдыха основным санитарно – гигиеническим требованиям.</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b/>
          <w:bCs/>
          <w:i/>
          <w:iCs/>
          <w:sz w:val="24"/>
          <w:szCs w:val="24"/>
        </w:rPr>
        <w:t>Психологические средства</w:t>
      </w:r>
      <w:r w:rsidRPr="008E4830">
        <w:rPr>
          <w:rFonts w:ascii="Times New Roman" w:hAnsi="Times New Roman" w:cs="Times New Roman"/>
          <w:sz w:val="24"/>
          <w:szCs w:val="24"/>
        </w:rPr>
        <w:t xml:space="preserve">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 xml:space="preserve">После тренировочного микроцикла и соревнований для восстановления используются туристический поход с играми (бадминтон, футбол), купанием, терренкуром, могут применяться ванны хвойно </w:t>
      </w:r>
      <w:r w:rsidR="00783C51" w:rsidRPr="008E4830">
        <w:rPr>
          <w:rFonts w:ascii="Times New Roman" w:hAnsi="Times New Roman" w:cs="Times New Roman"/>
          <w:sz w:val="24"/>
          <w:szCs w:val="24"/>
        </w:rPr>
        <w:t>-</w:t>
      </w:r>
      <w:r w:rsidRPr="008E4830">
        <w:rPr>
          <w:rFonts w:ascii="Times New Roman" w:hAnsi="Times New Roman" w:cs="Times New Roman"/>
          <w:sz w:val="24"/>
          <w:szCs w:val="24"/>
        </w:rPr>
        <w:t xml:space="preserve"> солевые или жемчужные в сочетании с аэроингаляцией или струйным душем (душ Шарко, подводный массаж).</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Тренировочные сборы обеспечивают возможность максимальной работоспособности спортсменов и адаптации к условиям соревнований.</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Психологические средства восстановления используются для ускорения реабилитации после нервного и психического утомления.</w:t>
      </w:r>
    </w:p>
    <w:p w:rsidR="0020572D" w:rsidRPr="008E4830" w:rsidRDefault="0020572D" w:rsidP="008E4830">
      <w:pPr>
        <w:spacing w:after="0" w:line="240" w:lineRule="auto"/>
        <w:ind w:firstLine="851"/>
        <w:jc w:val="both"/>
        <w:rPr>
          <w:rFonts w:ascii="Times New Roman" w:hAnsi="Times New Roman" w:cs="Times New Roman"/>
          <w:sz w:val="24"/>
          <w:szCs w:val="24"/>
        </w:rPr>
      </w:pPr>
      <w:r w:rsidRPr="008E4830">
        <w:rPr>
          <w:rFonts w:ascii="Times New Roman" w:hAnsi="Times New Roman" w:cs="Times New Roman"/>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CA42A6" w:rsidRPr="008E4830" w:rsidRDefault="00CA42A6" w:rsidP="008E4830">
      <w:pPr>
        <w:spacing w:after="0" w:line="240" w:lineRule="auto"/>
        <w:ind w:firstLine="426"/>
        <w:jc w:val="both"/>
        <w:rPr>
          <w:rFonts w:ascii="Times New Roman" w:hAnsi="Times New Roman" w:cs="Times New Roman"/>
          <w:sz w:val="24"/>
          <w:szCs w:val="24"/>
        </w:rPr>
      </w:pPr>
    </w:p>
    <w:p w:rsidR="0020572D" w:rsidRPr="00013E49" w:rsidRDefault="0020572D" w:rsidP="00013E49">
      <w:pPr>
        <w:spacing w:after="0" w:line="240" w:lineRule="auto"/>
        <w:rPr>
          <w:rFonts w:ascii="Times New Roman" w:eastAsia="Calibri" w:hAnsi="Times New Roman" w:cs="Times New Roman"/>
          <w:b/>
          <w:sz w:val="24"/>
          <w:szCs w:val="24"/>
          <w:lang w:eastAsia="en-US"/>
        </w:rPr>
      </w:pPr>
      <w:r w:rsidRPr="00013E49">
        <w:rPr>
          <w:rFonts w:ascii="Times New Roman" w:eastAsia="Calibri" w:hAnsi="Times New Roman" w:cs="Times New Roman"/>
          <w:b/>
          <w:sz w:val="24"/>
          <w:szCs w:val="24"/>
          <w:lang w:eastAsia="en-US"/>
        </w:rPr>
        <w:t>3.8. Планы антидопинговых мероприятий</w:t>
      </w:r>
    </w:p>
    <w:p w:rsidR="0020572D" w:rsidRPr="008E4830" w:rsidRDefault="0020572D" w:rsidP="008E4830">
      <w:pPr>
        <w:spacing w:after="0" w:line="240" w:lineRule="auto"/>
        <w:jc w:val="both"/>
        <w:rPr>
          <w:rFonts w:ascii="Times New Roman" w:eastAsia="Calibri" w:hAnsi="Times New Roman" w:cs="Times New Roman"/>
          <w:sz w:val="24"/>
          <w:szCs w:val="24"/>
          <w:lang w:eastAsia="en-US"/>
        </w:rPr>
      </w:pP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занимающихся в группах спортивного совершенствования и высшего спортивного мастерства.</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преследует следующие цели:</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разучивание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разучивание занимающихся конкретным знаниям по предупреждению применения допинга в спорте, основам антидопинговой политики;</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увеличение числа молодых спортсменов, ведущих активную пропаганду по неприменению допинга в спорте.</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В таблице № 1</w:t>
      </w:r>
      <w:r w:rsidR="00C102BC" w:rsidRPr="008E4830">
        <w:rPr>
          <w:rFonts w:ascii="Times New Roman" w:eastAsia="Calibri" w:hAnsi="Times New Roman" w:cs="Times New Roman"/>
          <w:sz w:val="24"/>
          <w:szCs w:val="24"/>
          <w:lang w:eastAsia="en-US"/>
        </w:rPr>
        <w:t>7</w:t>
      </w:r>
      <w:r w:rsidRPr="008E4830">
        <w:rPr>
          <w:rFonts w:ascii="Times New Roman" w:eastAsia="Calibri" w:hAnsi="Times New Roman" w:cs="Times New Roman"/>
          <w:sz w:val="24"/>
          <w:szCs w:val="24"/>
          <w:lang w:eastAsia="en-US"/>
        </w:rPr>
        <w:t xml:space="preserve"> указан примерный план антидопинговых мероприятий, организуемых в физкультурно-спортивных организациях.</w:t>
      </w:r>
    </w:p>
    <w:p w:rsidR="0020572D" w:rsidRPr="008E4830" w:rsidRDefault="0020572D" w:rsidP="008E4830">
      <w:pPr>
        <w:spacing w:after="0" w:line="240" w:lineRule="auto"/>
        <w:jc w:val="right"/>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Таблица № 1</w:t>
      </w:r>
      <w:r w:rsidR="00C102BC" w:rsidRPr="008E4830">
        <w:rPr>
          <w:rFonts w:ascii="Times New Roman" w:eastAsia="Calibri" w:hAnsi="Times New Roman" w:cs="Times New Roman"/>
          <w:sz w:val="24"/>
          <w:szCs w:val="24"/>
          <w:lang w:eastAsia="en-US"/>
        </w:rPr>
        <w:t>7</w:t>
      </w:r>
    </w:p>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План антидопинговых мероприятий</w:t>
      </w:r>
    </w:p>
    <w:tbl>
      <w:tblPr>
        <w:tblpPr w:leftFromText="180" w:rightFromText="180" w:bottomFromText="200" w:vertAnchor="text" w:horzAnchor="margin" w:tblpXSpec="right" w:tblpY="8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0"/>
        <w:gridCol w:w="2393"/>
        <w:gridCol w:w="2393"/>
      </w:tblGrid>
      <w:tr w:rsidR="0020572D" w:rsidRPr="008E4830" w:rsidTr="0020572D">
        <w:tc>
          <w:tcPr>
            <w:tcW w:w="675"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п/п</w:t>
            </w:r>
          </w:p>
        </w:tc>
        <w:tc>
          <w:tcPr>
            <w:tcW w:w="4110"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Название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Срок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Ответственный</w:t>
            </w:r>
          </w:p>
        </w:tc>
      </w:tr>
      <w:tr w:rsidR="0020572D" w:rsidRPr="008E4830" w:rsidTr="0020572D">
        <w:tc>
          <w:tcPr>
            <w:tcW w:w="675"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ind w:firstLine="318"/>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Утверждение ответственных лиц за профилактику и информирование не применения допинга, запрещенных средств и методов среди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F56508"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о</w:t>
            </w:r>
            <w:r w:rsidR="0020572D" w:rsidRPr="008E4830">
              <w:rPr>
                <w:rFonts w:ascii="Times New Roman" w:eastAsia="Calibri" w:hAnsi="Times New Roman" w:cs="Times New Roman"/>
                <w:sz w:val="24"/>
                <w:szCs w:val="24"/>
                <w:lang w:eastAsia="en-US"/>
              </w:rPr>
              <w:t>ктябрь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Руководитель</w:t>
            </w:r>
          </w:p>
        </w:tc>
      </w:tr>
      <w:tr w:rsidR="0020572D" w:rsidRPr="008E4830" w:rsidTr="0020572D">
        <w:tc>
          <w:tcPr>
            <w:tcW w:w="675"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ind w:firstLine="318"/>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Утверждение плана мероприятий по профилактике и информированию не использования допинга, запрещенных средств и методов в спорте</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F56508"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н</w:t>
            </w:r>
            <w:r w:rsidR="0020572D" w:rsidRPr="008E4830">
              <w:rPr>
                <w:rFonts w:ascii="Times New Roman" w:eastAsia="Calibri" w:hAnsi="Times New Roman" w:cs="Times New Roman"/>
                <w:sz w:val="24"/>
                <w:szCs w:val="24"/>
                <w:lang w:eastAsia="en-US"/>
              </w:rPr>
              <w:t>оябрь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Ответственный за антидопинговую профилактику</w:t>
            </w:r>
          </w:p>
        </w:tc>
      </w:tr>
      <w:tr w:rsidR="0020572D" w:rsidRPr="008E4830" w:rsidTr="0020572D">
        <w:tc>
          <w:tcPr>
            <w:tcW w:w="675"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ind w:firstLine="318"/>
              <w:jc w:val="center"/>
              <w:rPr>
                <w:rFonts w:ascii="Times New Roman" w:eastAsia="Calibri" w:hAnsi="Times New Roman" w:cs="Times New Roman"/>
                <w:sz w:val="24"/>
                <w:szCs w:val="24"/>
                <w:lang w:eastAsia="en-US"/>
              </w:rPr>
            </w:pPr>
            <w:r w:rsidRPr="008E4830">
              <w:rPr>
                <w:rFonts w:ascii="Times New Roman" w:eastAsia="Calibri" w:hAnsi="Times New Roman" w:cs="Times New Roman"/>
                <w:spacing w:val="2"/>
                <w:sz w:val="24"/>
                <w:szCs w:val="24"/>
                <w:shd w:val="clear" w:color="auto" w:fill="FFFFFF"/>
                <w:lang w:eastAsia="en-US"/>
              </w:rPr>
              <w:t>Определение объемов тестирования, согласно утвержденному списку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F56508"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д</w:t>
            </w:r>
            <w:r w:rsidR="0020572D" w:rsidRPr="008E4830">
              <w:rPr>
                <w:rFonts w:ascii="Times New Roman" w:eastAsia="Calibri" w:hAnsi="Times New Roman" w:cs="Times New Roman"/>
                <w:sz w:val="24"/>
                <w:szCs w:val="24"/>
                <w:lang w:eastAsia="en-US"/>
              </w:rPr>
              <w:t>екабрь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Заместитель руководителя</w:t>
            </w:r>
          </w:p>
        </w:tc>
      </w:tr>
      <w:tr w:rsidR="0020572D" w:rsidRPr="008E4830" w:rsidTr="0020572D">
        <w:tc>
          <w:tcPr>
            <w:tcW w:w="675"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ind w:firstLine="318"/>
              <w:jc w:val="center"/>
              <w:rPr>
                <w:rFonts w:ascii="Times New Roman" w:eastAsia="Calibri" w:hAnsi="Times New Roman" w:cs="Times New Roman"/>
                <w:spacing w:val="2"/>
                <w:sz w:val="24"/>
                <w:szCs w:val="24"/>
                <w:shd w:val="clear" w:color="auto" w:fill="FFFFFF"/>
                <w:lang w:eastAsia="en-US"/>
              </w:rPr>
            </w:pPr>
            <w:r w:rsidRPr="008E4830">
              <w:rPr>
                <w:rFonts w:ascii="Times New Roman" w:eastAsia="Calibri" w:hAnsi="Times New Roman" w:cs="Times New Roman"/>
                <w:spacing w:val="2"/>
                <w:sz w:val="24"/>
                <w:szCs w:val="24"/>
                <w:shd w:val="clear" w:color="auto" w:fill="FFFFFF"/>
                <w:lang w:eastAsia="en-US"/>
              </w:rPr>
              <w:t>Составление графика тестирования согласно утвержденному списку для тестирования спортсменов и обеспечение его реализации</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F56508"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н</w:t>
            </w:r>
            <w:r w:rsidR="0020572D" w:rsidRPr="008E4830">
              <w:rPr>
                <w:rFonts w:ascii="Times New Roman" w:eastAsia="Calibri" w:hAnsi="Times New Roman" w:cs="Times New Roman"/>
                <w:sz w:val="24"/>
                <w:szCs w:val="24"/>
                <w:lang w:eastAsia="en-US"/>
              </w:rPr>
              <w:t>оябрь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Ответственный за антидопинговую профилактику</w:t>
            </w:r>
          </w:p>
        </w:tc>
      </w:tr>
      <w:tr w:rsidR="0020572D" w:rsidRPr="008E4830" w:rsidTr="0020572D">
        <w:tc>
          <w:tcPr>
            <w:tcW w:w="675"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ind w:firstLine="318"/>
              <w:jc w:val="center"/>
              <w:rPr>
                <w:rFonts w:ascii="Times New Roman" w:eastAsia="Calibri" w:hAnsi="Times New Roman" w:cs="Times New Roman"/>
                <w:spacing w:val="2"/>
                <w:sz w:val="24"/>
                <w:szCs w:val="24"/>
                <w:shd w:val="clear" w:color="auto" w:fill="FFFFFF"/>
                <w:lang w:eastAsia="en-US"/>
              </w:rPr>
            </w:pPr>
            <w:r w:rsidRPr="008E4830">
              <w:rPr>
                <w:rFonts w:ascii="Times New Roman" w:eastAsia="Calibri" w:hAnsi="Times New Roman" w:cs="Times New Roman"/>
                <w:spacing w:val="2"/>
                <w:sz w:val="24"/>
                <w:szCs w:val="24"/>
                <w:shd w:val="clear" w:color="auto" w:fill="FFFFFF"/>
                <w:lang w:eastAsia="en-US"/>
              </w:rPr>
              <w:t>Проведение теоретических занятий по антидопинговой тематике для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перед соревнованиями</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Тренер в группе</w:t>
            </w:r>
          </w:p>
        </w:tc>
      </w:tr>
      <w:tr w:rsidR="0020572D" w:rsidRPr="008E4830" w:rsidTr="0020572D">
        <w:tc>
          <w:tcPr>
            <w:tcW w:w="675"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ind w:firstLine="318"/>
              <w:jc w:val="center"/>
              <w:rPr>
                <w:rFonts w:ascii="Times New Roman" w:eastAsia="Calibri" w:hAnsi="Times New Roman" w:cs="Times New Roman"/>
                <w:spacing w:val="2"/>
                <w:sz w:val="24"/>
                <w:szCs w:val="24"/>
                <w:shd w:val="clear" w:color="auto" w:fill="FFFFFF"/>
                <w:lang w:eastAsia="en-US"/>
              </w:rPr>
            </w:pPr>
            <w:r w:rsidRPr="008E4830">
              <w:rPr>
                <w:rFonts w:ascii="Times New Roman" w:eastAsia="Calibri" w:hAnsi="Times New Roman" w:cs="Times New Roman"/>
                <w:spacing w:val="2"/>
                <w:sz w:val="24"/>
                <w:szCs w:val="24"/>
                <w:shd w:val="clear" w:color="auto" w:fill="FFFFFF"/>
                <w:lang w:eastAsia="en-US"/>
              </w:rPr>
              <w:t>Своевременное вынесение решений по фактам нарушений антидопинговых правил</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по факту</w:t>
            </w:r>
          </w:p>
        </w:tc>
        <w:tc>
          <w:tcPr>
            <w:tcW w:w="2393" w:type="dxa"/>
            <w:tcBorders>
              <w:top w:val="single" w:sz="4" w:space="0" w:color="auto"/>
              <w:left w:val="single" w:sz="4" w:space="0" w:color="auto"/>
              <w:bottom w:val="single" w:sz="4" w:space="0" w:color="auto"/>
              <w:right w:val="single" w:sz="4" w:space="0" w:color="auto"/>
            </w:tcBorders>
            <w:hideMark/>
          </w:tcPr>
          <w:p w:rsidR="0020572D" w:rsidRPr="008E4830" w:rsidRDefault="0020572D" w:rsidP="008E4830">
            <w:pPr>
              <w:spacing w:after="0" w:line="240" w:lineRule="auto"/>
              <w:jc w:val="center"/>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Руководитель</w:t>
            </w:r>
          </w:p>
        </w:tc>
      </w:tr>
    </w:tbl>
    <w:p w:rsidR="0020572D" w:rsidRPr="008E4830" w:rsidRDefault="0020572D" w:rsidP="00013E49">
      <w:pPr>
        <w:spacing w:after="0" w:line="240" w:lineRule="auto"/>
        <w:rPr>
          <w:rFonts w:ascii="Times New Roman" w:hAnsi="Times New Roman" w:cs="Times New Roman"/>
          <w:sz w:val="24"/>
          <w:szCs w:val="24"/>
        </w:rPr>
      </w:pPr>
      <w:r w:rsidRPr="00013E49">
        <w:rPr>
          <w:rFonts w:ascii="Times New Roman" w:eastAsia="Calibri" w:hAnsi="Times New Roman" w:cs="Times New Roman"/>
          <w:b/>
          <w:sz w:val="24"/>
          <w:szCs w:val="24"/>
          <w:lang w:eastAsia="en-US"/>
        </w:rPr>
        <w:t>3.9. Планы инструкторской и судейской практики</w:t>
      </w:r>
    </w:p>
    <w:p w:rsidR="0020572D" w:rsidRPr="008E4830" w:rsidRDefault="0020572D" w:rsidP="008E4830">
      <w:pPr>
        <w:pStyle w:val="Default"/>
        <w:ind w:firstLine="567"/>
        <w:jc w:val="both"/>
        <w:rPr>
          <w:color w:val="auto"/>
        </w:rPr>
      </w:pPr>
      <w:r w:rsidRPr="008E4830">
        <w:rPr>
          <w:color w:val="auto"/>
        </w:rPr>
        <w:t>Представленная программа имеет це</w:t>
      </w:r>
      <w:r w:rsidR="00013E49">
        <w:rPr>
          <w:color w:val="auto"/>
        </w:rPr>
        <w:t>ль подготовить не только спортсменов</w:t>
      </w:r>
      <w:r w:rsidRPr="008E4830">
        <w:rPr>
          <w:color w:val="auto"/>
        </w:rPr>
        <w:t xml:space="preserve"> высокого уровня, но и грамотных спортсменов, досконально знающих правила </w:t>
      </w:r>
      <w:r w:rsidR="00013E49">
        <w:rPr>
          <w:color w:val="auto"/>
        </w:rPr>
        <w:t>спортивной акробатики</w:t>
      </w:r>
      <w:r w:rsidRPr="008E4830">
        <w:rPr>
          <w:color w:val="auto"/>
        </w:rPr>
        <w:t>, правила поведения на площадке</w:t>
      </w:r>
      <w:r w:rsidR="00013E49">
        <w:rPr>
          <w:color w:val="auto"/>
        </w:rPr>
        <w:t xml:space="preserve"> (гимнастическом ковре)</w:t>
      </w:r>
      <w:r w:rsidRPr="008E4830">
        <w:rPr>
          <w:color w:val="auto"/>
        </w:rPr>
        <w:t xml:space="preserve"> и вне её, а также </w:t>
      </w:r>
      <w:r w:rsidRPr="008E4830">
        <w:rPr>
          <w:color w:val="auto"/>
        </w:rPr>
        <w:lastRenderedPageBreak/>
        <w:t xml:space="preserve">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На данный момент </w:t>
      </w:r>
      <w:r w:rsidR="00F56508" w:rsidRPr="008E4830">
        <w:rPr>
          <w:color w:val="auto"/>
        </w:rPr>
        <w:t xml:space="preserve">вопрос </w:t>
      </w:r>
      <w:r w:rsidRPr="008E4830">
        <w:rPr>
          <w:color w:val="auto"/>
        </w:rPr>
        <w:t xml:space="preserve">развития спорта в нашей стране является весьма актуальным. Учитывая недостаток квалифицированных тренеров дополнительного образования физкультурно-спортивной направленности в числе других спортивных организаций, должны взять на себя заботу о подготовке новых кадров в данной области. </w:t>
      </w:r>
    </w:p>
    <w:p w:rsidR="00F56508" w:rsidRPr="008E4830" w:rsidRDefault="00F56508" w:rsidP="008E4830">
      <w:pPr>
        <w:pStyle w:val="ad"/>
        <w:rPr>
          <w:sz w:val="24"/>
          <w:szCs w:val="24"/>
        </w:rPr>
      </w:pPr>
      <w:r w:rsidRPr="008E4830">
        <w:rPr>
          <w:sz w:val="24"/>
          <w:szCs w:val="24"/>
        </w:rPr>
        <w:t xml:space="preserve">Одной из задач </w:t>
      </w:r>
      <w:r w:rsidR="00783C51" w:rsidRPr="008E4830">
        <w:rPr>
          <w:sz w:val="24"/>
          <w:szCs w:val="24"/>
        </w:rPr>
        <w:t>организаций</w:t>
      </w:r>
      <w:r w:rsidRPr="008E4830">
        <w:rPr>
          <w:sz w:val="24"/>
          <w:szCs w:val="24"/>
        </w:rPr>
        <w:t xml:space="preserve"> является подготовка </w:t>
      </w:r>
      <w:r w:rsidR="00883A55" w:rsidRPr="008E4830">
        <w:rPr>
          <w:sz w:val="24"/>
          <w:szCs w:val="24"/>
        </w:rPr>
        <w:t>спортсменов</w:t>
      </w:r>
      <w:r w:rsidRPr="008E4830">
        <w:rPr>
          <w:sz w:val="24"/>
          <w:szCs w:val="24"/>
        </w:rPr>
        <w:t xml:space="preserve"> к роли помощника тренера, инструкторов и участие в организации и проведении  спортивных соревнований в качестве судей.</w:t>
      </w:r>
    </w:p>
    <w:p w:rsidR="00F56508" w:rsidRPr="008E4830" w:rsidRDefault="00F56508" w:rsidP="008E4830">
      <w:pPr>
        <w:pStyle w:val="ad"/>
        <w:rPr>
          <w:sz w:val="24"/>
          <w:szCs w:val="24"/>
        </w:rPr>
      </w:pPr>
      <w:r w:rsidRPr="008E4830">
        <w:rPr>
          <w:sz w:val="24"/>
          <w:szCs w:val="24"/>
        </w:rPr>
        <w:t xml:space="preserve">Решение этих задач целесообразно начинать на </w:t>
      </w:r>
      <w:r w:rsidRPr="008E4830">
        <w:rPr>
          <w:b/>
          <w:sz w:val="24"/>
          <w:szCs w:val="24"/>
        </w:rPr>
        <w:t>тренировочном этапе</w:t>
      </w:r>
      <w:r w:rsidRPr="008E4830">
        <w:rPr>
          <w:sz w:val="24"/>
          <w:szCs w:val="24"/>
        </w:rPr>
        <w:t xml:space="preserve">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w:t>
      </w:r>
      <w:r w:rsidR="00883A55" w:rsidRPr="008E4830">
        <w:rPr>
          <w:sz w:val="24"/>
          <w:szCs w:val="24"/>
        </w:rPr>
        <w:t>спортсменов</w:t>
      </w:r>
      <w:r w:rsidRPr="008E4830">
        <w:rPr>
          <w:sz w:val="24"/>
          <w:szCs w:val="24"/>
        </w:rPr>
        <w:t xml:space="preserve"> к непосредственному выполнению отдельных судейских обязанностей в своей и других группах, ведение протоколов соревнований.</w:t>
      </w:r>
    </w:p>
    <w:p w:rsidR="00F56508" w:rsidRPr="008E4830" w:rsidRDefault="00F56508" w:rsidP="008E4830">
      <w:pPr>
        <w:pStyle w:val="ad"/>
        <w:rPr>
          <w:sz w:val="24"/>
          <w:szCs w:val="24"/>
        </w:rPr>
      </w:pPr>
      <w:r w:rsidRPr="008E4830">
        <w:rPr>
          <w:sz w:val="24"/>
          <w:szCs w:val="24"/>
        </w:rPr>
        <w:t>Во время тренировочного 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F56508" w:rsidRPr="008E4830" w:rsidRDefault="00F56508" w:rsidP="008E4830">
      <w:pPr>
        <w:pStyle w:val="ad"/>
        <w:rPr>
          <w:sz w:val="24"/>
          <w:szCs w:val="24"/>
        </w:rPr>
      </w:pPr>
      <w:r w:rsidRPr="008E4830">
        <w:rPr>
          <w:sz w:val="24"/>
          <w:szCs w:val="24"/>
        </w:rPr>
        <w:t xml:space="preserve">Спортсмены этапа </w:t>
      </w:r>
      <w:r w:rsidRPr="008E4830">
        <w:rPr>
          <w:b/>
          <w:sz w:val="24"/>
          <w:szCs w:val="24"/>
        </w:rPr>
        <w:t>совершенствования спортивного мастерства</w:t>
      </w:r>
      <w:r w:rsidRPr="008E4830">
        <w:rPr>
          <w:sz w:val="24"/>
          <w:szCs w:val="24"/>
        </w:rPr>
        <w:t xml:space="preserve">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w:t>
      </w:r>
    </w:p>
    <w:p w:rsidR="00F56508" w:rsidRPr="008E4830" w:rsidRDefault="00F56508" w:rsidP="008E4830">
      <w:pPr>
        <w:pStyle w:val="ad"/>
        <w:rPr>
          <w:bCs/>
          <w:sz w:val="24"/>
          <w:szCs w:val="24"/>
        </w:rPr>
      </w:pPr>
      <w:r w:rsidRPr="008E4830">
        <w:rPr>
          <w:sz w:val="24"/>
          <w:szCs w:val="24"/>
        </w:rPr>
        <w:t xml:space="preserve">Принимать участие в судействе в  спортивных и общеобразовательных </w:t>
      </w:r>
      <w:r w:rsidR="00883A55" w:rsidRPr="008E4830">
        <w:rPr>
          <w:sz w:val="24"/>
          <w:szCs w:val="24"/>
        </w:rPr>
        <w:t>организациях</w:t>
      </w:r>
      <w:r w:rsidRPr="008E4830">
        <w:rPr>
          <w:sz w:val="24"/>
          <w:szCs w:val="24"/>
        </w:rPr>
        <w:t xml:space="preserve"> в роли судьи.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F56508" w:rsidRPr="008E4830" w:rsidRDefault="00F56508" w:rsidP="008E4830">
      <w:pPr>
        <w:pStyle w:val="ad"/>
        <w:rPr>
          <w:sz w:val="24"/>
          <w:szCs w:val="24"/>
        </w:rPr>
      </w:pPr>
      <w:r w:rsidRPr="008E4830">
        <w:rPr>
          <w:bCs/>
          <w:sz w:val="24"/>
          <w:szCs w:val="24"/>
        </w:rPr>
        <w:t>Спортсмены</w:t>
      </w:r>
      <w:r w:rsidRPr="008E4830">
        <w:rPr>
          <w:b/>
          <w:sz w:val="24"/>
          <w:szCs w:val="24"/>
        </w:rPr>
        <w:t xml:space="preserve"> высшего спортивного мастерства</w:t>
      </w:r>
      <w:r w:rsidRPr="008E4830">
        <w:rPr>
          <w:sz w:val="24"/>
          <w:szCs w:val="24"/>
        </w:rPr>
        <w:t xml:space="preserve">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w:t>
      </w:r>
      <w:r w:rsidR="00883A55" w:rsidRPr="008E4830">
        <w:rPr>
          <w:sz w:val="24"/>
          <w:szCs w:val="24"/>
        </w:rPr>
        <w:t>спортсменами</w:t>
      </w:r>
      <w:r w:rsidRPr="008E4830">
        <w:rPr>
          <w:sz w:val="24"/>
          <w:szCs w:val="24"/>
        </w:rPr>
        <w:t>, помогать занимающимся младших возрастных групп в разучивании отдельных упражнений и приемов.</w:t>
      </w:r>
    </w:p>
    <w:p w:rsidR="0020572D" w:rsidRPr="008E4830" w:rsidRDefault="0020572D" w:rsidP="008E4830">
      <w:pPr>
        <w:spacing w:after="0" w:line="240" w:lineRule="auto"/>
        <w:jc w:val="center"/>
        <w:rPr>
          <w:rFonts w:ascii="Times New Roman" w:hAnsi="Times New Roman" w:cs="Times New Roman"/>
          <w:sz w:val="24"/>
          <w:szCs w:val="24"/>
        </w:rPr>
      </w:pPr>
    </w:p>
    <w:p w:rsidR="0020572D" w:rsidRPr="00013E49" w:rsidRDefault="0020572D" w:rsidP="00013E49">
      <w:pPr>
        <w:spacing w:after="0" w:line="240" w:lineRule="auto"/>
        <w:rPr>
          <w:rFonts w:ascii="Times New Roman" w:hAnsi="Times New Roman" w:cs="Times New Roman"/>
          <w:b/>
          <w:sz w:val="24"/>
          <w:szCs w:val="24"/>
        </w:rPr>
      </w:pPr>
      <w:r w:rsidRPr="00013E49">
        <w:rPr>
          <w:rFonts w:ascii="Times New Roman" w:hAnsi="Times New Roman" w:cs="Times New Roman"/>
          <w:b/>
          <w:sz w:val="24"/>
          <w:szCs w:val="24"/>
        </w:rPr>
        <w:t>4. Система контроля и зачетные требования.</w:t>
      </w:r>
    </w:p>
    <w:p w:rsidR="0020572D" w:rsidRPr="008E4830" w:rsidRDefault="0020572D" w:rsidP="008E4830">
      <w:pPr>
        <w:pStyle w:val="af3"/>
        <w:spacing w:after="0" w:line="240" w:lineRule="auto"/>
        <w:ind w:left="0"/>
        <w:jc w:val="center"/>
        <w:rPr>
          <w:rFonts w:ascii="Times New Roman" w:hAnsi="Times New Roman" w:cs="Times New Roman"/>
          <w:sz w:val="24"/>
          <w:szCs w:val="24"/>
        </w:rPr>
      </w:pPr>
    </w:p>
    <w:p w:rsidR="0020572D" w:rsidRPr="00013E49" w:rsidRDefault="0020572D" w:rsidP="00013E49">
      <w:pPr>
        <w:spacing w:after="0" w:line="240" w:lineRule="auto"/>
        <w:rPr>
          <w:rFonts w:ascii="Times New Roman" w:hAnsi="Times New Roman" w:cs="Times New Roman"/>
          <w:b/>
          <w:sz w:val="24"/>
          <w:szCs w:val="24"/>
        </w:rPr>
      </w:pPr>
      <w:r w:rsidRPr="00013E49">
        <w:rPr>
          <w:rFonts w:ascii="Times New Roman" w:hAnsi="Times New Roman" w:cs="Times New Roman"/>
          <w:b/>
          <w:sz w:val="24"/>
          <w:szCs w:val="24"/>
        </w:rPr>
        <w:t>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w:t>
      </w:r>
      <w:r w:rsidR="00991EC5">
        <w:rPr>
          <w:rFonts w:ascii="Times New Roman" w:hAnsi="Times New Roman" w:cs="Times New Roman"/>
          <w:b/>
          <w:sz w:val="24"/>
          <w:szCs w:val="24"/>
        </w:rPr>
        <w:t xml:space="preserve"> спортивной акробатике</w:t>
      </w:r>
      <w:r w:rsidRPr="00013E49">
        <w:rPr>
          <w:rFonts w:ascii="Times New Roman" w:hAnsi="Times New Roman" w:cs="Times New Roman"/>
          <w:b/>
          <w:sz w:val="24"/>
          <w:szCs w:val="24"/>
        </w:rPr>
        <w:t>.</w:t>
      </w:r>
    </w:p>
    <w:p w:rsidR="0020572D" w:rsidRPr="008E4830" w:rsidRDefault="0020572D" w:rsidP="008E4830">
      <w:pPr>
        <w:pStyle w:val="af3"/>
        <w:spacing w:after="0" w:line="240" w:lineRule="auto"/>
        <w:ind w:left="0"/>
        <w:jc w:val="center"/>
        <w:rPr>
          <w:rFonts w:ascii="Times New Roman" w:hAnsi="Times New Roman" w:cs="Times New Roman"/>
          <w:b/>
          <w:sz w:val="24"/>
          <w:szCs w:val="24"/>
        </w:rPr>
      </w:pP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Критерии – признаки, основания, правило принятия решения по оценке чего-либо на соответствие предъявленным требованиям.</w:t>
      </w:r>
    </w:p>
    <w:p w:rsidR="0020572D" w:rsidRPr="008E4830" w:rsidRDefault="0020572D" w:rsidP="008E4830">
      <w:pPr>
        <w:pStyle w:val="af3"/>
        <w:spacing w:after="0" w:line="240" w:lineRule="auto"/>
        <w:ind w:left="0" w:firstLine="709"/>
        <w:jc w:val="both"/>
        <w:rPr>
          <w:rFonts w:ascii="Times New Roman" w:hAnsi="Times New Roman" w:cs="Times New Roman"/>
          <w:b/>
          <w:sz w:val="24"/>
          <w:szCs w:val="24"/>
        </w:rPr>
      </w:pPr>
      <w:r w:rsidRPr="008E4830">
        <w:rPr>
          <w:rFonts w:ascii="Times New Roman" w:hAnsi="Times New Roman" w:cs="Times New Roman"/>
          <w:sz w:val="24"/>
          <w:szCs w:val="24"/>
        </w:rPr>
        <w:lastRenderedPageBreak/>
        <w:t>Влияние физических качеств и телосложения на результативность  представлены в таблице № 17</w:t>
      </w:r>
    </w:p>
    <w:p w:rsidR="0020572D" w:rsidRPr="008E4830" w:rsidRDefault="0020572D" w:rsidP="008E4830">
      <w:pPr>
        <w:pStyle w:val="af3"/>
        <w:spacing w:after="0" w:line="240" w:lineRule="auto"/>
        <w:ind w:left="0"/>
        <w:jc w:val="right"/>
        <w:rPr>
          <w:rFonts w:ascii="Times New Roman" w:hAnsi="Times New Roman" w:cs="Times New Roman"/>
          <w:sz w:val="24"/>
          <w:szCs w:val="24"/>
        </w:rPr>
      </w:pPr>
      <w:r w:rsidRPr="008E4830">
        <w:rPr>
          <w:rFonts w:ascii="Times New Roman" w:hAnsi="Times New Roman" w:cs="Times New Roman"/>
          <w:sz w:val="24"/>
          <w:szCs w:val="24"/>
        </w:rPr>
        <w:t>Таблица № 17</w:t>
      </w:r>
    </w:p>
    <w:p w:rsidR="00991EC5" w:rsidRDefault="00991EC5" w:rsidP="00991EC5">
      <w:pPr>
        <w:pStyle w:val="ConsPlusNormal"/>
        <w:jc w:val="both"/>
      </w:pPr>
    </w:p>
    <w:p w:rsidR="00991EC5" w:rsidRDefault="00991EC5" w:rsidP="00991EC5">
      <w:pPr>
        <w:pStyle w:val="ConsPlusNormal"/>
        <w:jc w:val="center"/>
      </w:pPr>
      <w:bookmarkStart w:id="10" w:name="Par360"/>
      <w:bookmarkEnd w:id="10"/>
      <w:r>
        <w:t>ВЛИЯНИЕ</w:t>
      </w:r>
    </w:p>
    <w:p w:rsidR="00991EC5" w:rsidRDefault="00991EC5" w:rsidP="00991EC5">
      <w:pPr>
        <w:pStyle w:val="ConsPlusNormal"/>
        <w:jc w:val="center"/>
      </w:pPr>
      <w:r>
        <w:t>ФИЗИЧЕСКИХ КАЧЕСТВ И ТЕЛОСЛОЖЕНИЯ НА РЕЗУЛЬТАТИВНОСТЬ</w:t>
      </w:r>
    </w:p>
    <w:p w:rsidR="00991EC5" w:rsidRDefault="00991EC5" w:rsidP="00991EC5">
      <w:pPr>
        <w:pStyle w:val="ConsPlusNormal"/>
        <w:jc w:val="center"/>
      </w:pPr>
      <w:r>
        <w:t>ПО ВИДУ СПОРТА СПОРТИВНАЯ АКРОБАТИКА</w:t>
      </w:r>
    </w:p>
    <w:p w:rsidR="00991EC5" w:rsidRDefault="00991EC5" w:rsidP="00991EC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7200"/>
        <w:gridCol w:w="2580"/>
      </w:tblGrid>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1EC5" w:rsidRDefault="00991EC5" w:rsidP="00991EC5">
            <w:pPr>
              <w:pStyle w:val="ConsPlusNormal"/>
              <w:jc w:val="center"/>
            </w:pPr>
            <w:r>
              <w:t>Физические качества и телосложение</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1EC5" w:rsidRDefault="00991EC5" w:rsidP="00991EC5">
            <w:pPr>
              <w:pStyle w:val="ConsPlusNormal"/>
              <w:jc w:val="center"/>
            </w:pPr>
            <w:r>
              <w:t>Уровень влияния</w:t>
            </w:r>
          </w:p>
        </w:tc>
      </w:tr>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1EC5" w:rsidRDefault="00991EC5" w:rsidP="00991EC5">
            <w:pPr>
              <w:pStyle w:val="ConsPlusNormal"/>
              <w:ind w:left="240"/>
              <w:jc w:val="both"/>
            </w:pPr>
            <w:r>
              <w:t>Скоростные способности</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1EC5" w:rsidRDefault="001F02DB" w:rsidP="00991EC5">
            <w:pPr>
              <w:pStyle w:val="ConsPlusNormal"/>
              <w:jc w:val="center"/>
            </w:pPr>
            <w:hyperlink w:anchor="Par382" w:tooltip="Ссылка на текущий документ" w:history="1">
              <w:r w:rsidR="00991EC5">
                <w:rPr>
                  <w:color w:val="0000FF"/>
                </w:rPr>
                <w:t>3</w:t>
              </w:r>
            </w:hyperlink>
          </w:p>
        </w:tc>
      </w:tr>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1EC5" w:rsidRDefault="00991EC5" w:rsidP="00991EC5">
            <w:pPr>
              <w:pStyle w:val="ConsPlusNormal"/>
              <w:ind w:left="240"/>
              <w:jc w:val="both"/>
            </w:pPr>
            <w:r>
              <w:t>Мышечная сила</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1EC5" w:rsidRDefault="001F02DB" w:rsidP="00991EC5">
            <w:pPr>
              <w:pStyle w:val="ConsPlusNormal"/>
              <w:jc w:val="center"/>
            </w:pPr>
            <w:hyperlink w:anchor="Par383" w:tooltip="Ссылка на текущий документ" w:history="1">
              <w:r w:rsidR="00991EC5">
                <w:rPr>
                  <w:color w:val="0000FF"/>
                </w:rPr>
                <w:t>2</w:t>
              </w:r>
            </w:hyperlink>
          </w:p>
        </w:tc>
      </w:tr>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1EC5" w:rsidRDefault="00991EC5" w:rsidP="00991EC5">
            <w:pPr>
              <w:pStyle w:val="ConsPlusNormal"/>
              <w:ind w:left="240"/>
              <w:jc w:val="both"/>
            </w:pPr>
            <w:r>
              <w:t>Вестибулярная устойчивость</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1EC5" w:rsidRDefault="001F02DB" w:rsidP="00991EC5">
            <w:pPr>
              <w:pStyle w:val="ConsPlusNormal"/>
              <w:jc w:val="center"/>
            </w:pPr>
            <w:hyperlink w:anchor="Par382" w:tooltip="Ссылка на текущий документ" w:history="1">
              <w:r w:rsidR="00991EC5">
                <w:rPr>
                  <w:color w:val="0000FF"/>
                </w:rPr>
                <w:t>3</w:t>
              </w:r>
            </w:hyperlink>
          </w:p>
        </w:tc>
      </w:tr>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1EC5" w:rsidRDefault="00991EC5" w:rsidP="00991EC5">
            <w:pPr>
              <w:pStyle w:val="ConsPlusNormal"/>
              <w:ind w:left="240"/>
              <w:jc w:val="both"/>
            </w:pPr>
            <w:r>
              <w:t>Выносливость</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1EC5" w:rsidRDefault="001F02DB" w:rsidP="00991EC5">
            <w:pPr>
              <w:pStyle w:val="ConsPlusNormal"/>
              <w:jc w:val="center"/>
            </w:pPr>
            <w:hyperlink w:anchor="Par383" w:tooltip="Ссылка на текущий документ" w:history="1">
              <w:r w:rsidR="00991EC5">
                <w:rPr>
                  <w:color w:val="0000FF"/>
                </w:rPr>
                <w:t>2</w:t>
              </w:r>
            </w:hyperlink>
          </w:p>
        </w:tc>
      </w:tr>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1EC5" w:rsidRDefault="00991EC5" w:rsidP="00991EC5">
            <w:pPr>
              <w:pStyle w:val="ConsPlusNormal"/>
              <w:ind w:left="240"/>
              <w:jc w:val="both"/>
            </w:pPr>
            <w:r>
              <w:t>Гибкость</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1EC5" w:rsidRDefault="001F02DB" w:rsidP="00991EC5">
            <w:pPr>
              <w:pStyle w:val="ConsPlusNormal"/>
              <w:jc w:val="center"/>
            </w:pPr>
            <w:hyperlink w:anchor="Par382" w:tooltip="Ссылка на текущий документ" w:history="1">
              <w:r w:rsidR="00991EC5">
                <w:rPr>
                  <w:color w:val="0000FF"/>
                </w:rPr>
                <w:t>3</w:t>
              </w:r>
            </w:hyperlink>
          </w:p>
        </w:tc>
      </w:tr>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1EC5" w:rsidRDefault="00991EC5" w:rsidP="00991EC5">
            <w:pPr>
              <w:pStyle w:val="ConsPlusNormal"/>
              <w:ind w:left="240"/>
              <w:jc w:val="both"/>
            </w:pPr>
            <w:r>
              <w:t>Координационные способности</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1EC5" w:rsidRDefault="001F02DB" w:rsidP="00991EC5">
            <w:pPr>
              <w:pStyle w:val="ConsPlusNormal"/>
              <w:jc w:val="center"/>
            </w:pPr>
            <w:hyperlink w:anchor="Par382" w:tooltip="Ссылка на текущий документ" w:history="1">
              <w:r w:rsidR="00991EC5">
                <w:rPr>
                  <w:color w:val="0000FF"/>
                </w:rPr>
                <w:t>3</w:t>
              </w:r>
            </w:hyperlink>
          </w:p>
        </w:tc>
      </w:tr>
      <w:tr w:rsidR="00991EC5" w:rsidTr="00991EC5">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1EC5" w:rsidRDefault="00991EC5" w:rsidP="00991EC5">
            <w:pPr>
              <w:pStyle w:val="ConsPlusNormal"/>
              <w:ind w:left="240"/>
              <w:jc w:val="both"/>
            </w:pPr>
            <w:r>
              <w:t>Телосложение</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1EC5" w:rsidRDefault="001F02DB" w:rsidP="00991EC5">
            <w:pPr>
              <w:pStyle w:val="ConsPlusNormal"/>
              <w:jc w:val="center"/>
            </w:pPr>
            <w:hyperlink w:anchor="Par384" w:tooltip="Ссылка на текущий документ" w:history="1">
              <w:r w:rsidR="00991EC5">
                <w:rPr>
                  <w:color w:val="0000FF"/>
                </w:rPr>
                <w:t>1</w:t>
              </w:r>
            </w:hyperlink>
          </w:p>
        </w:tc>
      </w:tr>
    </w:tbl>
    <w:p w:rsidR="00991EC5" w:rsidRDefault="00991EC5" w:rsidP="00991EC5">
      <w:pPr>
        <w:pStyle w:val="ConsPlusNormal"/>
        <w:jc w:val="both"/>
      </w:pPr>
    </w:p>
    <w:p w:rsidR="00991EC5" w:rsidRDefault="00991EC5" w:rsidP="00991EC5">
      <w:pPr>
        <w:pStyle w:val="ConsPlusNormal"/>
        <w:ind w:firstLine="540"/>
        <w:jc w:val="both"/>
      </w:pPr>
      <w:r>
        <w:t>Условные обозначения:</w:t>
      </w:r>
    </w:p>
    <w:p w:rsidR="00991EC5" w:rsidRDefault="00991EC5" w:rsidP="00991EC5">
      <w:pPr>
        <w:pStyle w:val="ConsPlusNormal"/>
        <w:ind w:firstLine="540"/>
        <w:jc w:val="both"/>
      </w:pPr>
      <w:bookmarkStart w:id="11" w:name="Par382"/>
      <w:bookmarkEnd w:id="11"/>
      <w:r>
        <w:t>3 - значительное влияние;</w:t>
      </w:r>
    </w:p>
    <w:p w:rsidR="00991EC5" w:rsidRDefault="00991EC5" w:rsidP="00991EC5">
      <w:pPr>
        <w:pStyle w:val="ConsPlusNormal"/>
        <w:ind w:firstLine="540"/>
        <w:jc w:val="both"/>
      </w:pPr>
      <w:bookmarkStart w:id="12" w:name="Par383"/>
      <w:bookmarkEnd w:id="12"/>
      <w:r>
        <w:t>2 - среднее влияние;</w:t>
      </w:r>
    </w:p>
    <w:p w:rsidR="00991EC5" w:rsidRDefault="00991EC5" w:rsidP="00991EC5">
      <w:pPr>
        <w:pStyle w:val="ConsPlusNormal"/>
        <w:ind w:firstLine="540"/>
        <w:jc w:val="both"/>
      </w:pPr>
      <w:bookmarkStart w:id="13" w:name="Par384"/>
      <w:bookmarkEnd w:id="13"/>
      <w:r>
        <w:t>1 - незначительное влияние.</w:t>
      </w:r>
    </w:p>
    <w:p w:rsidR="00991EC5" w:rsidRDefault="00991EC5" w:rsidP="00991EC5">
      <w:pPr>
        <w:pStyle w:val="ConsPlusNormal"/>
        <w:ind w:firstLine="540"/>
        <w:jc w:val="both"/>
      </w:pP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r w:rsidRPr="008E4830">
        <w:rPr>
          <w:rFonts w:ascii="Times New Roman" w:hAnsi="Times New Roman" w:cs="Times New Roman"/>
          <w:i/>
          <w:sz w:val="24"/>
          <w:szCs w:val="24"/>
        </w:rPr>
        <w:t>Скоростные способности.</w:t>
      </w:r>
    </w:p>
    <w:p w:rsidR="0020572D" w:rsidRPr="008E4830" w:rsidRDefault="0020572D" w:rsidP="008E4830">
      <w:pPr>
        <w:pStyle w:val="af3"/>
        <w:spacing w:after="0" w:line="240" w:lineRule="auto"/>
        <w:ind w:left="0" w:firstLine="709"/>
        <w:jc w:val="both"/>
        <w:rPr>
          <w:rFonts w:ascii="Times New Roman" w:hAnsi="Times New Roman" w:cs="Times New Roman"/>
          <w:sz w:val="24"/>
          <w:szCs w:val="24"/>
        </w:rPr>
      </w:pPr>
      <w:r w:rsidRPr="008E4830">
        <w:rPr>
          <w:rFonts w:ascii="Times New Roman" w:hAnsi="Times New Roman" w:cs="Times New Roman"/>
          <w:sz w:val="24"/>
          <w:szCs w:val="24"/>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20572D" w:rsidRPr="008E4830" w:rsidRDefault="0020572D" w:rsidP="008E4830">
      <w:pPr>
        <w:pStyle w:val="af3"/>
        <w:spacing w:after="0" w:line="240" w:lineRule="auto"/>
        <w:ind w:left="0" w:firstLine="709"/>
        <w:jc w:val="both"/>
        <w:rPr>
          <w:rFonts w:ascii="Times New Roman" w:hAnsi="Times New Roman" w:cs="Times New Roman"/>
          <w:sz w:val="24"/>
          <w:szCs w:val="24"/>
        </w:rPr>
      </w:pPr>
      <w:r w:rsidRPr="008E4830">
        <w:rPr>
          <w:rFonts w:ascii="Times New Roman" w:hAnsi="Times New Roman" w:cs="Times New Roman"/>
          <w:sz w:val="24"/>
          <w:szCs w:val="24"/>
        </w:rPr>
        <w:t>Различают элементарные и комплексные формы проявления скоростных способностей.</w:t>
      </w:r>
    </w:p>
    <w:p w:rsidR="0020572D" w:rsidRPr="008E4830" w:rsidRDefault="0020572D" w:rsidP="008E4830">
      <w:pPr>
        <w:pStyle w:val="af3"/>
        <w:spacing w:after="0" w:line="240" w:lineRule="auto"/>
        <w:ind w:left="0" w:firstLine="709"/>
        <w:jc w:val="both"/>
        <w:rPr>
          <w:rFonts w:ascii="Times New Roman" w:hAnsi="Times New Roman" w:cs="Times New Roman"/>
          <w:sz w:val="24"/>
          <w:szCs w:val="24"/>
        </w:rPr>
      </w:pPr>
      <w:r w:rsidRPr="008E4830">
        <w:rPr>
          <w:rFonts w:ascii="Times New Roman" w:hAnsi="Times New Roman" w:cs="Times New Roman"/>
          <w:sz w:val="24"/>
          <w:szCs w:val="24"/>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20572D" w:rsidRPr="008E4830" w:rsidRDefault="0020572D" w:rsidP="008E4830">
      <w:pPr>
        <w:pStyle w:val="af3"/>
        <w:spacing w:after="0" w:line="240" w:lineRule="auto"/>
        <w:ind w:left="0" w:firstLine="709"/>
        <w:jc w:val="both"/>
        <w:rPr>
          <w:rFonts w:ascii="Times New Roman" w:hAnsi="Times New Roman" w:cs="Times New Roman"/>
          <w:sz w:val="24"/>
          <w:szCs w:val="24"/>
        </w:rPr>
      </w:pP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r w:rsidRPr="008E4830">
        <w:rPr>
          <w:rFonts w:ascii="Times New Roman" w:hAnsi="Times New Roman" w:cs="Times New Roman"/>
          <w:i/>
          <w:sz w:val="24"/>
          <w:szCs w:val="24"/>
        </w:rPr>
        <w:t>Мышечная сила.</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Сила и выносливость взаимосвязаны, увеличение одной, как правило, приводит к определенному увеличению другой. </w:t>
      </w: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r w:rsidRPr="008E4830">
        <w:rPr>
          <w:rFonts w:ascii="Times New Roman" w:hAnsi="Times New Roman" w:cs="Times New Roman"/>
          <w:i/>
          <w:sz w:val="24"/>
          <w:szCs w:val="24"/>
        </w:rPr>
        <w:t>Вестибулярная устойчивость.</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bCs/>
          <w:iCs/>
          <w:sz w:val="24"/>
          <w:szCs w:val="24"/>
        </w:rPr>
        <w:t>Вестибулярная устойчивость</w:t>
      </w:r>
      <w:r w:rsidRPr="008E4830">
        <w:rPr>
          <w:rFonts w:ascii="Times New Roman" w:hAnsi="Times New Roman" w:cs="Times New Roman"/>
          <w:i/>
          <w:iCs/>
          <w:sz w:val="24"/>
          <w:szCs w:val="24"/>
        </w:rPr>
        <w:t xml:space="preserve"> - </w:t>
      </w:r>
      <w:r w:rsidRPr="008E4830">
        <w:rPr>
          <w:rFonts w:ascii="Times New Roman" w:hAnsi="Times New Roman" w:cs="Times New Roman"/>
          <w:sz w:val="24"/>
          <w:szCs w:val="24"/>
        </w:rPr>
        <w:t>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w:t>
      </w:r>
      <w:r w:rsidRPr="008E4830">
        <w:rPr>
          <w:rFonts w:ascii="Times New Roman" w:hAnsi="Times New Roman" w:cs="Times New Roman"/>
          <w:sz w:val="24"/>
          <w:szCs w:val="24"/>
        </w:rPr>
        <w:softHyphen/>
        <w:t>ложении тела в пространстве.</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w:t>
      </w:r>
      <w:r w:rsidRPr="008E4830">
        <w:rPr>
          <w:rFonts w:ascii="Times New Roman" w:hAnsi="Times New Roman" w:cs="Times New Roman"/>
          <w:sz w:val="24"/>
          <w:szCs w:val="24"/>
        </w:rPr>
        <w:lastRenderedPageBreak/>
        <w:t>другие помогают противодействовать нарушениям равновесия в процессе и после вращательных движений.</w:t>
      </w: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r w:rsidRPr="008E4830">
        <w:rPr>
          <w:rFonts w:ascii="Times New Roman" w:hAnsi="Times New Roman" w:cs="Times New Roman"/>
          <w:i/>
          <w:sz w:val="24"/>
          <w:szCs w:val="24"/>
        </w:rPr>
        <w:t>Выносливость.</w:t>
      </w:r>
    </w:p>
    <w:p w:rsidR="0020572D" w:rsidRPr="008E4830" w:rsidRDefault="0020572D" w:rsidP="008E4830">
      <w:pPr>
        <w:pStyle w:val="af2"/>
        <w:ind w:firstLine="709"/>
        <w:jc w:val="both"/>
        <w:rPr>
          <w:rFonts w:ascii="Times New Roman" w:hAnsi="Times New Roman" w:cs="Times New Roman"/>
          <w:sz w:val="24"/>
          <w:szCs w:val="24"/>
        </w:rPr>
      </w:pPr>
      <w:r w:rsidRPr="008E4830">
        <w:rPr>
          <w:rStyle w:val="afc"/>
          <w:rFonts w:ascii="Times New Roman" w:hAnsi="Times New Roman" w:cs="Times New Roman"/>
          <w:b w:val="0"/>
          <w:sz w:val="24"/>
          <w:szCs w:val="24"/>
        </w:rPr>
        <w:t>Выносливость</w:t>
      </w:r>
      <w:r w:rsidRPr="008E4830">
        <w:rPr>
          <w:rFonts w:ascii="Times New Roman" w:hAnsi="Times New Roman" w:cs="Times New Roman"/>
          <w:sz w:val="24"/>
          <w:szCs w:val="24"/>
        </w:rPr>
        <w:t>- это способность организма выполнять работу заданной мощности в течение относительно длительного времени без снижения ее эффективности.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Основные показатели выносливости – мощность физической работы и ее продолжительность.</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487977" w:rsidRPr="008E4830" w:rsidRDefault="00487977" w:rsidP="008E4830">
      <w:pPr>
        <w:pStyle w:val="af3"/>
        <w:spacing w:after="0" w:line="240" w:lineRule="auto"/>
        <w:ind w:left="0" w:firstLine="709"/>
        <w:jc w:val="both"/>
        <w:rPr>
          <w:rFonts w:ascii="Times New Roman" w:hAnsi="Times New Roman" w:cs="Times New Roman"/>
          <w:sz w:val="24"/>
          <w:szCs w:val="24"/>
        </w:rPr>
      </w:pP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r w:rsidRPr="008E4830">
        <w:rPr>
          <w:rFonts w:ascii="Times New Roman" w:hAnsi="Times New Roman" w:cs="Times New Roman"/>
          <w:i/>
          <w:sz w:val="24"/>
          <w:szCs w:val="24"/>
        </w:rPr>
        <w:t>Гибкость.</w:t>
      </w:r>
    </w:p>
    <w:p w:rsidR="0020572D" w:rsidRPr="008E4830" w:rsidRDefault="0020572D" w:rsidP="008E4830">
      <w:pPr>
        <w:pStyle w:val="af2"/>
        <w:ind w:firstLine="709"/>
        <w:jc w:val="both"/>
        <w:rPr>
          <w:rFonts w:ascii="Times New Roman" w:hAnsi="Times New Roman" w:cs="Times New Roman"/>
          <w:sz w:val="24"/>
          <w:szCs w:val="24"/>
        </w:rPr>
      </w:pPr>
      <w:r w:rsidRPr="008E4830">
        <w:rPr>
          <w:rStyle w:val="afc"/>
          <w:rFonts w:ascii="Times New Roman" w:hAnsi="Times New Roman" w:cs="Times New Roman"/>
          <w:b w:val="0"/>
          <w:sz w:val="24"/>
          <w:szCs w:val="24"/>
        </w:rPr>
        <w:t>Гибкость</w:t>
      </w:r>
      <w:r w:rsidRPr="008E4830">
        <w:rPr>
          <w:rFonts w:ascii="Times New Roman" w:hAnsi="Times New Roman" w:cs="Times New Roman"/>
          <w:b/>
          <w:sz w:val="24"/>
          <w:szCs w:val="24"/>
        </w:rPr>
        <w:t>-</w:t>
      </w:r>
      <w:r w:rsidRPr="008E4830">
        <w:rPr>
          <w:rFonts w:ascii="Times New Roman" w:hAnsi="Times New Roman" w:cs="Times New Roman"/>
          <w:sz w:val="24"/>
          <w:szCs w:val="24"/>
        </w:rPr>
        <w:t>это способность выполнять движения с максимально возможной амплитудой. Гибкость зависит от следующих факторов:</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анатомических особенностей суставов;</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эластичности связочного аппарата, мышечных сухожилий и мышц;</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способности сочетать расслабление и сокращение (напряжение) мышц-антагонистов в суставах.</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r w:rsidRPr="008E4830">
        <w:rPr>
          <w:rFonts w:ascii="Times New Roman" w:hAnsi="Times New Roman" w:cs="Times New Roman"/>
          <w:i/>
          <w:sz w:val="24"/>
          <w:szCs w:val="24"/>
        </w:rPr>
        <w:t>Координационные способности.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Style w:val="afc"/>
          <w:rFonts w:ascii="Times New Roman" w:hAnsi="Times New Roman" w:cs="Times New Roman"/>
          <w:b w:val="0"/>
          <w:sz w:val="24"/>
          <w:szCs w:val="24"/>
        </w:rPr>
        <w:t>Ловкость</w:t>
      </w:r>
      <w:r w:rsidR="00CA42A6" w:rsidRPr="008E4830">
        <w:rPr>
          <w:rStyle w:val="afc"/>
          <w:rFonts w:ascii="Times New Roman" w:hAnsi="Times New Roman" w:cs="Times New Roman"/>
          <w:b w:val="0"/>
          <w:sz w:val="24"/>
          <w:szCs w:val="24"/>
        </w:rPr>
        <w:t xml:space="preserve"> </w:t>
      </w:r>
      <w:r w:rsidR="00783C51" w:rsidRPr="008E4830">
        <w:rPr>
          <w:rFonts w:ascii="Times New Roman" w:hAnsi="Times New Roman" w:cs="Times New Roman"/>
          <w:sz w:val="24"/>
          <w:szCs w:val="24"/>
        </w:rPr>
        <w:t>-</w:t>
      </w:r>
      <w:r w:rsidRPr="008E4830">
        <w:rPr>
          <w:rFonts w:ascii="Times New Roman" w:hAnsi="Times New Roman" w:cs="Times New Roman"/>
          <w:sz w:val="24"/>
          <w:szCs w:val="24"/>
        </w:rPr>
        <w:t xml:space="preserve">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Под </w:t>
      </w:r>
      <w:r w:rsidRPr="008E4830">
        <w:rPr>
          <w:rStyle w:val="afc"/>
          <w:rFonts w:ascii="Times New Roman" w:hAnsi="Times New Roman" w:cs="Times New Roman"/>
          <w:sz w:val="24"/>
          <w:szCs w:val="24"/>
        </w:rPr>
        <w:t>двигательно-координационными способностями</w:t>
      </w:r>
      <w:r w:rsidRPr="008E4830">
        <w:rPr>
          <w:rFonts w:ascii="Times New Roman" w:hAnsi="Times New Roman" w:cs="Times New Roman"/>
          <w:sz w:val="24"/>
          <w:szCs w:val="24"/>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487977" w:rsidRPr="008E4830" w:rsidRDefault="00487977" w:rsidP="008E4830">
      <w:pPr>
        <w:pStyle w:val="af3"/>
        <w:spacing w:after="0" w:line="240" w:lineRule="auto"/>
        <w:ind w:left="0" w:firstLine="709"/>
        <w:jc w:val="both"/>
        <w:rPr>
          <w:rFonts w:ascii="Times New Roman" w:hAnsi="Times New Roman" w:cs="Times New Roman"/>
          <w:i/>
          <w:sz w:val="24"/>
          <w:szCs w:val="24"/>
        </w:rPr>
      </w:pPr>
    </w:p>
    <w:p w:rsidR="0020572D" w:rsidRPr="008E4830" w:rsidRDefault="0020572D" w:rsidP="008E4830">
      <w:pPr>
        <w:pStyle w:val="af3"/>
        <w:spacing w:after="0" w:line="240" w:lineRule="auto"/>
        <w:ind w:left="0" w:firstLine="709"/>
        <w:jc w:val="both"/>
        <w:rPr>
          <w:rFonts w:ascii="Times New Roman" w:hAnsi="Times New Roman" w:cs="Times New Roman"/>
          <w:i/>
          <w:sz w:val="24"/>
          <w:szCs w:val="24"/>
        </w:rPr>
      </w:pPr>
      <w:r w:rsidRPr="008E4830">
        <w:rPr>
          <w:rFonts w:ascii="Times New Roman" w:hAnsi="Times New Roman" w:cs="Times New Roman"/>
          <w:i/>
          <w:sz w:val="24"/>
          <w:szCs w:val="24"/>
        </w:rPr>
        <w:t>Телосложение.</w:t>
      </w:r>
    </w:p>
    <w:p w:rsidR="00487977" w:rsidRPr="008E4830" w:rsidRDefault="0020572D" w:rsidP="008E4830">
      <w:pPr>
        <w:pStyle w:val="af2"/>
        <w:tabs>
          <w:tab w:val="left" w:pos="851"/>
        </w:tabs>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Измерение уровня телосложения проводится в соответствии с антропометрическими требованиями. </w:t>
      </w:r>
    </w:p>
    <w:p w:rsidR="0020572D" w:rsidRPr="008E4830" w:rsidRDefault="0020572D" w:rsidP="008E4830">
      <w:pPr>
        <w:pStyle w:val="af2"/>
        <w:tabs>
          <w:tab w:val="left" w:pos="851"/>
        </w:tabs>
        <w:ind w:firstLine="709"/>
        <w:jc w:val="both"/>
        <w:rPr>
          <w:rFonts w:ascii="Times New Roman" w:hAnsi="Times New Roman" w:cs="Times New Roman"/>
          <w:sz w:val="24"/>
          <w:szCs w:val="24"/>
        </w:rPr>
      </w:pPr>
      <w:r w:rsidRPr="008E4830">
        <w:rPr>
          <w:rFonts w:ascii="Times New Roman" w:hAnsi="Times New Roman" w:cs="Times New Roman"/>
          <w:sz w:val="24"/>
          <w:szCs w:val="24"/>
        </w:rPr>
        <w:t>Характеристика антропометрических показателей юных спортсменов, ростовые данные, желательные показатели типа строения тела и соматотипа. Двигательные способности, лежащие в основе развития необходимых специальных физических качеств, их основные показатели.</w:t>
      </w:r>
    </w:p>
    <w:p w:rsidR="0020572D" w:rsidRPr="008E4830" w:rsidRDefault="0020572D" w:rsidP="008E4830">
      <w:pPr>
        <w:spacing w:after="0" w:line="240" w:lineRule="auto"/>
        <w:rPr>
          <w:rFonts w:ascii="Times New Roman" w:hAnsi="Times New Roman" w:cs="Times New Roman"/>
          <w:sz w:val="24"/>
          <w:szCs w:val="24"/>
        </w:rPr>
      </w:pPr>
    </w:p>
    <w:p w:rsidR="0020572D" w:rsidRPr="008E4830" w:rsidRDefault="0020572D" w:rsidP="008E4830">
      <w:pPr>
        <w:spacing w:after="0" w:line="240" w:lineRule="auto"/>
        <w:rPr>
          <w:rFonts w:ascii="Times New Roman" w:hAnsi="Times New Roman" w:cs="Times New Roman"/>
          <w:sz w:val="24"/>
          <w:szCs w:val="24"/>
        </w:rPr>
      </w:pPr>
    </w:p>
    <w:p w:rsidR="0020572D" w:rsidRPr="00991EC5" w:rsidRDefault="0020572D" w:rsidP="00991EC5">
      <w:pPr>
        <w:pStyle w:val="af3"/>
        <w:spacing w:after="0" w:line="240" w:lineRule="auto"/>
        <w:ind w:left="0"/>
        <w:rPr>
          <w:rFonts w:ascii="Times New Roman" w:eastAsia="Calibri" w:hAnsi="Times New Roman" w:cs="Times New Roman"/>
          <w:b/>
          <w:sz w:val="24"/>
          <w:szCs w:val="24"/>
          <w:lang w:eastAsia="en-US"/>
        </w:rPr>
      </w:pPr>
      <w:r w:rsidRPr="00991EC5">
        <w:rPr>
          <w:rFonts w:ascii="Times New Roman" w:eastAsia="Calibri" w:hAnsi="Times New Roman" w:cs="Times New Roman"/>
          <w:b/>
          <w:sz w:val="24"/>
          <w:szCs w:val="24"/>
          <w:lang w:eastAsia="en-US"/>
        </w:rPr>
        <w:t>4.2. Комплексы контрольных упражнений для оценки общей, специальной физической, технико-тактической подготовки лиц, проходящих спортивную подготовку</w:t>
      </w:r>
    </w:p>
    <w:p w:rsidR="0020572D" w:rsidRPr="00991EC5" w:rsidRDefault="0020572D" w:rsidP="008E4830">
      <w:pPr>
        <w:spacing w:after="0" w:line="240" w:lineRule="auto"/>
        <w:jc w:val="right"/>
        <w:rPr>
          <w:rFonts w:ascii="Times New Roman" w:hAnsi="Times New Roman" w:cs="Times New Roman"/>
          <w:sz w:val="24"/>
          <w:szCs w:val="24"/>
        </w:rPr>
      </w:pPr>
    </w:p>
    <w:p w:rsidR="0020572D" w:rsidRPr="00991EC5" w:rsidRDefault="0020572D" w:rsidP="008E4830">
      <w:pPr>
        <w:pStyle w:val="Default"/>
        <w:ind w:firstLine="709"/>
        <w:jc w:val="both"/>
        <w:rPr>
          <w:i/>
          <w:color w:val="auto"/>
        </w:rPr>
      </w:pPr>
      <w:r w:rsidRPr="00991EC5">
        <w:rPr>
          <w:i/>
          <w:color w:val="auto"/>
        </w:rPr>
        <w:t>4.4.1. Комплекс контрольных упражнений для оценки общей, специальной физической, технико-тактической подготовки спортсменов на этапе начальной подготовки</w:t>
      </w:r>
    </w:p>
    <w:p w:rsidR="0020572D" w:rsidRPr="008E4830" w:rsidRDefault="0020572D" w:rsidP="008E4830">
      <w:pPr>
        <w:pStyle w:val="Default"/>
        <w:rPr>
          <w:color w:val="auto"/>
        </w:rPr>
      </w:pPr>
    </w:p>
    <w:p w:rsidR="0020572D" w:rsidRPr="008E4830" w:rsidRDefault="0020572D" w:rsidP="008E4830">
      <w:pPr>
        <w:pStyle w:val="af2"/>
        <w:numPr>
          <w:ilvl w:val="0"/>
          <w:numId w:val="37"/>
        </w:numPr>
        <w:tabs>
          <w:tab w:val="left" w:pos="1134"/>
        </w:tabs>
        <w:ind w:left="0" w:firstLine="709"/>
        <w:jc w:val="both"/>
        <w:rPr>
          <w:rFonts w:ascii="Times New Roman" w:hAnsi="Times New Roman" w:cs="Times New Roman"/>
          <w:sz w:val="24"/>
          <w:szCs w:val="24"/>
        </w:rPr>
      </w:pPr>
      <w:r w:rsidRPr="008E4830">
        <w:rPr>
          <w:rFonts w:ascii="Times New Roman" w:hAnsi="Times New Roman" w:cs="Times New Roman"/>
          <w:i/>
          <w:iCs/>
          <w:sz w:val="24"/>
          <w:szCs w:val="24"/>
        </w:rPr>
        <w:lastRenderedPageBreak/>
        <w:t xml:space="preserve">Бег 30 м (6 х 5м). </w:t>
      </w:r>
      <w:r w:rsidRPr="008E4830">
        <w:rPr>
          <w:rFonts w:ascii="Times New Roman" w:hAnsi="Times New Roman" w:cs="Times New Roman"/>
          <w:sz w:val="24"/>
          <w:szCs w:val="24"/>
        </w:rPr>
        <w:t xml:space="preserve">На расстоянии 5 м чертятся две линии – стартовая и контрольная. По зрительному сигналу спортсмен бежит, преодолевая расстояние 5 м шесть раз. При изменений направления движения обе ноги испытуемого должны пересечь линию. </w:t>
      </w:r>
    </w:p>
    <w:p w:rsidR="00504EC1" w:rsidRPr="008E4830" w:rsidRDefault="00504EC1" w:rsidP="008E4830">
      <w:pPr>
        <w:pStyle w:val="af2"/>
        <w:numPr>
          <w:ilvl w:val="0"/>
          <w:numId w:val="37"/>
        </w:numPr>
        <w:ind w:left="0" w:firstLine="709"/>
        <w:jc w:val="both"/>
        <w:rPr>
          <w:rFonts w:ascii="Times New Roman" w:hAnsi="Times New Roman" w:cs="Times New Roman"/>
          <w:sz w:val="24"/>
          <w:szCs w:val="24"/>
        </w:rPr>
      </w:pPr>
      <w:r w:rsidRPr="008E4830">
        <w:rPr>
          <w:rFonts w:ascii="Times New Roman" w:hAnsi="Times New Roman" w:cs="Times New Roman"/>
          <w:i/>
          <w:sz w:val="24"/>
          <w:szCs w:val="24"/>
        </w:rPr>
        <w:t>Челночный бег (3</w:t>
      </w:r>
      <w:r w:rsidR="00CA42A6" w:rsidRPr="008E4830">
        <w:rPr>
          <w:rFonts w:ascii="Times New Roman" w:hAnsi="Times New Roman" w:cs="Times New Roman"/>
          <w:i/>
          <w:sz w:val="24"/>
          <w:szCs w:val="24"/>
        </w:rPr>
        <w:t xml:space="preserve"> </w:t>
      </w:r>
      <w:r w:rsidRPr="008E4830">
        <w:rPr>
          <w:rFonts w:ascii="Times New Roman" w:hAnsi="Times New Roman" w:cs="Times New Roman"/>
          <w:i/>
          <w:sz w:val="24"/>
          <w:szCs w:val="24"/>
        </w:rPr>
        <w:t>х</w:t>
      </w:r>
      <w:r w:rsidR="00CA42A6" w:rsidRPr="008E4830">
        <w:rPr>
          <w:rFonts w:ascii="Times New Roman" w:hAnsi="Times New Roman" w:cs="Times New Roman"/>
          <w:i/>
          <w:sz w:val="24"/>
          <w:szCs w:val="24"/>
        </w:rPr>
        <w:t xml:space="preserve"> </w:t>
      </w:r>
      <w:r w:rsidRPr="008E4830">
        <w:rPr>
          <w:rFonts w:ascii="Times New Roman" w:hAnsi="Times New Roman" w:cs="Times New Roman"/>
          <w:i/>
          <w:sz w:val="24"/>
          <w:szCs w:val="24"/>
        </w:rPr>
        <w:t>10 м).</w:t>
      </w:r>
      <w:r w:rsidR="0086025B" w:rsidRPr="008E4830">
        <w:rPr>
          <w:rFonts w:ascii="Times New Roman" w:hAnsi="Times New Roman" w:cs="Times New Roman"/>
          <w:i/>
          <w:sz w:val="24"/>
          <w:szCs w:val="24"/>
        </w:rPr>
        <w:t xml:space="preserve"> </w:t>
      </w:r>
      <w:r w:rsidR="00916E42" w:rsidRPr="008E4830">
        <w:rPr>
          <w:rFonts w:ascii="Times New Roman" w:hAnsi="Times New Roman" w:cs="Times New Roman"/>
          <w:sz w:val="24"/>
          <w:szCs w:val="24"/>
        </w:rPr>
        <w:t>Тест проводят в спортивном зале. Отмеряют 10-метровый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w:t>
      </w:r>
    </w:p>
    <w:p w:rsidR="009C2C1A" w:rsidRPr="008E4830" w:rsidRDefault="00783C51" w:rsidP="008E4830">
      <w:pPr>
        <w:pStyle w:val="af2"/>
        <w:ind w:firstLine="709"/>
        <w:jc w:val="both"/>
        <w:rPr>
          <w:rFonts w:ascii="Times New Roman" w:hAnsi="Times New Roman" w:cs="Times New Roman"/>
          <w:i/>
          <w:sz w:val="24"/>
          <w:szCs w:val="24"/>
        </w:rPr>
      </w:pPr>
      <w:r w:rsidRPr="008E4830">
        <w:rPr>
          <w:rFonts w:ascii="Times New Roman" w:hAnsi="Times New Roman" w:cs="Times New Roman"/>
          <w:i/>
          <w:sz w:val="24"/>
          <w:szCs w:val="24"/>
        </w:rPr>
        <w:t xml:space="preserve">3. </w:t>
      </w:r>
      <w:r w:rsidR="009C2C1A" w:rsidRPr="008E4830">
        <w:rPr>
          <w:rFonts w:ascii="Times New Roman" w:hAnsi="Times New Roman" w:cs="Times New Roman"/>
          <w:i/>
          <w:sz w:val="24"/>
          <w:szCs w:val="24"/>
        </w:rPr>
        <w:t>Непрерывный бег в свободном темпе.</w:t>
      </w:r>
      <w:r w:rsidR="00CA42A6" w:rsidRPr="008E4830">
        <w:rPr>
          <w:rFonts w:ascii="Times New Roman" w:hAnsi="Times New Roman" w:cs="Times New Roman"/>
          <w:i/>
          <w:sz w:val="24"/>
          <w:szCs w:val="24"/>
        </w:rPr>
        <w:t xml:space="preserve"> </w:t>
      </w:r>
      <w:r w:rsidRPr="008E4830">
        <w:rPr>
          <w:rFonts w:ascii="Times New Roman" w:hAnsi="Times New Roman" w:cs="Times New Roman"/>
          <w:sz w:val="24"/>
          <w:szCs w:val="24"/>
        </w:rPr>
        <w:t xml:space="preserve">Проводится на беговой дорожке стадиона. </w:t>
      </w:r>
    </w:p>
    <w:p w:rsidR="009C2C1A" w:rsidRPr="008E4830" w:rsidRDefault="00783C51" w:rsidP="008E4830">
      <w:pPr>
        <w:pStyle w:val="af2"/>
        <w:ind w:firstLine="851"/>
        <w:jc w:val="both"/>
        <w:rPr>
          <w:rFonts w:ascii="Times New Roman" w:hAnsi="Times New Roman" w:cs="Times New Roman"/>
          <w:i/>
          <w:sz w:val="24"/>
          <w:szCs w:val="24"/>
        </w:rPr>
      </w:pPr>
      <w:r w:rsidRPr="008E4830">
        <w:rPr>
          <w:rFonts w:ascii="Times New Roman" w:hAnsi="Times New Roman" w:cs="Times New Roman"/>
          <w:i/>
          <w:sz w:val="24"/>
          <w:szCs w:val="24"/>
        </w:rPr>
        <w:t xml:space="preserve">4. </w:t>
      </w:r>
      <w:r w:rsidR="009C2C1A" w:rsidRPr="008E4830">
        <w:rPr>
          <w:rFonts w:ascii="Times New Roman" w:hAnsi="Times New Roman" w:cs="Times New Roman"/>
          <w:i/>
          <w:sz w:val="24"/>
          <w:szCs w:val="24"/>
        </w:rPr>
        <w:t>Подтягивания на перекладине.</w:t>
      </w:r>
      <w:r w:rsidR="003467DD" w:rsidRPr="008E4830">
        <w:rPr>
          <w:rFonts w:ascii="Times New Roman" w:hAnsi="Times New Roman" w:cs="Times New Roman"/>
          <w:sz w:val="24"/>
          <w:szCs w:val="24"/>
        </w:rPr>
        <w:t xml:space="preserve">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w:t>
      </w:r>
    </w:p>
    <w:p w:rsidR="00783C51" w:rsidRPr="008E4830" w:rsidRDefault="00783C51" w:rsidP="008E4830">
      <w:pPr>
        <w:pStyle w:val="af2"/>
        <w:ind w:firstLine="709"/>
        <w:jc w:val="both"/>
        <w:rPr>
          <w:rFonts w:ascii="Times New Roman" w:hAnsi="Times New Roman" w:cs="Times New Roman"/>
          <w:sz w:val="24"/>
          <w:szCs w:val="24"/>
        </w:rPr>
      </w:pPr>
      <w:r w:rsidRPr="008E4830">
        <w:rPr>
          <w:rFonts w:ascii="Times New Roman" w:hAnsi="Times New Roman" w:cs="Times New Roman"/>
          <w:i/>
          <w:sz w:val="24"/>
          <w:szCs w:val="24"/>
        </w:rPr>
        <w:t>5. Сгибание разгибание рук в упоре лежа</w:t>
      </w:r>
      <w:r w:rsidRPr="008E4830">
        <w:rPr>
          <w:rFonts w:ascii="Times New Roman" w:hAnsi="Times New Roman" w:cs="Times New Roman"/>
          <w:sz w:val="24"/>
          <w:szCs w:val="24"/>
        </w:rPr>
        <w:t xml:space="preserve"> выполняется максимальное количество раз. И.п. – упор лежа на горизонтальной поверхности, руки полностью выпрямлены в локтевых суставах, туловище и ноги составляют единую линию. Отжимание засчитывается, когда </w:t>
      </w:r>
      <w:r w:rsidR="00883A55" w:rsidRPr="008E4830">
        <w:rPr>
          <w:rFonts w:ascii="Times New Roman" w:hAnsi="Times New Roman" w:cs="Times New Roman"/>
          <w:sz w:val="24"/>
          <w:szCs w:val="24"/>
        </w:rPr>
        <w:t>спортсмен</w:t>
      </w:r>
      <w:r w:rsidRPr="008E4830">
        <w:rPr>
          <w:rFonts w:ascii="Times New Roman" w:hAnsi="Times New Roman" w:cs="Times New Roman"/>
          <w:sz w:val="24"/>
          <w:szCs w:val="24"/>
        </w:rPr>
        <w:t>, коснувшись грудью пола, возвращается в</w:t>
      </w:r>
      <w:r w:rsidR="00CA42A6" w:rsidRPr="008E4830">
        <w:rPr>
          <w:rFonts w:ascii="Times New Roman" w:hAnsi="Times New Roman" w:cs="Times New Roman"/>
          <w:sz w:val="24"/>
          <w:szCs w:val="24"/>
        </w:rPr>
        <w:t xml:space="preserve"> </w:t>
      </w:r>
      <w:r w:rsidRPr="008E4830">
        <w:rPr>
          <w:rFonts w:ascii="Times New Roman" w:hAnsi="Times New Roman" w:cs="Times New Roman"/>
          <w:sz w:val="24"/>
          <w:szCs w:val="24"/>
        </w:rPr>
        <w:t>и.п. При выполнении упражнения запрещены движения в тазобедренных суставах.</w:t>
      </w:r>
    </w:p>
    <w:p w:rsidR="009C2C1A" w:rsidRPr="008E4830" w:rsidRDefault="00783C51" w:rsidP="008E4830">
      <w:pPr>
        <w:pStyle w:val="af2"/>
        <w:ind w:firstLine="709"/>
        <w:jc w:val="both"/>
        <w:rPr>
          <w:rFonts w:ascii="Times New Roman" w:hAnsi="Times New Roman" w:cs="Times New Roman"/>
          <w:i/>
          <w:iCs/>
          <w:sz w:val="24"/>
          <w:szCs w:val="24"/>
        </w:rPr>
      </w:pPr>
      <w:r w:rsidRPr="008E4830">
        <w:rPr>
          <w:rFonts w:ascii="Times New Roman" w:hAnsi="Times New Roman" w:cs="Times New Roman"/>
          <w:i/>
          <w:sz w:val="24"/>
          <w:szCs w:val="24"/>
        </w:rPr>
        <w:t xml:space="preserve">6. </w:t>
      </w:r>
      <w:r w:rsidR="00D24798" w:rsidRPr="008E4830">
        <w:rPr>
          <w:rFonts w:ascii="Times New Roman" w:hAnsi="Times New Roman" w:cs="Times New Roman"/>
          <w:i/>
          <w:sz w:val="24"/>
          <w:szCs w:val="24"/>
        </w:rPr>
        <w:t>Подъем туловища к ногам из положения, лёжа на спине,</w:t>
      </w:r>
      <w:r w:rsidR="00D24798" w:rsidRPr="008E4830">
        <w:rPr>
          <w:rFonts w:ascii="Times New Roman" w:hAnsi="Times New Roman" w:cs="Times New Roman"/>
          <w:sz w:val="24"/>
          <w:szCs w:val="24"/>
        </w:rPr>
        <w:t xml:space="preserve"> ноги согнуты под 90°, руки за головой, сомкнутые в замок, до касания грудью бедер. Максимальное количество раз за 30 секунд;</w:t>
      </w:r>
    </w:p>
    <w:p w:rsidR="009C2C1A" w:rsidRPr="008E4830" w:rsidRDefault="00783C51" w:rsidP="008E4830">
      <w:pPr>
        <w:pStyle w:val="af2"/>
        <w:ind w:firstLine="709"/>
        <w:jc w:val="both"/>
        <w:rPr>
          <w:rFonts w:ascii="Times New Roman" w:hAnsi="Times New Roman" w:cs="Times New Roman"/>
          <w:i/>
          <w:sz w:val="24"/>
          <w:szCs w:val="24"/>
        </w:rPr>
      </w:pPr>
      <w:r w:rsidRPr="008E4830">
        <w:rPr>
          <w:rFonts w:ascii="Times New Roman" w:hAnsi="Times New Roman" w:cs="Times New Roman"/>
          <w:i/>
          <w:iCs/>
          <w:sz w:val="24"/>
          <w:szCs w:val="24"/>
        </w:rPr>
        <w:t xml:space="preserve">7. </w:t>
      </w:r>
      <w:r w:rsidR="009C2C1A" w:rsidRPr="008E4830">
        <w:rPr>
          <w:rFonts w:ascii="Times New Roman" w:hAnsi="Times New Roman" w:cs="Times New Roman"/>
          <w:i/>
          <w:iCs/>
          <w:sz w:val="24"/>
          <w:szCs w:val="24"/>
        </w:rPr>
        <w:t xml:space="preserve">Прыжок в длину с места. </w:t>
      </w:r>
      <w:r w:rsidR="009C2C1A" w:rsidRPr="008E4830">
        <w:rPr>
          <w:rFonts w:ascii="Times New Roman" w:hAnsi="Times New Roman" w:cs="Times New Roman"/>
          <w:sz w:val="24"/>
          <w:szCs w:val="24"/>
        </w:rPr>
        <w:t>Замер делается от контрольной линии до ближайшего к ней следа испытуемого при приземлении. Из трёх попыток учитывается лучший результат</w:t>
      </w:r>
      <w:r w:rsidR="009C2C1A" w:rsidRPr="008E4830">
        <w:rPr>
          <w:rFonts w:ascii="Times New Roman" w:hAnsi="Times New Roman" w:cs="Times New Roman"/>
          <w:i/>
          <w:sz w:val="24"/>
          <w:szCs w:val="24"/>
        </w:rPr>
        <w:t>.</w:t>
      </w:r>
    </w:p>
    <w:p w:rsidR="0020572D" w:rsidRPr="008E4830" w:rsidRDefault="0020572D" w:rsidP="008E4830">
      <w:pPr>
        <w:pStyle w:val="af2"/>
        <w:ind w:firstLine="709"/>
        <w:rPr>
          <w:rFonts w:ascii="Times New Roman" w:hAnsi="Times New Roman" w:cs="Times New Roman"/>
          <w:b/>
          <w:sz w:val="24"/>
          <w:szCs w:val="24"/>
        </w:rPr>
      </w:pPr>
    </w:p>
    <w:p w:rsidR="0020572D" w:rsidRPr="008E4830" w:rsidRDefault="0020572D" w:rsidP="008E4830">
      <w:pPr>
        <w:pStyle w:val="Default"/>
        <w:ind w:firstLine="709"/>
        <w:jc w:val="both"/>
        <w:rPr>
          <w:color w:val="auto"/>
        </w:rPr>
      </w:pPr>
      <w:r w:rsidRPr="008E4830">
        <w:rPr>
          <w:color w:val="auto"/>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20572D" w:rsidRPr="008E4830" w:rsidRDefault="0020572D" w:rsidP="008E4830">
      <w:pPr>
        <w:pStyle w:val="Default"/>
        <w:ind w:firstLine="709"/>
        <w:jc w:val="both"/>
        <w:rPr>
          <w:color w:val="auto"/>
        </w:rPr>
      </w:pPr>
    </w:p>
    <w:p w:rsidR="0020572D" w:rsidRPr="00991EC5" w:rsidRDefault="0020572D" w:rsidP="008E4830">
      <w:pPr>
        <w:pStyle w:val="Default"/>
        <w:ind w:firstLine="709"/>
        <w:jc w:val="both"/>
        <w:rPr>
          <w:i/>
          <w:color w:val="auto"/>
        </w:rPr>
      </w:pPr>
      <w:r w:rsidRPr="00991EC5">
        <w:rPr>
          <w:i/>
          <w:color w:val="auto"/>
        </w:rPr>
        <w:t>Комплекс контрольных упражнений для оценки общей, специальной физической подготовки спортсменов на тренировочном этапе.</w:t>
      </w:r>
    </w:p>
    <w:p w:rsidR="0020572D" w:rsidRPr="008E4830" w:rsidRDefault="0020572D" w:rsidP="008E4830">
      <w:pPr>
        <w:pStyle w:val="Default"/>
        <w:ind w:firstLine="709"/>
        <w:jc w:val="both"/>
        <w:rPr>
          <w:color w:val="auto"/>
        </w:rPr>
      </w:pPr>
      <w:r w:rsidRPr="008E4830">
        <w:rPr>
          <w:color w:val="auto"/>
        </w:rPr>
        <w:t>Оценка уровня развития физических качеств и двигательных навыков на тренировочном этапе</w:t>
      </w:r>
      <w:r w:rsidR="0086025B" w:rsidRPr="008E4830">
        <w:rPr>
          <w:color w:val="auto"/>
        </w:rPr>
        <w:t xml:space="preserve"> </w:t>
      </w:r>
      <w:r w:rsidRPr="008E4830">
        <w:rPr>
          <w:color w:val="auto"/>
        </w:rPr>
        <w:t>(этапе спортивной специализации) проводится по результатам тестирования на основе комплекса упражнений.</w:t>
      </w:r>
    </w:p>
    <w:p w:rsidR="0020572D" w:rsidRPr="008E4830" w:rsidRDefault="0020572D" w:rsidP="008E4830">
      <w:pPr>
        <w:pStyle w:val="Default"/>
        <w:ind w:firstLine="709"/>
        <w:jc w:val="both"/>
        <w:rPr>
          <w:color w:val="auto"/>
        </w:rPr>
      </w:pPr>
      <w:r w:rsidRPr="008E4830">
        <w:rPr>
          <w:color w:val="auto"/>
        </w:rPr>
        <w:t>Стандартная программа тестирования включает:</w:t>
      </w:r>
    </w:p>
    <w:p w:rsidR="0020572D" w:rsidRPr="008E4830" w:rsidRDefault="0020572D" w:rsidP="008E4830">
      <w:pPr>
        <w:pStyle w:val="Default"/>
        <w:ind w:firstLine="709"/>
        <w:jc w:val="both"/>
        <w:rPr>
          <w:color w:val="auto"/>
        </w:rPr>
      </w:pPr>
      <w:r w:rsidRPr="008E4830">
        <w:rPr>
          <w:color w:val="auto"/>
        </w:rPr>
        <w:t>1) бег 30 м со старта;</w:t>
      </w:r>
    </w:p>
    <w:p w:rsidR="0020572D" w:rsidRPr="008E4830" w:rsidRDefault="0020572D" w:rsidP="008E4830">
      <w:pPr>
        <w:pStyle w:val="Default"/>
        <w:ind w:firstLine="709"/>
        <w:jc w:val="both"/>
        <w:rPr>
          <w:color w:val="auto"/>
        </w:rPr>
      </w:pPr>
      <w:r w:rsidRPr="008E4830">
        <w:rPr>
          <w:color w:val="auto"/>
        </w:rPr>
        <w:t xml:space="preserve">2) челночный бег </w:t>
      </w:r>
      <w:r w:rsidR="009C2C1A" w:rsidRPr="008E4830">
        <w:rPr>
          <w:color w:val="auto"/>
        </w:rPr>
        <w:t>3х10</w:t>
      </w:r>
      <w:r w:rsidRPr="008E4830">
        <w:rPr>
          <w:color w:val="auto"/>
        </w:rPr>
        <w:t> м;</w:t>
      </w:r>
    </w:p>
    <w:p w:rsidR="0020572D" w:rsidRPr="008E4830" w:rsidRDefault="0020572D" w:rsidP="008E4830">
      <w:pPr>
        <w:pStyle w:val="Default"/>
        <w:ind w:firstLine="709"/>
        <w:jc w:val="both"/>
        <w:rPr>
          <w:color w:val="auto"/>
        </w:rPr>
      </w:pPr>
      <w:r w:rsidRPr="008E4830">
        <w:rPr>
          <w:color w:val="auto"/>
        </w:rPr>
        <w:t>3)</w:t>
      </w:r>
      <w:r w:rsidR="009C2C1A" w:rsidRPr="008E4830">
        <w:rPr>
          <w:color w:val="auto"/>
        </w:rPr>
        <w:t xml:space="preserve"> бег 500 м;</w:t>
      </w:r>
    </w:p>
    <w:p w:rsidR="009C2C1A" w:rsidRPr="008E4830" w:rsidRDefault="009C2C1A" w:rsidP="008E4830">
      <w:pPr>
        <w:pStyle w:val="Default"/>
        <w:ind w:firstLine="709"/>
        <w:jc w:val="both"/>
        <w:rPr>
          <w:color w:val="auto"/>
        </w:rPr>
      </w:pPr>
      <w:r w:rsidRPr="008E4830">
        <w:rPr>
          <w:color w:val="auto"/>
        </w:rPr>
        <w:t>4) непрерывный бег в свободном темпе 10 мин.;</w:t>
      </w:r>
    </w:p>
    <w:p w:rsidR="009C2C1A" w:rsidRPr="008E4830" w:rsidRDefault="009C2C1A" w:rsidP="008E4830">
      <w:pPr>
        <w:pStyle w:val="Default"/>
        <w:ind w:firstLine="709"/>
        <w:jc w:val="both"/>
        <w:rPr>
          <w:color w:val="auto"/>
        </w:rPr>
      </w:pPr>
      <w:r w:rsidRPr="008E4830">
        <w:rPr>
          <w:color w:val="auto"/>
        </w:rPr>
        <w:t>5) толчок ядра 1 кг левой рукой (не менее 3м) правой рукой (не менее 4 м);</w:t>
      </w:r>
    </w:p>
    <w:p w:rsidR="009C2C1A" w:rsidRPr="008E4830" w:rsidRDefault="009C2C1A" w:rsidP="008E4830">
      <w:pPr>
        <w:pStyle w:val="Default"/>
        <w:ind w:firstLine="709"/>
        <w:jc w:val="both"/>
        <w:rPr>
          <w:color w:val="auto"/>
        </w:rPr>
      </w:pPr>
      <w:r w:rsidRPr="008E4830">
        <w:rPr>
          <w:color w:val="auto"/>
        </w:rPr>
        <w:t>6) подтягивания на перекладине;</w:t>
      </w:r>
    </w:p>
    <w:p w:rsidR="009C2C1A" w:rsidRPr="008E4830" w:rsidRDefault="009C2C1A" w:rsidP="008E4830">
      <w:pPr>
        <w:pStyle w:val="Default"/>
        <w:ind w:firstLine="709"/>
        <w:jc w:val="both"/>
        <w:rPr>
          <w:color w:val="auto"/>
        </w:rPr>
      </w:pPr>
      <w:r w:rsidRPr="008E4830">
        <w:rPr>
          <w:color w:val="auto"/>
        </w:rPr>
        <w:t>7) отжимания на брусьях</w:t>
      </w:r>
      <w:r w:rsidR="00512BC0" w:rsidRPr="008E4830">
        <w:rPr>
          <w:color w:val="auto"/>
        </w:rPr>
        <w:t>;</w:t>
      </w:r>
    </w:p>
    <w:p w:rsidR="00512BC0" w:rsidRPr="008E4830" w:rsidRDefault="00512BC0" w:rsidP="008E4830">
      <w:pPr>
        <w:pStyle w:val="Default"/>
        <w:ind w:firstLine="709"/>
        <w:jc w:val="both"/>
        <w:rPr>
          <w:color w:val="auto"/>
        </w:rPr>
      </w:pPr>
      <w:r w:rsidRPr="008E4830">
        <w:rPr>
          <w:color w:val="auto"/>
        </w:rPr>
        <w:t>8) подъем туловища лежа на полу;</w:t>
      </w:r>
    </w:p>
    <w:p w:rsidR="00512BC0" w:rsidRPr="008E4830" w:rsidRDefault="00512BC0" w:rsidP="008E4830">
      <w:pPr>
        <w:pStyle w:val="Default"/>
        <w:ind w:firstLine="709"/>
        <w:jc w:val="both"/>
        <w:rPr>
          <w:color w:val="auto"/>
        </w:rPr>
      </w:pPr>
      <w:r w:rsidRPr="008E4830">
        <w:rPr>
          <w:color w:val="auto"/>
        </w:rPr>
        <w:t>9) прыжок в длину с места.</w:t>
      </w:r>
    </w:p>
    <w:p w:rsidR="0020572D" w:rsidRPr="008E4830" w:rsidRDefault="0020572D" w:rsidP="008E4830">
      <w:pPr>
        <w:pStyle w:val="Default"/>
        <w:ind w:firstLine="709"/>
        <w:jc w:val="both"/>
        <w:rPr>
          <w:color w:val="auto"/>
        </w:rPr>
      </w:pPr>
      <w:r w:rsidRPr="008E4830">
        <w:rPr>
          <w:color w:val="auto"/>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20572D" w:rsidRPr="008E4830" w:rsidRDefault="0020572D" w:rsidP="008E4830">
      <w:pPr>
        <w:pStyle w:val="Default"/>
        <w:ind w:firstLine="709"/>
        <w:jc w:val="both"/>
        <w:rPr>
          <w:color w:val="auto"/>
        </w:rPr>
      </w:pPr>
    </w:p>
    <w:p w:rsidR="0020572D" w:rsidRPr="00991EC5" w:rsidRDefault="0020572D" w:rsidP="008E4830">
      <w:pPr>
        <w:pStyle w:val="Default"/>
        <w:ind w:firstLine="709"/>
        <w:jc w:val="both"/>
        <w:rPr>
          <w:i/>
          <w:color w:val="auto"/>
        </w:rPr>
      </w:pPr>
      <w:r w:rsidRPr="00991EC5">
        <w:rPr>
          <w:i/>
          <w:color w:val="auto"/>
        </w:rPr>
        <w:t>Комплекс контрольных упражнений для оценки общей, специальной физической подготовки спортсменов на этапе совершенствования спортивного мастерства.</w:t>
      </w:r>
    </w:p>
    <w:p w:rsidR="0020572D" w:rsidRPr="008E4830" w:rsidRDefault="0020572D" w:rsidP="008E4830">
      <w:pPr>
        <w:pStyle w:val="Default"/>
        <w:ind w:firstLine="709"/>
        <w:jc w:val="both"/>
        <w:rPr>
          <w:color w:val="auto"/>
        </w:rPr>
      </w:pPr>
      <w:r w:rsidRPr="008E4830">
        <w:rPr>
          <w:color w:val="auto"/>
        </w:rPr>
        <w:t>Оценка уровня развития физических качеств и двигательных навыков на  этапе</w:t>
      </w:r>
      <w:r w:rsidR="00CA42A6" w:rsidRPr="008E4830">
        <w:rPr>
          <w:color w:val="auto"/>
        </w:rPr>
        <w:t xml:space="preserve"> </w:t>
      </w:r>
      <w:r w:rsidRPr="008E4830">
        <w:rPr>
          <w:color w:val="auto"/>
        </w:rPr>
        <w:t>совершенствования спортивного мастерства проводится по результатам тестирования на основе комплекса упражнений.</w:t>
      </w:r>
    </w:p>
    <w:p w:rsidR="0020572D" w:rsidRPr="008E4830" w:rsidRDefault="0020572D" w:rsidP="008E4830">
      <w:pPr>
        <w:pStyle w:val="Default"/>
        <w:ind w:firstLine="709"/>
        <w:jc w:val="both"/>
        <w:rPr>
          <w:color w:val="auto"/>
        </w:rPr>
      </w:pPr>
      <w:r w:rsidRPr="008E4830">
        <w:rPr>
          <w:color w:val="auto"/>
        </w:rPr>
        <w:t>Стандартная программа тестирования включает:</w:t>
      </w:r>
    </w:p>
    <w:p w:rsidR="0020572D" w:rsidRPr="008E4830" w:rsidRDefault="0020572D" w:rsidP="008E4830">
      <w:pPr>
        <w:pStyle w:val="Default"/>
        <w:ind w:firstLine="709"/>
        <w:jc w:val="both"/>
        <w:rPr>
          <w:color w:val="auto"/>
        </w:rPr>
      </w:pPr>
      <w:r w:rsidRPr="008E4830">
        <w:rPr>
          <w:color w:val="auto"/>
        </w:rPr>
        <w:t xml:space="preserve">1) бег </w:t>
      </w:r>
      <w:r w:rsidR="00512BC0" w:rsidRPr="008E4830">
        <w:rPr>
          <w:color w:val="auto"/>
        </w:rPr>
        <w:t>100</w:t>
      </w:r>
      <w:r w:rsidRPr="008E4830">
        <w:rPr>
          <w:color w:val="auto"/>
        </w:rPr>
        <w:t xml:space="preserve"> м со старта;</w:t>
      </w:r>
    </w:p>
    <w:p w:rsidR="0020572D" w:rsidRPr="008E4830" w:rsidRDefault="0020572D" w:rsidP="008E4830">
      <w:pPr>
        <w:pStyle w:val="Default"/>
        <w:ind w:firstLine="709"/>
        <w:jc w:val="both"/>
        <w:rPr>
          <w:color w:val="auto"/>
        </w:rPr>
      </w:pPr>
      <w:r w:rsidRPr="008E4830">
        <w:rPr>
          <w:color w:val="auto"/>
        </w:rPr>
        <w:t>2) </w:t>
      </w:r>
      <w:r w:rsidR="00512BC0" w:rsidRPr="008E4830">
        <w:rPr>
          <w:color w:val="auto"/>
        </w:rPr>
        <w:t>бег 1000 м;</w:t>
      </w:r>
    </w:p>
    <w:p w:rsidR="00512BC0" w:rsidRPr="008E4830" w:rsidRDefault="00512BC0" w:rsidP="008E4830">
      <w:pPr>
        <w:pStyle w:val="Default"/>
        <w:ind w:firstLine="709"/>
        <w:jc w:val="both"/>
        <w:rPr>
          <w:color w:val="auto"/>
        </w:rPr>
      </w:pPr>
      <w:r w:rsidRPr="008E4830">
        <w:rPr>
          <w:color w:val="auto"/>
        </w:rPr>
        <w:t>3) подтягивания на перекладине;</w:t>
      </w:r>
    </w:p>
    <w:p w:rsidR="00512BC0" w:rsidRPr="008E4830" w:rsidRDefault="00512BC0" w:rsidP="008E4830">
      <w:pPr>
        <w:pStyle w:val="Default"/>
        <w:ind w:firstLine="709"/>
        <w:jc w:val="both"/>
        <w:rPr>
          <w:color w:val="auto"/>
        </w:rPr>
      </w:pPr>
      <w:r w:rsidRPr="008E4830">
        <w:rPr>
          <w:color w:val="auto"/>
        </w:rPr>
        <w:t>4) отжимания на брусьях;</w:t>
      </w:r>
    </w:p>
    <w:p w:rsidR="00512BC0" w:rsidRPr="008E4830" w:rsidRDefault="00512BC0" w:rsidP="008E4830">
      <w:pPr>
        <w:pStyle w:val="Default"/>
        <w:ind w:firstLine="709"/>
        <w:jc w:val="both"/>
        <w:rPr>
          <w:color w:val="auto"/>
        </w:rPr>
      </w:pPr>
      <w:r w:rsidRPr="008E4830">
        <w:rPr>
          <w:color w:val="auto"/>
        </w:rPr>
        <w:t>5) прыжок в длину с места;</w:t>
      </w:r>
    </w:p>
    <w:p w:rsidR="00512BC0" w:rsidRPr="008E4830" w:rsidRDefault="00512BC0" w:rsidP="008E4830">
      <w:pPr>
        <w:pStyle w:val="Default"/>
        <w:ind w:firstLine="709"/>
        <w:jc w:val="both"/>
        <w:rPr>
          <w:color w:val="auto"/>
        </w:rPr>
      </w:pPr>
      <w:r w:rsidRPr="008E4830">
        <w:rPr>
          <w:color w:val="auto"/>
        </w:rPr>
        <w:t>6) наличие спортивного разряда «Кандидат в мастера спорта».</w:t>
      </w:r>
    </w:p>
    <w:p w:rsidR="0020572D" w:rsidRPr="008E4830" w:rsidRDefault="0020572D" w:rsidP="008E4830">
      <w:pPr>
        <w:pStyle w:val="Default"/>
        <w:ind w:firstLine="709"/>
        <w:jc w:val="both"/>
        <w:rPr>
          <w:color w:val="auto"/>
        </w:rPr>
      </w:pPr>
      <w:r w:rsidRPr="008E4830">
        <w:rPr>
          <w:color w:val="auto"/>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20572D" w:rsidRPr="00991EC5" w:rsidRDefault="0020572D" w:rsidP="008E4830">
      <w:pPr>
        <w:spacing w:after="0" w:line="240" w:lineRule="auto"/>
        <w:jc w:val="center"/>
        <w:rPr>
          <w:rFonts w:ascii="Times New Roman" w:hAnsi="Times New Roman" w:cs="Times New Roman"/>
          <w:bCs/>
          <w:sz w:val="24"/>
          <w:szCs w:val="24"/>
        </w:rPr>
      </w:pPr>
    </w:p>
    <w:p w:rsidR="0020572D" w:rsidRPr="00991EC5" w:rsidRDefault="0020572D" w:rsidP="008E4830">
      <w:pPr>
        <w:pStyle w:val="Default"/>
        <w:ind w:firstLine="709"/>
        <w:jc w:val="both"/>
        <w:rPr>
          <w:i/>
          <w:color w:val="auto"/>
        </w:rPr>
      </w:pPr>
      <w:r w:rsidRPr="00991EC5">
        <w:rPr>
          <w:i/>
          <w:color w:val="auto"/>
        </w:rPr>
        <w:t>Комплекс контрольных упражнений для оценки общей, специальной физической подготовки спортсменов на этапе высшего спортивного мастерства.</w:t>
      </w:r>
    </w:p>
    <w:p w:rsidR="0020572D" w:rsidRPr="008E4830" w:rsidRDefault="0020572D" w:rsidP="008E4830">
      <w:pPr>
        <w:pStyle w:val="Default"/>
        <w:ind w:firstLine="709"/>
        <w:jc w:val="both"/>
        <w:rPr>
          <w:color w:val="auto"/>
        </w:rPr>
      </w:pPr>
      <w:r w:rsidRPr="008E4830">
        <w:rPr>
          <w:color w:val="auto"/>
        </w:rPr>
        <w:t>Оценка уровня развития физических ка</w:t>
      </w:r>
      <w:r w:rsidR="00453F26" w:rsidRPr="008E4830">
        <w:rPr>
          <w:color w:val="auto"/>
        </w:rPr>
        <w:t>честв и двигательных навыков на</w:t>
      </w:r>
      <w:r w:rsidRPr="008E4830">
        <w:rPr>
          <w:color w:val="auto"/>
        </w:rPr>
        <w:t xml:space="preserve"> этапе</w:t>
      </w:r>
      <w:r w:rsidR="00CA42A6" w:rsidRPr="008E4830">
        <w:rPr>
          <w:color w:val="auto"/>
        </w:rPr>
        <w:t xml:space="preserve"> </w:t>
      </w:r>
      <w:r w:rsidR="00453F26" w:rsidRPr="008E4830">
        <w:rPr>
          <w:color w:val="auto"/>
        </w:rPr>
        <w:t>высшего</w:t>
      </w:r>
      <w:r w:rsidRPr="008E4830">
        <w:rPr>
          <w:color w:val="auto"/>
        </w:rPr>
        <w:t xml:space="preserve"> спортивного мастерства проводится по результатам тестирования на основе комплекса упражнений.</w:t>
      </w:r>
    </w:p>
    <w:p w:rsidR="0020572D" w:rsidRPr="008E4830" w:rsidRDefault="0020572D" w:rsidP="008E4830">
      <w:pPr>
        <w:pStyle w:val="Default"/>
        <w:ind w:firstLine="709"/>
        <w:jc w:val="both"/>
        <w:rPr>
          <w:color w:val="auto"/>
        </w:rPr>
      </w:pPr>
      <w:r w:rsidRPr="008E4830">
        <w:rPr>
          <w:color w:val="auto"/>
        </w:rPr>
        <w:t>Стандартная программа тестирования включает:</w:t>
      </w:r>
    </w:p>
    <w:p w:rsidR="0020572D" w:rsidRPr="008E4830" w:rsidRDefault="0020572D" w:rsidP="008E4830">
      <w:pPr>
        <w:pStyle w:val="Default"/>
        <w:ind w:firstLine="709"/>
        <w:jc w:val="both"/>
        <w:rPr>
          <w:color w:val="auto"/>
        </w:rPr>
      </w:pPr>
      <w:r w:rsidRPr="008E4830">
        <w:rPr>
          <w:color w:val="auto"/>
        </w:rPr>
        <w:t xml:space="preserve">1) бег </w:t>
      </w:r>
      <w:r w:rsidR="00512BC0" w:rsidRPr="008E4830">
        <w:rPr>
          <w:color w:val="auto"/>
        </w:rPr>
        <w:t>10</w:t>
      </w:r>
      <w:r w:rsidRPr="008E4830">
        <w:rPr>
          <w:color w:val="auto"/>
        </w:rPr>
        <w:t>0 м со старта;</w:t>
      </w:r>
    </w:p>
    <w:p w:rsidR="0020572D" w:rsidRPr="008E4830" w:rsidRDefault="0020572D" w:rsidP="008E4830">
      <w:pPr>
        <w:pStyle w:val="Default"/>
        <w:ind w:firstLine="709"/>
        <w:jc w:val="both"/>
        <w:rPr>
          <w:color w:val="auto"/>
        </w:rPr>
      </w:pPr>
      <w:r w:rsidRPr="008E4830">
        <w:rPr>
          <w:color w:val="auto"/>
        </w:rPr>
        <w:t>2) </w:t>
      </w:r>
      <w:r w:rsidR="00512BC0" w:rsidRPr="008E4830">
        <w:rPr>
          <w:color w:val="auto"/>
        </w:rPr>
        <w:t>бег 1000 м;</w:t>
      </w:r>
    </w:p>
    <w:p w:rsidR="00512BC0" w:rsidRPr="008E4830" w:rsidRDefault="00512BC0" w:rsidP="008E4830">
      <w:pPr>
        <w:pStyle w:val="Default"/>
        <w:ind w:firstLine="709"/>
        <w:jc w:val="both"/>
        <w:rPr>
          <w:color w:val="auto"/>
        </w:rPr>
      </w:pPr>
      <w:r w:rsidRPr="008E4830">
        <w:rPr>
          <w:color w:val="auto"/>
        </w:rPr>
        <w:t>3) подтягивания на перекладине</w:t>
      </w:r>
      <w:r w:rsidR="00FB628A" w:rsidRPr="008E4830">
        <w:rPr>
          <w:color w:val="auto"/>
        </w:rPr>
        <w:t>;</w:t>
      </w:r>
    </w:p>
    <w:p w:rsidR="00FB628A" w:rsidRPr="008E4830" w:rsidRDefault="00FB628A" w:rsidP="008E4830">
      <w:pPr>
        <w:pStyle w:val="Default"/>
        <w:ind w:firstLine="709"/>
        <w:jc w:val="both"/>
        <w:rPr>
          <w:color w:val="auto"/>
        </w:rPr>
      </w:pPr>
      <w:r w:rsidRPr="008E4830">
        <w:rPr>
          <w:color w:val="auto"/>
        </w:rPr>
        <w:t>4) отжимания на брусьях;</w:t>
      </w:r>
    </w:p>
    <w:p w:rsidR="00FB628A" w:rsidRPr="008E4830" w:rsidRDefault="00FB628A" w:rsidP="008E4830">
      <w:pPr>
        <w:pStyle w:val="Default"/>
        <w:ind w:firstLine="709"/>
        <w:jc w:val="both"/>
        <w:rPr>
          <w:color w:val="auto"/>
        </w:rPr>
      </w:pPr>
      <w:r w:rsidRPr="008E4830">
        <w:rPr>
          <w:color w:val="auto"/>
        </w:rPr>
        <w:t>5) прыжок в длину с места;</w:t>
      </w:r>
    </w:p>
    <w:p w:rsidR="0020572D" w:rsidRPr="008E4830" w:rsidRDefault="00FB628A" w:rsidP="008E4830">
      <w:pPr>
        <w:pStyle w:val="Default"/>
        <w:ind w:firstLine="709"/>
        <w:jc w:val="both"/>
        <w:rPr>
          <w:color w:val="auto"/>
        </w:rPr>
      </w:pPr>
      <w:r w:rsidRPr="008E4830">
        <w:rPr>
          <w:color w:val="auto"/>
        </w:rPr>
        <w:t>6</w:t>
      </w:r>
      <w:r w:rsidR="0020572D" w:rsidRPr="008E4830">
        <w:rPr>
          <w:color w:val="auto"/>
        </w:rPr>
        <w:t xml:space="preserve">) наличие спортивного </w:t>
      </w:r>
      <w:r w:rsidRPr="008E4830">
        <w:rPr>
          <w:color w:val="auto"/>
        </w:rPr>
        <w:t>звания</w:t>
      </w:r>
      <w:r w:rsidR="0020572D" w:rsidRPr="008E4830">
        <w:rPr>
          <w:color w:val="auto"/>
        </w:rPr>
        <w:t xml:space="preserve"> «</w:t>
      </w:r>
      <w:r w:rsidRPr="008E4830">
        <w:rPr>
          <w:color w:val="auto"/>
        </w:rPr>
        <w:t>Мастер спорта России, мастер спорта России международного класса</w:t>
      </w:r>
      <w:r w:rsidR="0020572D" w:rsidRPr="008E4830">
        <w:rPr>
          <w:color w:val="auto"/>
        </w:rPr>
        <w:t>.</w:t>
      </w:r>
    </w:p>
    <w:p w:rsidR="0020572D" w:rsidRPr="008E4830" w:rsidRDefault="0020572D" w:rsidP="008E4830">
      <w:pPr>
        <w:pStyle w:val="Default"/>
        <w:ind w:firstLine="709"/>
        <w:jc w:val="both"/>
        <w:rPr>
          <w:color w:val="auto"/>
        </w:rPr>
      </w:pPr>
      <w:r w:rsidRPr="008E4830">
        <w:rPr>
          <w:color w:val="auto"/>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092016" w:rsidRPr="008E4830" w:rsidRDefault="00092016" w:rsidP="008E4830">
      <w:pPr>
        <w:spacing w:after="0" w:line="240" w:lineRule="auto"/>
        <w:jc w:val="center"/>
        <w:rPr>
          <w:rFonts w:ascii="Times New Roman" w:hAnsi="Times New Roman" w:cs="Times New Roman"/>
          <w:b/>
          <w:bCs/>
          <w:sz w:val="24"/>
          <w:szCs w:val="24"/>
        </w:rPr>
      </w:pPr>
    </w:p>
    <w:p w:rsidR="0020572D" w:rsidRPr="008E4830" w:rsidRDefault="0020572D" w:rsidP="00991EC5">
      <w:pPr>
        <w:spacing w:after="0" w:line="240" w:lineRule="auto"/>
        <w:rPr>
          <w:rFonts w:ascii="Times New Roman" w:eastAsia="Calibri" w:hAnsi="Times New Roman" w:cs="Times New Roman"/>
          <w:sz w:val="24"/>
          <w:szCs w:val="24"/>
          <w:lang w:eastAsia="en-US"/>
        </w:rPr>
      </w:pPr>
      <w:r w:rsidRPr="00991EC5">
        <w:rPr>
          <w:rFonts w:ascii="Times New Roman" w:hAnsi="Times New Roman" w:cs="Times New Roman"/>
          <w:b/>
          <w:sz w:val="24"/>
          <w:szCs w:val="24"/>
        </w:rPr>
        <w:t>4.3. Виды контроля общей и специальной физической, спортивно-технической и тактической подготовки.</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В практике спорта принято выделять три вида контроля:</w:t>
      </w:r>
    </w:p>
    <w:p w:rsidR="0020572D" w:rsidRPr="008E4830" w:rsidRDefault="0020572D" w:rsidP="008E4830">
      <w:pPr>
        <w:numPr>
          <w:ilvl w:val="0"/>
          <w:numId w:val="7"/>
        </w:numPr>
        <w:spacing w:after="0" w:line="240" w:lineRule="auto"/>
        <w:ind w:left="0"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Этапный контроль.</w:t>
      </w:r>
    </w:p>
    <w:p w:rsidR="0020572D" w:rsidRPr="008E4830" w:rsidRDefault="0020572D" w:rsidP="008E4830">
      <w:pPr>
        <w:numPr>
          <w:ilvl w:val="0"/>
          <w:numId w:val="7"/>
        </w:numPr>
        <w:spacing w:after="0" w:line="240" w:lineRule="auto"/>
        <w:ind w:left="0"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Текущий контроль.</w:t>
      </w:r>
    </w:p>
    <w:p w:rsidR="0020572D" w:rsidRPr="008E4830" w:rsidRDefault="0020572D" w:rsidP="008E4830">
      <w:pPr>
        <w:numPr>
          <w:ilvl w:val="0"/>
          <w:numId w:val="7"/>
        </w:numPr>
        <w:spacing w:after="0" w:line="240" w:lineRule="auto"/>
        <w:ind w:left="0"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xml:space="preserve">Оперативный контроль. </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i/>
          <w:sz w:val="24"/>
          <w:szCs w:val="24"/>
          <w:lang w:eastAsia="en-US"/>
        </w:rPr>
        <w:t>Этапный контроль</w:t>
      </w:r>
      <w:r w:rsidRPr="008E4830">
        <w:rPr>
          <w:rFonts w:ascii="Times New Roman" w:eastAsia="Calibri" w:hAnsi="Times New Roman" w:cs="Times New Roman"/>
          <w:sz w:val="24"/>
          <w:szCs w:val="24"/>
          <w:lang w:eastAsia="en-US"/>
        </w:rPr>
        <w:t xml:space="preserve"> позволяет оценить этапное состояние спортсмена, которое является следствием долговременного тренировочного эффекта. Такие состояния </w:t>
      </w:r>
      <w:r w:rsidRPr="008E4830">
        <w:rPr>
          <w:rFonts w:ascii="Times New Roman" w:eastAsia="Calibri" w:hAnsi="Times New Roman" w:cs="Times New Roman"/>
          <w:sz w:val="24"/>
          <w:szCs w:val="24"/>
          <w:lang w:eastAsia="en-US"/>
        </w:rPr>
        <w:lastRenderedPageBreak/>
        <w:t>спортсмена являются результатом длительной подготовки - в течение ряда лет, года, макроцикла, периода или этапа.</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 </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i/>
          <w:sz w:val="24"/>
          <w:szCs w:val="24"/>
          <w:lang w:eastAsia="en-US"/>
        </w:rPr>
        <w:t>Текущий контроль</w:t>
      </w:r>
      <w:r w:rsidRPr="008E4830">
        <w:rPr>
          <w:rFonts w:ascii="Times New Roman" w:eastAsia="Calibri" w:hAnsi="Times New Roman" w:cs="Times New Roman"/>
          <w:sz w:val="24"/>
          <w:szCs w:val="24"/>
          <w:lang w:eastAsia="en-US"/>
        </w:rPr>
        <w:t xml:space="preserve">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Текущая прове</w:t>
      </w:r>
      <w:r w:rsidR="003372B9">
        <w:rPr>
          <w:rFonts w:ascii="Times New Roman" w:eastAsia="Calibri" w:hAnsi="Times New Roman" w:cs="Times New Roman"/>
          <w:sz w:val="24"/>
          <w:szCs w:val="24"/>
          <w:lang w:eastAsia="en-US"/>
        </w:rPr>
        <w:t xml:space="preserve">рка осуществляется тренерами </w:t>
      </w:r>
      <w:r w:rsidRPr="008E4830">
        <w:rPr>
          <w:rFonts w:ascii="Times New Roman" w:eastAsia="Calibri" w:hAnsi="Times New Roman" w:cs="Times New Roman"/>
          <w:sz w:val="24"/>
          <w:szCs w:val="24"/>
          <w:lang w:eastAsia="en-US"/>
        </w:rPr>
        <w:t xml:space="preserve"> в процессе беседы и наблюдением за действиями </w:t>
      </w:r>
      <w:r w:rsidR="0086025B" w:rsidRPr="008E4830">
        <w:rPr>
          <w:rFonts w:ascii="Times New Roman" w:eastAsia="Calibri" w:hAnsi="Times New Roman" w:cs="Times New Roman"/>
          <w:sz w:val="24"/>
          <w:szCs w:val="24"/>
          <w:lang w:eastAsia="en-US"/>
        </w:rPr>
        <w:t>спортсмена</w:t>
      </w:r>
      <w:r w:rsidRPr="008E4830">
        <w:rPr>
          <w:rFonts w:ascii="Times New Roman" w:eastAsia="Calibri" w:hAnsi="Times New Roman" w:cs="Times New Roman"/>
          <w:sz w:val="24"/>
          <w:szCs w:val="24"/>
          <w:lang w:eastAsia="en-US"/>
        </w:rPr>
        <w:t>. Эффективность усвоения материала в процессе разучивания приемов и упражнений во многом определяются своевременным исправлением ошибок.</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i/>
          <w:sz w:val="24"/>
          <w:szCs w:val="24"/>
          <w:lang w:eastAsia="en-US"/>
        </w:rPr>
        <w:t>Оперативный контроль</w:t>
      </w:r>
      <w:r w:rsidRPr="008E4830">
        <w:rPr>
          <w:rFonts w:ascii="Times New Roman" w:eastAsia="Calibri" w:hAnsi="Times New Roman" w:cs="Times New Roman"/>
          <w:sz w:val="24"/>
          <w:szCs w:val="24"/>
          <w:lang w:eastAsia="en-US"/>
        </w:rPr>
        <w:t xml:space="preserve">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r w:rsidRPr="008E4830">
        <w:rPr>
          <w:rFonts w:ascii="Times New Roman" w:eastAsia="Calibri" w:hAnsi="Times New Roman" w:cs="Times New Roman"/>
          <w:bCs/>
          <w:sz w:val="24"/>
          <w:szCs w:val="24"/>
          <w:lang w:eastAsia="en-US"/>
        </w:rPr>
        <w:t>Оперативный контроль 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занимающегося.</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iCs/>
          <w:spacing w:val="-12"/>
          <w:sz w:val="24"/>
          <w:szCs w:val="24"/>
          <w:lang w:eastAsia="en-US"/>
        </w:rPr>
        <w:t xml:space="preserve">Оценка физической подготовленности </w:t>
      </w:r>
      <w:r w:rsidRPr="008E4830">
        <w:rPr>
          <w:rFonts w:ascii="Times New Roman" w:eastAsia="Calibri" w:hAnsi="Times New Roman" w:cs="Times New Roman"/>
          <w:spacing w:val="-12"/>
          <w:sz w:val="24"/>
          <w:szCs w:val="24"/>
          <w:lang w:eastAsia="en-US"/>
        </w:rPr>
        <w:t xml:space="preserve">складывается </w:t>
      </w:r>
      <w:r w:rsidRPr="008E4830">
        <w:rPr>
          <w:rFonts w:ascii="Times New Roman" w:eastAsia="Calibri" w:hAnsi="Times New Roman" w:cs="Times New Roman"/>
          <w:spacing w:val="-7"/>
          <w:sz w:val="24"/>
          <w:szCs w:val="24"/>
          <w:lang w:eastAsia="en-US"/>
        </w:rPr>
        <w:t xml:space="preserve">из отдельных оценок уровня основных физических качеств: силы, </w:t>
      </w:r>
      <w:r w:rsidRPr="008E4830">
        <w:rPr>
          <w:rFonts w:ascii="Times New Roman" w:eastAsia="Calibri" w:hAnsi="Times New Roman" w:cs="Times New Roman"/>
          <w:spacing w:val="-6"/>
          <w:sz w:val="24"/>
          <w:szCs w:val="24"/>
          <w:lang w:eastAsia="en-US"/>
        </w:rPr>
        <w:t>быстроты, выносливости и гибкости. При этом основное внимание уделяется ведущим для данной спортивной дисциплины фи</w:t>
      </w:r>
      <w:r w:rsidRPr="008E4830">
        <w:rPr>
          <w:rFonts w:ascii="Times New Roman" w:eastAsia="Calibri" w:hAnsi="Times New Roman" w:cs="Times New Roman"/>
          <w:spacing w:val="-8"/>
          <w:sz w:val="24"/>
          <w:szCs w:val="24"/>
          <w:lang w:eastAsia="en-US"/>
        </w:rPr>
        <w:t xml:space="preserve">зическим качествам или отдельным способностям, составляющим </w:t>
      </w:r>
      <w:r w:rsidRPr="008E4830">
        <w:rPr>
          <w:rFonts w:ascii="Times New Roman" w:eastAsia="Calibri" w:hAnsi="Times New Roman" w:cs="Times New Roman"/>
          <w:sz w:val="24"/>
          <w:szCs w:val="24"/>
          <w:lang w:eastAsia="en-US"/>
        </w:rPr>
        <w:t>эти обобщенные понятия.</w:t>
      </w:r>
    </w:p>
    <w:p w:rsidR="0020572D" w:rsidRPr="008E4830" w:rsidRDefault="0020572D" w:rsidP="008E4830">
      <w:pPr>
        <w:spacing w:after="0" w:line="240" w:lineRule="auto"/>
        <w:ind w:firstLine="709"/>
        <w:jc w:val="both"/>
        <w:rPr>
          <w:rFonts w:ascii="Times New Roman" w:eastAsia="Calibri" w:hAnsi="Times New Roman" w:cs="Times New Roman"/>
          <w:spacing w:val="-5"/>
          <w:sz w:val="24"/>
          <w:szCs w:val="24"/>
          <w:lang w:eastAsia="en-US"/>
        </w:rPr>
      </w:pPr>
      <w:r w:rsidRPr="008E4830">
        <w:rPr>
          <w:rFonts w:ascii="Times New Roman" w:eastAsia="Calibri" w:hAnsi="Times New Roman" w:cs="Times New Roman"/>
          <w:iCs/>
          <w:spacing w:val="-10"/>
          <w:sz w:val="24"/>
          <w:szCs w:val="24"/>
          <w:lang w:eastAsia="en-US"/>
        </w:rPr>
        <w:t>Оценка технической подготовленности -</w:t>
      </w:r>
      <w:r w:rsidRPr="008E4830">
        <w:rPr>
          <w:rFonts w:ascii="Times New Roman" w:eastAsia="Calibri" w:hAnsi="Times New Roman" w:cs="Times New Roman"/>
          <w:spacing w:val="-6"/>
          <w:sz w:val="24"/>
          <w:szCs w:val="24"/>
          <w:lang w:eastAsia="en-US"/>
        </w:rPr>
        <w:t xml:space="preserve"> количественная и </w:t>
      </w:r>
      <w:r w:rsidRPr="008E4830">
        <w:rPr>
          <w:rFonts w:ascii="Times New Roman" w:eastAsia="Calibri" w:hAnsi="Times New Roman" w:cs="Times New Roman"/>
          <w:spacing w:val="-7"/>
          <w:sz w:val="24"/>
          <w:szCs w:val="24"/>
          <w:lang w:eastAsia="en-US"/>
        </w:rPr>
        <w:t xml:space="preserve">качественная оценка </w:t>
      </w:r>
      <w:r w:rsidRPr="008E4830">
        <w:rPr>
          <w:rFonts w:ascii="Times New Roman" w:eastAsia="Calibri" w:hAnsi="Times New Roman" w:cs="Times New Roman"/>
          <w:spacing w:val="-5"/>
          <w:sz w:val="24"/>
          <w:szCs w:val="24"/>
          <w:lang w:eastAsia="en-US"/>
        </w:rPr>
        <w:t>объема, разносторонности и эффективности техники.</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iCs/>
          <w:spacing w:val="-10"/>
          <w:sz w:val="24"/>
          <w:szCs w:val="24"/>
          <w:lang w:eastAsia="en-US"/>
        </w:rPr>
        <w:t xml:space="preserve">Оценка тактической подготовленности - </w:t>
      </w:r>
      <w:r w:rsidRPr="008E4830">
        <w:rPr>
          <w:rFonts w:ascii="Times New Roman" w:eastAsia="Calibri" w:hAnsi="Times New Roman" w:cs="Times New Roman"/>
          <w:spacing w:val="-6"/>
          <w:sz w:val="24"/>
          <w:szCs w:val="24"/>
          <w:lang w:eastAsia="en-US"/>
        </w:rPr>
        <w:t xml:space="preserve">оценке целесообразности </w:t>
      </w:r>
      <w:r w:rsidRPr="008E4830">
        <w:rPr>
          <w:rFonts w:ascii="Times New Roman" w:eastAsia="Calibri" w:hAnsi="Times New Roman" w:cs="Times New Roman"/>
          <w:spacing w:val="-5"/>
          <w:sz w:val="24"/>
          <w:szCs w:val="24"/>
          <w:lang w:eastAsia="en-US"/>
        </w:rPr>
        <w:t xml:space="preserve">действий спортсмена, направленных на достижение </w:t>
      </w:r>
      <w:r w:rsidRPr="008E4830">
        <w:rPr>
          <w:rFonts w:ascii="Times New Roman" w:eastAsia="Calibri" w:hAnsi="Times New Roman" w:cs="Times New Roman"/>
          <w:spacing w:val="-6"/>
          <w:sz w:val="24"/>
          <w:szCs w:val="24"/>
          <w:lang w:eastAsia="en-US"/>
        </w:rPr>
        <w:t>успеха в соревнованиях: тактических мышления, действий (объем такти</w:t>
      </w:r>
      <w:r w:rsidRPr="008E4830">
        <w:rPr>
          <w:rFonts w:ascii="Times New Roman" w:eastAsia="Calibri" w:hAnsi="Times New Roman" w:cs="Times New Roman"/>
          <w:spacing w:val="-7"/>
          <w:sz w:val="24"/>
          <w:szCs w:val="24"/>
          <w:lang w:eastAsia="en-US"/>
        </w:rPr>
        <w:t>ческих приемов, их разносторонность и эффективность использо</w:t>
      </w:r>
      <w:r w:rsidRPr="008E4830">
        <w:rPr>
          <w:rFonts w:ascii="Times New Roman" w:eastAsia="Calibri" w:hAnsi="Times New Roman" w:cs="Times New Roman"/>
          <w:sz w:val="24"/>
          <w:szCs w:val="24"/>
          <w:lang w:eastAsia="en-US"/>
        </w:rPr>
        <w:t>вания).</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pacing w:val="-15"/>
          <w:sz w:val="24"/>
          <w:szCs w:val="24"/>
          <w:lang w:eastAsia="en-US"/>
        </w:rPr>
        <w:t xml:space="preserve">Оценка состояния подготовленности спортсмена проводится в ходе </w:t>
      </w:r>
      <w:r w:rsidRPr="008E4830">
        <w:rPr>
          <w:rFonts w:ascii="Times New Roman" w:eastAsia="Calibri" w:hAnsi="Times New Roman" w:cs="Times New Roman"/>
          <w:spacing w:val="-9"/>
          <w:sz w:val="24"/>
          <w:szCs w:val="24"/>
          <w:lang w:eastAsia="en-US"/>
        </w:rPr>
        <w:t>тестирования или в процессе соревнований и включает оценку:</w:t>
      </w:r>
      <w:r w:rsidRPr="008E4830">
        <w:rPr>
          <w:rFonts w:ascii="Times New Roman" w:eastAsia="Calibri" w:hAnsi="Times New Roman" w:cs="Times New Roman"/>
          <w:spacing w:val="-5"/>
          <w:sz w:val="24"/>
          <w:szCs w:val="24"/>
          <w:lang w:eastAsia="en-US"/>
        </w:rPr>
        <w:t xml:space="preserve"> физической, технической, тактической подготовленности;</w:t>
      </w:r>
      <w:r w:rsidRPr="008E4830">
        <w:rPr>
          <w:rFonts w:ascii="Times New Roman" w:eastAsia="Calibri" w:hAnsi="Times New Roman" w:cs="Times New Roman"/>
          <w:sz w:val="24"/>
          <w:szCs w:val="24"/>
          <w:lang w:eastAsia="en-US"/>
        </w:rPr>
        <w:t xml:space="preserve"> психического состояния и поведения на соревнованиях.</w:t>
      </w:r>
    </w:p>
    <w:p w:rsidR="0020572D" w:rsidRPr="008E4830" w:rsidRDefault="0020572D" w:rsidP="008E4830">
      <w:pPr>
        <w:spacing w:after="0" w:line="240" w:lineRule="auto"/>
        <w:ind w:firstLine="709"/>
        <w:jc w:val="both"/>
        <w:rPr>
          <w:rFonts w:ascii="Times New Roman" w:eastAsia="Calibri" w:hAnsi="Times New Roman" w:cs="Times New Roman"/>
          <w:spacing w:val="-6"/>
          <w:sz w:val="24"/>
          <w:szCs w:val="24"/>
          <w:lang w:eastAsia="en-US"/>
        </w:rPr>
      </w:pPr>
      <w:r w:rsidRPr="008E4830">
        <w:rPr>
          <w:rFonts w:ascii="Times New Roman" w:eastAsia="Calibri" w:hAnsi="Times New Roman" w:cs="Times New Roman"/>
          <w:spacing w:val="-6"/>
          <w:sz w:val="24"/>
          <w:szCs w:val="24"/>
          <w:lang w:eastAsia="en-US"/>
        </w:rPr>
        <w:t>Оценка состояния здоровья и основных функциональных сис</w:t>
      </w:r>
      <w:r w:rsidRPr="008E4830">
        <w:rPr>
          <w:rFonts w:ascii="Times New Roman" w:eastAsia="Calibri" w:hAnsi="Times New Roman" w:cs="Times New Roman"/>
          <w:spacing w:val="-5"/>
          <w:sz w:val="24"/>
          <w:szCs w:val="24"/>
          <w:lang w:eastAsia="en-US"/>
        </w:rPr>
        <w:t xml:space="preserve">тем проводится медико-биологическими методами специалистами в области физиологии, биохимии и спортивной </w:t>
      </w:r>
      <w:r w:rsidRPr="008E4830">
        <w:rPr>
          <w:rFonts w:ascii="Times New Roman" w:eastAsia="Calibri" w:hAnsi="Times New Roman" w:cs="Times New Roman"/>
          <w:spacing w:val="-6"/>
          <w:sz w:val="24"/>
          <w:szCs w:val="24"/>
          <w:lang w:eastAsia="en-US"/>
        </w:rPr>
        <w:t xml:space="preserve">медицины. </w:t>
      </w:r>
    </w:p>
    <w:p w:rsidR="0020572D" w:rsidRPr="008E4830" w:rsidRDefault="0020572D" w:rsidP="008E4830">
      <w:pPr>
        <w:pStyle w:val="18"/>
        <w:shd w:val="clear" w:color="auto" w:fill="FFFFFF"/>
        <w:ind w:left="0" w:firstLine="709"/>
        <w:jc w:val="both"/>
      </w:pPr>
      <w:r w:rsidRPr="008E4830">
        <w:t xml:space="preserve">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w:t>
      </w:r>
      <w:r w:rsidRPr="008E4830">
        <w:rPr>
          <w:b/>
        </w:rPr>
        <w:t>итоговой аттестации</w:t>
      </w:r>
      <w:r w:rsidRPr="008E4830">
        <w:t>.</w:t>
      </w:r>
    </w:p>
    <w:p w:rsidR="0020572D" w:rsidRPr="008E4830" w:rsidRDefault="0020572D" w:rsidP="008E4830">
      <w:pPr>
        <w:pStyle w:val="18"/>
        <w:shd w:val="clear" w:color="auto" w:fill="FFFFFF"/>
        <w:ind w:left="0" w:firstLine="709"/>
        <w:jc w:val="both"/>
      </w:pPr>
      <w:r w:rsidRPr="008E4830">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20572D" w:rsidRPr="008E4830" w:rsidRDefault="0020572D" w:rsidP="008E4830">
      <w:pPr>
        <w:pStyle w:val="18"/>
        <w:shd w:val="clear" w:color="auto" w:fill="FFFFFF"/>
        <w:ind w:left="0" w:firstLine="709"/>
        <w:jc w:val="both"/>
        <w:rPr>
          <w:b/>
        </w:rPr>
      </w:pPr>
      <w:r w:rsidRPr="008E4830">
        <w:t xml:space="preserve">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w:t>
      </w:r>
      <w:r w:rsidRPr="008E4830">
        <w:rPr>
          <w:b/>
        </w:rPr>
        <w:t>промежуточной аттестации</w:t>
      </w:r>
      <w:r w:rsidRPr="008E4830">
        <w:t>.</w:t>
      </w:r>
    </w:p>
    <w:p w:rsidR="0020572D" w:rsidRPr="008E4830" w:rsidRDefault="0020572D" w:rsidP="008E4830">
      <w:pPr>
        <w:pStyle w:val="18"/>
        <w:shd w:val="clear" w:color="auto" w:fill="FFFFFF"/>
        <w:ind w:left="0" w:firstLine="709"/>
        <w:jc w:val="both"/>
      </w:pPr>
      <w:r w:rsidRPr="008E4830">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20572D" w:rsidRPr="008E4830" w:rsidRDefault="0020572D" w:rsidP="008E4830">
      <w:pPr>
        <w:spacing w:after="0" w:line="240" w:lineRule="auto"/>
        <w:jc w:val="both"/>
        <w:rPr>
          <w:rFonts w:ascii="Times New Roman" w:eastAsia="Calibri" w:hAnsi="Times New Roman" w:cs="Times New Roman"/>
          <w:sz w:val="24"/>
          <w:szCs w:val="24"/>
          <w:lang w:eastAsia="en-US"/>
        </w:rPr>
      </w:pPr>
    </w:p>
    <w:p w:rsidR="0020572D" w:rsidRPr="00991EC5" w:rsidRDefault="0020572D" w:rsidP="00991EC5">
      <w:pPr>
        <w:pStyle w:val="af3"/>
        <w:spacing w:after="0" w:line="240" w:lineRule="auto"/>
        <w:ind w:left="0" w:firstLine="709"/>
        <w:rPr>
          <w:rFonts w:ascii="Times New Roman" w:hAnsi="Times New Roman" w:cs="Times New Roman"/>
          <w:b/>
          <w:i/>
          <w:sz w:val="24"/>
          <w:szCs w:val="24"/>
        </w:rPr>
      </w:pPr>
    </w:p>
    <w:p w:rsidR="0020572D" w:rsidRPr="00991EC5" w:rsidRDefault="0020572D" w:rsidP="00991EC5">
      <w:pPr>
        <w:pStyle w:val="af3"/>
        <w:spacing w:after="0" w:line="240" w:lineRule="auto"/>
        <w:ind w:left="0"/>
        <w:rPr>
          <w:rFonts w:ascii="Times New Roman" w:hAnsi="Times New Roman" w:cs="Times New Roman"/>
          <w:b/>
          <w:sz w:val="24"/>
          <w:szCs w:val="24"/>
        </w:rPr>
      </w:pPr>
      <w:r w:rsidRPr="00991EC5">
        <w:rPr>
          <w:rFonts w:ascii="Times New Roman" w:hAnsi="Times New Roman" w:cs="Times New Roman"/>
          <w:b/>
          <w:sz w:val="24"/>
          <w:szCs w:val="24"/>
        </w:rPr>
        <w:t>4.4.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20572D" w:rsidRPr="008E4830" w:rsidRDefault="0020572D" w:rsidP="008E4830">
      <w:pPr>
        <w:pStyle w:val="af3"/>
        <w:spacing w:after="0" w:line="240" w:lineRule="auto"/>
        <w:ind w:left="0"/>
        <w:rPr>
          <w:rFonts w:ascii="Times New Roman" w:hAnsi="Times New Roman" w:cs="Times New Roman"/>
          <w:sz w:val="24"/>
          <w:szCs w:val="24"/>
        </w:rPr>
      </w:pP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Результатом реализации Программы является:</w:t>
      </w:r>
    </w:p>
    <w:p w:rsidR="0020572D" w:rsidRPr="003372B9" w:rsidRDefault="0020572D" w:rsidP="008E4830">
      <w:pPr>
        <w:pStyle w:val="af2"/>
        <w:ind w:firstLine="709"/>
        <w:jc w:val="both"/>
        <w:rPr>
          <w:rFonts w:ascii="Times New Roman" w:hAnsi="Times New Roman" w:cs="Times New Roman"/>
          <w:b/>
          <w:sz w:val="24"/>
          <w:szCs w:val="24"/>
        </w:rPr>
      </w:pPr>
      <w:r w:rsidRPr="003372B9">
        <w:rPr>
          <w:rFonts w:ascii="Times New Roman" w:hAnsi="Times New Roman" w:cs="Times New Roman"/>
          <w:b/>
          <w:i/>
          <w:sz w:val="24"/>
          <w:szCs w:val="24"/>
        </w:rPr>
        <w:t>На этапе начальной подготовки</w:t>
      </w:r>
      <w:r w:rsidRPr="003372B9">
        <w:rPr>
          <w:rFonts w:ascii="Times New Roman" w:hAnsi="Times New Roman" w:cs="Times New Roman"/>
          <w:b/>
          <w:sz w:val="24"/>
          <w:szCs w:val="24"/>
        </w:rPr>
        <w:t>:</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формирование устойчивого интереса к занятиям спортом;</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формирование широкого круга двигательных умений и навыков;</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освоение основ техники</w:t>
      </w:r>
      <w:r w:rsidR="00991EC5">
        <w:rPr>
          <w:rFonts w:ascii="Times New Roman" w:hAnsi="Times New Roman" w:cs="Times New Roman"/>
          <w:sz w:val="24"/>
          <w:szCs w:val="24"/>
        </w:rPr>
        <w:t xml:space="preserve">   спортивной акробатики</w:t>
      </w:r>
      <w:r w:rsidRPr="008E4830">
        <w:rPr>
          <w:rFonts w:ascii="Times New Roman" w:hAnsi="Times New Roman" w:cs="Times New Roman"/>
          <w:sz w:val="24"/>
          <w:szCs w:val="24"/>
        </w:rPr>
        <w:t>;</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всестороннее гармоничное развитие физических качеств;</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укрепление здоровья спортсменов;</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 отбор перспективных юных спортсменов для дальнейших занятий </w:t>
      </w:r>
    </w:p>
    <w:p w:rsidR="0020572D" w:rsidRDefault="0020572D" w:rsidP="008E4830">
      <w:pPr>
        <w:pStyle w:val="af2"/>
        <w:ind w:firstLine="709"/>
        <w:jc w:val="both"/>
        <w:rPr>
          <w:rFonts w:ascii="Times New Roman" w:hAnsi="Times New Roman" w:cs="Times New Roman"/>
          <w:sz w:val="24"/>
          <w:szCs w:val="24"/>
        </w:rPr>
      </w:pPr>
    </w:p>
    <w:p w:rsidR="002715AF" w:rsidRDefault="002715AF" w:rsidP="002715AF">
      <w:pPr>
        <w:pStyle w:val="ConsPlusNormal"/>
        <w:jc w:val="center"/>
      </w:pPr>
    </w:p>
    <w:p w:rsidR="002715AF" w:rsidRDefault="002715AF" w:rsidP="002715AF">
      <w:pPr>
        <w:pStyle w:val="ConsPlusNormal"/>
        <w:jc w:val="center"/>
      </w:pPr>
      <w:r>
        <w:t>НОРМАТИВЫ</w:t>
      </w:r>
    </w:p>
    <w:p w:rsidR="002715AF" w:rsidRDefault="002715AF" w:rsidP="002715AF">
      <w:pPr>
        <w:pStyle w:val="ConsPlusNormal"/>
        <w:jc w:val="center"/>
      </w:pPr>
      <w:r>
        <w:t>ОБЩЕЙ ФИЗИЧЕСКОЙ И СПЕЦИАЛЬНОЙ ФИЗИЧЕСКОЙ ПОДГОТОВКИ</w:t>
      </w:r>
    </w:p>
    <w:p w:rsidR="002715AF" w:rsidRDefault="002715AF" w:rsidP="002715AF">
      <w:pPr>
        <w:pStyle w:val="ConsPlusNormal"/>
        <w:jc w:val="center"/>
      </w:pPr>
      <w:r>
        <w:t>ДЛЯ ЗАЧИСЛЕНИЯ В ГРУППЫ НА ЭТАПЕ НАЧАЛЬНОЙ ПОДГОТОВКИ</w:t>
      </w:r>
    </w:p>
    <w:p w:rsidR="002715AF" w:rsidRDefault="002715AF" w:rsidP="002715AF">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580"/>
        <w:gridCol w:w="3600"/>
        <w:gridCol w:w="3480"/>
      </w:tblGrid>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Развиваемое физическое качество</w:t>
            </w:r>
          </w:p>
        </w:tc>
        <w:tc>
          <w:tcPr>
            <w:tcW w:w="7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Контрольные упражнения (тесты)</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Юноши</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Девушки</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Скоростные качества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Бег на 30 м</w:t>
            </w:r>
          </w:p>
          <w:p w:rsidR="002715AF" w:rsidRDefault="002715AF" w:rsidP="003372B9">
            <w:pPr>
              <w:pStyle w:val="ConsPlusNormal"/>
              <w:jc w:val="center"/>
            </w:pPr>
            <w:r>
              <w:t>(не более 6,9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Бег на 30 м</w:t>
            </w:r>
          </w:p>
          <w:p w:rsidR="002715AF" w:rsidRDefault="002715AF" w:rsidP="003372B9">
            <w:pPr>
              <w:pStyle w:val="ConsPlusNormal"/>
              <w:jc w:val="center"/>
            </w:pPr>
            <w:r>
              <w:t>(не более 7,2 с)</w:t>
            </w:r>
          </w:p>
        </w:tc>
      </w:tr>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Сила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лежа на спине</w:t>
            </w:r>
          </w:p>
          <w:p w:rsidR="002715AF" w:rsidRDefault="002715AF" w:rsidP="003372B9">
            <w:pPr>
              <w:pStyle w:val="ConsPlusNormal"/>
              <w:jc w:val="center"/>
            </w:pPr>
            <w:r>
              <w:t>(не менее 10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лежа на спине</w:t>
            </w:r>
          </w:p>
          <w:p w:rsidR="002715AF" w:rsidRDefault="002715AF" w:rsidP="003372B9">
            <w:pPr>
              <w:pStyle w:val="ConsPlusNormal"/>
              <w:jc w:val="center"/>
            </w:pPr>
            <w:r>
              <w:t>(не менее 8 раз)</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2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1 раз)</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положения "угол" в висе на гимнастической стенке</w:t>
            </w:r>
          </w:p>
          <w:p w:rsidR="002715AF" w:rsidRDefault="002715AF" w:rsidP="003372B9">
            <w:pPr>
              <w:pStyle w:val="ConsPlusNormal"/>
              <w:jc w:val="center"/>
            </w:pPr>
            <w:r>
              <w:t>(не менее 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положения "угол" в висе на гимнастической стенке</w:t>
            </w:r>
          </w:p>
          <w:p w:rsidR="002715AF" w:rsidRDefault="002715AF" w:rsidP="003372B9">
            <w:pPr>
              <w:pStyle w:val="ConsPlusNormal"/>
              <w:jc w:val="center"/>
            </w:pPr>
            <w:r>
              <w:t>(не менее 5 с)</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Скоростно-силовые качества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115 см)</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110 см)</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Координация</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равновесия на одной ноге</w:t>
            </w:r>
          </w:p>
          <w:p w:rsidR="002715AF" w:rsidRDefault="002715AF" w:rsidP="003372B9">
            <w:pPr>
              <w:pStyle w:val="ConsPlusNormal"/>
              <w:jc w:val="center"/>
            </w:pPr>
            <w:r>
              <w:t>(не менее 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равновесия на одной ноге</w:t>
            </w:r>
          </w:p>
          <w:p w:rsidR="002715AF" w:rsidRDefault="002715AF" w:rsidP="003372B9">
            <w:pPr>
              <w:pStyle w:val="ConsPlusNormal"/>
              <w:jc w:val="center"/>
            </w:pPr>
            <w:r>
              <w:t>(не менее 5 с)</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Гибкость</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Упражнение "мост" из положения лежа на спине</w:t>
            </w:r>
          </w:p>
          <w:p w:rsidR="002715AF" w:rsidRDefault="002715AF" w:rsidP="003372B9">
            <w:pPr>
              <w:pStyle w:val="ConsPlusNormal"/>
              <w:jc w:val="center"/>
            </w:pPr>
            <w:r>
              <w:t>(расстояние от стоп до пальцев рук не более 50 см, фиксация 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Упражнение "мост" из положения лежа на спине</w:t>
            </w:r>
          </w:p>
          <w:p w:rsidR="002715AF" w:rsidRDefault="002715AF" w:rsidP="003372B9">
            <w:pPr>
              <w:pStyle w:val="ConsPlusNormal"/>
              <w:jc w:val="center"/>
            </w:pPr>
            <w:r>
              <w:t>(расстояние от стоп до пальцев рук не более 40 см, фиксация 5 с)</w:t>
            </w:r>
          </w:p>
        </w:tc>
      </w:tr>
    </w:tbl>
    <w:p w:rsidR="002715AF" w:rsidRDefault="002715AF" w:rsidP="002715AF">
      <w:pPr>
        <w:pStyle w:val="ConsPlusNormal"/>
        <w:jc w:val="both"/>
      </w:pPr>
    </w:p>
    <w:p w:rsidR="0020572D" w:rsidRPr="003372B9" w:rsidRDefault="0020572D" w:rsidP="008E4830">
      <w:pPr>
        <w:pStyle w:val="af2"/>
        <w:ind w:firstLine="709"/>
        <w:jc w:val="both"/>
        <w:rPr>
          <w:rFonts w:ascii="Times New Roman" w:hAnsi="Times New Roman" w:cs="Times New Roman"/>
          <w:b/>
          <w:i/>
          <w:sz w:val="24"/>
          <w:szCs w:val="24"/>
        </w:rPr>
      </w:pPr>
      <w:r w:rsidRPr="003372B9">
        <w:rPr>
          <w:rFonts w:ascii="Times New Roman" w:hAnsi="Times New Roman" w:cs="Times New Roman"/>
          <w:b/>
          <w:i/>
          <w:sz w:val="24"/>
          <w:szCs w:val="24"/>
        </w:rPr>
        <w:t>На тренировочном этапе (этапе спортивной специализации):</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общая и специальная физическая, техническая, тактическая и психологическая подготовка;</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 приобретение опыта и стабильность выступления на официальных спортивных соревнованиях по </w:t>
      </w:r>
      <w:r w:rsidR="00991EC5">
        <w:rPr>
          <w:rFonts w:ascii="Times New Roman" w:hAnsi="Times New Roman" w:cs="Times New Roman"/>
          <w:sz w:val="24"/>
          <w:szCs w:val="24"/>
        </w:rPr>
        <w:t>спортивной акробатике;</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формирование спортивной мотивации;</w:t>
      </w:r>
    </w:p>
    <w:p w:rsidR="0020572D"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укрепление здоровья спортсменов.</w:t>
      </w:r>
    </w:p>
    <w:p w:rsidR="002715AF" w:rsidRDefault="002715AF" w:rsidP="002715AF">
      <w:pPr>
        <w:pStyle w:val="ConsPlusNormal"/>
        <w:jc w:val="both"/>
      </w:pPr>
    </w:p>
    <w:p w:rsidR="002715AF" w:rsidRDefault="002715AF" w:rsidP="002715AF">
      <w:pPr>
        <w:pStyle w:val="ConsPlusNormal"/>
        <w:jc w:val="center"/>
      </w:pPr>
      <w:r>
        <w:t>НОРМАТИВЫ</w:t>
      </w:r>
    </w:p>
    <w:p w:rsidR="002715AF" w:rsidRDefault="002715AF" w:rsidP="002715AF">
      <w:pPr>
        <w:pStyle w:val="ConsPlusNormal"/>
        <w:jc w:val="center"/>
      </w:pPr>
      <w:r>
        <w:t>ОБЩЕЙ ФИЗИЧЕСКОЙ И СПЕЦИАЛЬНОЙ ФИЗИЧЕСКОЙ ПОДГОТОВКИ</w:t>
      </w:r>
    </w:p>
    <w:p w:rsidR="002715AF" w:rsidRDefault="002715AF" w:rsidP="002715AF">
      <w:pPr>
        <w:pStyle w:val="ConsPlusNormal"/>
        <w:jc w:val="center"/>
      </w:pPr>
      <w:r>
        <w:lastRenderedPageBreak/>
        <w:t>ДЛЯ ЗАЧИСЛЕНИЯ В ГРУППЫ НА ТРЕНИРОВОЧНОМ ЭТАПЕ</w:t>
      </w:r>
    </w:p>
    <w:p w:rsidR="002715AF" w:rsidRDefault="002715AF" w:rsidP="002715AF">
      <w:pPr>
        <w:pStyle w:val="ConsPlusNormal"/>
        <w:jc w:val="center"/>
      </w:pPr>
      <w:r>
        <w:t>(ЭТАПЕ СПОРТИВНОЙ СПЕЦИАЛИЗАЦИИ)</w:t>
      </w:r>
    </w:p>
    <w:p w:rsidR="002715AF" w:rsidRDefault="002715AF" w:rsidP="002715AF">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580"/>
        <w:gridCol w:w="3600"/>
        <w:gridCol w:w="3480"/>
      </w:tblGrid>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Развиваемое физическое качество</w:t>
            </w:r>
          </w:p>
        </w:tc>
        <w:tc>
          <w:tcPr>
            <w:tcW w:w="7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Контрольные упражнения (тесты)</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Юноши</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Девушки</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Скоростные качества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Бег на 20 м</w:t>
            </w:r>
          </w:p>
          <w:p w:rsidR="002715AF" w:rsidRDefault="002715AF" w:rsidP="003372B9">
            <w:pPr>
              <w:pStyle w:val="ConsPlusNormal"/>
              <w:jc w:val="center"/>
            </w:pPr>
            <w:r>
              <w:t>(не более 4,5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Бег на 20 м</w:t>
            </w:r>
          </w:p>
          <w:p w:rsidR="002715AF" w:rsidRDefault="002715AF" w:rsidP="003372B9">
            <w:pPr>
              <w:pStyle w:val="ConsPlusNormal"/>
              <w:jc w:val="center"/>
            </w:pPr>
            <w:r>
              <w:t>(не более 4,8 с)</w:t>
            </w:r>
          </w:p>
        </w:tc>
      </w:tr>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Скоростно-силовые качества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лежа на спине за 30 с</w:t>
            </w:r>
          </w:p>
          <w:p w:rsidR="002715AF" w:rsidRDefault="002715AF" w:rsidP="003372B9">
            <w:pPr>
              <w:pStyle w:val="ConsPlusNormal"/>
              <w:jc w:val="center"/>
            </w:pPr>
            <w:r>
              <w:t>(не менее 16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лежа на спине за 30 с</w:t>
            </w:r>
          </w:p>
          <w:p w:rsidR="002715AF" w:rsidRDefault="002715AF" w:rsidP="003372B9">
            <w:pPr>
              <w:pStyle w:val="ConsPlusNormal"/>
              <w:jc w:val="center"/>
            </w:pPr>
            <w:r>
              <w:t>(не менее 10 раз)</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130 см)</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125 см)</w:t>
            </w:r>
          </w:p>
        </w:tc>
      </w:tr>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Сила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10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8 раз)</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И.П. стоя согнувшись ноги врозь, силой выход в стойку на руках, на гимнастическом ковре</w:t>
            </w:r>
          </w:p>
          <w:p w:rsidR="002715AF" w:rsidRDefault="002715AF" w:rsidP="003372B9">
            <w:pPr>
              <w:pStyle w:val="ConsPlusNormal"/>
              <w:jc w:val="center"/>
            </w:pPr>
            <w:r>
              <w:t>(не менее 5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И.П. стоя согнувшись ноги врозь, силой выход в стойку на руках, на гимнастическом ковре</w:t>
            </w:r>
          </w:p>
          <w:p w:rsidR="002715AF" w:rsidRDefault="002715AF" w:rsidP="003372B9">
            <w:pPr>
              <w:pStyle w:val="ConsPlusNormal"/>
              <w:jc w:val="center"/>
            </w:pPr>
            <w:r>
              <w:t>(не менее 5 раз)</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Сгибание-разгибание рук в упоре лежа</w:t>
            </w:r>
          </w:p>
          <w:p w:rsidR="002715AF" w:rsidRDefault="002715AF" w:rsidP="003372B9">
            <w:pPr>
              <w:pStyle w:val="ConsPlusNormal"/>
              <w:jc w:val="center"/>
            </w:pPr>
            <w:r>
              <w:t>(не менее 30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Сгибание-разгибание рук в упоре лежа</w:t>
            </w:r>
          </w:p>
          <w:p w:rsidR="002715AF" w:rsidRDefault="002715AF" w:rsidP="003372B9">
            <w:pPr>
              <w:pStyle w:val="ConsPlusNormal"/>
              <w:jc w:val="center"/>
            </w:pPr>
            <w:r>
              <w:t>(не менее 20 раз)</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Координация</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равновесия на стопе одной ноги, другая согнута в колене и поднята вперед до прямого угла, руки подняты вверх</w:t>
            </w:r>
          </w:p>
          <w:p w:rsidR="002715AF" w:rsidRDefault="002715AF" w:rsidP="003372B9">
            <w:pPr>
              <w:pStyle w:val="ConsPlusNormal"/>
              <w:jc w:val="center"/>
            </w:pPr>
            <w:r>
              <w:t>(не менее 10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равновесия на стопе одной ноги, другая согнута в колене и поднята вперед до прямого угла, руки подняты вверх</w:t>
            </w:r>
          </w:p>
          <w:p w:rsidR="002715AF" w:rsidRDefault="002715AF" w:rsidP="003372B9">
            <w:pPr>
              <w:pStyle w:val="ConsPlusNormal"/>
              <w:jc w:val="center"/>
            </w:pPr>
            <w:r>
              <w:t>(не менее 10 с)</w:t>
            </w:r>
          </w:p>
        </w:tc>
      </w:tr>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Гибкость</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продольный</w:t>
            </w:r>
          </w:p>
          <w:p w:rsidR="002715AF" w:rsidRDefault="002715AF" w:rsidP="003372B9">
            <w:pPr>
              <w:pStyle w:val="ConsPlusNormal"/>
              <w:jc w:val="center"/>
            </w:pPr>
            <w:r>
              <w:t>(фиксация не менее 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продольный</w:t>
            </w:r>
          </w:p>
          <w:p w:rsidR="002715AF" w:rsidRDefault="002715AF" w:rsidP="003372B9">
            <w:pPr>
              <w:pStyle w:val="ConsPlusNormal"/>
              <w:jc w:val="center"/>
            </w:pPr>
            <w:r>
              <w:t>(фиксация не менее 5 с)</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поперечный</w:t>
            </w:r>
          </w:p>
          <w:p w:rsidR="002715AF" w:rsidRDefault="002715AF" w:rsidP="003372B9">
            <w:pPr>
              <w:pStyle w:val="ConsPlusNormal"/>
              <w:jc w:val="center"/>
            </w:pPr>
            <w:r>
              <w:t>(фиксация не менее 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поперечный</w:t>
            </w:r>
          </w:p>
          <w:p w:rsidR="002715AF" w:rsidRDefault="002715AF" w:rsidP="003372B9">
            <w:pPr>
              <w:pStyle w:val="ConsPlusNormal"/>
              <w:jc w:val="center"/>
            </w:pPr>
            <w:r>
              <w:t>(фиксация не менее 5 с)</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Упражнение "мост". И.П. - основная стойка. Наклон назад, ноги выпрямлены, руки перпендикулярны полу</w:t>
            </w:r>
          </w:p>
          <w:p w:rsidR="002715AF" w:rsidRDefault="002715AF" w:rsidP="003372B9">
            <w:pPr>
              <w:pStyle w:val="ConsPlusNormal"/>
              <w:jc w:val="center"/>
            </w:pPr>
            <w:r>
              <w:t>(фиксация не менее 10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Упражнение "мост". И.П. - основная стойка. Наклон назад, ноги выпрямлены, руки перпендикулярны полу</w:t>
            </w:r>
          </w:p>
          <w:p w:rsidR="002715AF" w:rsidRDefault="002715AF" w:rsidP="003372B9">
            <w:pPr>
              <w:pStyle w:val="ConsPlusNormal"/>
              <w:jc w:val="center"/>
            </w:pPr>
            <w:r>
              <w:t>(фиксация не менее 10 с)</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Сила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положения "угол", ноги вместе на гимнастических стоялках</w:t>
            </w:r>
          </w:p>
          <w:p w:rsidR="002715AF" w:rsidRDefault="002715AF" w:rsidP="003372B9">
            <w:pPr>
              <w:pStyle w:val="ConsPlusNormal"/>
              <w:jc w:val="center"/>
            </w:pPr>
            <w:r>
              <w:t>(не менее 12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Удержание положения "угол", ноги врозь на гимнастических стоялках</w:t>
            </w:r>
          </w:p>
          <w:p w:rsidR="002715AF" w:rsidRDefault="002715AF" w:rsidP="003372B9">
            <w:pPr>
              <w:pStyle w:val="ConsPlusNormal"/>
              <w:jc w:val="center"/>
            </w:pPr>
            <w:r>
              <w:t>(не менее 10 с)</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Техническое мастерство</w:t>
            </w:r>
          </w:p>
        </w:tc>
        <w:tc>
          <w:tcPr>
            <w:tcW w:w="7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Обязательная техническая программа</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pPr>
            <w:r>
              <w:t>Спортивный разряд</w:t>
            </w:r>
          </w:p>
        </w:tc>
        <w:tc>
          <w:tcPr>
            <w:tcW w:w="7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pPr>
            <w:r>
              <w:t>Первый юношеский спортивный разряд</w:t>
            </w:r>
          </w:p>
        </w:tc>
      </w:tr>
    </w:tbl>
    <w:p w:rsidR="002715AF" w:rsidRPr="003372B9" w:rsidRDefault="002715AF" w:rsidP="008E4830">
      <w:pPr>
        <w:pStyle w:val="ConsPlusNormal"/>
        <w:ind w:firstLine="709"/>
        <w:jc w:val="both"/>
        <w:rPr>
          <w:rFonts w:ascii="Times New Roman" w:hAnsi="Times New Roman" w:cs="Times New Roman"/>
          <w:b/>
          <w:sz w:val="24"/>
          <w:szCs w:val="24"/>
        </w:rPr>
      </w:pPr>
    </w:p>
    <w:p w:rsidR="0020572D" w:rsidRPr="003372B9" w:rsidRDefault="0020572D" w:rsidP="008E4830">
      <w:pPr>
        <w:pStyle w:val="af2"/>
        <w:ind w:firstLine="709"/>
        <w:jc w:val="both"/>
        <w:rPr>
          <w:rFonts w:ascii="Times New Roman" w:hAnsi="Times New Roman" w:cs="Times New Roman"/>
          <w:b/>
          <w:i/>
          <w:sz w:val="24"/>
          <w:szCs w:val="24"/>
        </w:rPr>
      </w:pPr>
      <w:r w:rsidRPr="003372B9">
        <w:rPr>
          <w:rFonts w:ascii="Times New Roman" w:hAnsi="Times New Roman" w:cs="Times New Roman"/>
          <w:b/>
          <w:i/>
          <w:sz w:val="24"/>
          <w:szCs w:val="24"/>
        </w:rPr>
        <w:t>На этапе совершенствования спортивного мастерства:</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повышение функциональных возможностей организма спортсменов;</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совершенствование общих и специальных физических качеств, технической, тактической и психологической подготовки;</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поддержание высокого уровня спортивной мотивации;</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lastRenderedPageBreak/>
        <w:t>- сохранение здоровья спортсменов.</w:t>
      </w:r>
    </w:p>
    <w:p w:rsidR="002715AF" w:rsidRDefault="002715AF" w:rsidP="002715AF">
      <w:pPr>
        <w:pStyle w:val="ConsPlusNormal"/>
        <w:jc w:val="both"/>
      </w:pPr>
    </w:p>
    <w:p w:rsidR="002715AF" w:rsidRDefault="002715AF" w:rsidP="002715AF">
      <w:pPr>
        <w:pStyle w:val="ConsPlusNormal"/>
        <w:jc w:val="both"/>
      </w:pPr>
      <w:bookmarkStart w:id="14" w:name="Par446"/>
      <w:bookmarkEnd w:id="14"/>
    </w:p>
    <w:p w:rsidR="002715AF" w:rsidRDefault="002715AF" w:rsidP="002715AF">
      <w:pPr>
        <w:pStyle w:val="ConsPlusNormal"/>
        <w:jc w:val="center"/>
      </w:pPr>
      <w:bookmarkStart w:id="15" w:name="Par521"/>
      <w:bookmarkEnd w:id="15"/>
      <w:r>
        <w:t>НОРМАТИВЫ</w:t>
      </w:r>
    </w:p>
    <w:p w:rsidR="002715AF" w:rsidRDefault="002715AF" w:rsidP="002715AF">
      <w:pPr>
        <w:pStyle w:val="ConsPlusNormal"/>
        <w:jc w:val="center"/>
      </w:pPr>
      <w:r>
        <w:t>ОБЩЕЙ ФИЗИЧЕСКОЙ И СПЕЦИАЛЬНОЙ ФИЗИЧЕСКОЙ ПОДГОТОВКИ</w:t>
      </w:r>
    </w:p>
    <w:p w:rsidR="002715AF" w:rsidRDefault="002715AF" w:rsidP="002715AF">
      <w:pPr>
        <w:pStyle w:val="ConsPlusNormal"/>
        <w:jc w:val="center"/>
      </w:pPr>
      <w:r>
        <w:t>ДЛЯ ЗАЧИСЛЕНИЯ В ГРУППЫ НА ЭТАПЕ СОВЕРШЕНСТВОВАНИЯ</w:t>
      </w:r>
    </w:p>
    <w:p w:rsidR="002715AF" w:rsidRDefault="002715AF" w:rsidP="002715AF">
      <w:pPr>
        <w:pStyle w:val="ConsPlusNormal"/>
        <w:jc w:val="center"/>
      </w:pPr>
      <w:r>
        <w:t>СПОРТИВНОГО МАСТЕРСТВА</w:t>
      </w:r>
    </w:p>
    <w:p w:rsidR="002715AF" w:rsidRDefault="002715AF" w:rsidP="002715AF">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580"/>
        <w:gridCol w:w="3600"/>
        <w:gridCol w:w="3480"/>
      </w:tblGrid>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Развиваемое физическое качество</w:t>
            </w:r>
          </w:p>
        </w:tc>
        <w:tc>
          <w:tcPr>
            <w:tcW w:w="7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Контрольные упражнения (тесты)</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Юноши</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Девушки</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Скоростные качества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Бег на 20 м</w:t>
            </w:r>
          </w:p>
          <w:p w:rsidR="002715AF" w:rsidRDefault="002715AF" w:rsidP="003372B9">
            <w:pPr>
              <w:pStyle w:val="ConsPlusNormal"/>
              <w:jc w:val="center"/>
            </w:pPr>
            <w:r>
              <w:t>(не более 3,8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Бег на 20 м</w:t>
            </w:r>
          </w:p>
          <w:p w:rsidR="002715AF" w:rsidRDefault="002715AF" w:rsidP="003372B9">
            <w:pPr>
              <w:pStyle w:val="ConsPlusNormal"/>
              <w:jc w:val="center"/>
            </w:pPr>
            <w:r>
              <w:t>(не более 4,4 с)</w:t>
            </w:r>
          </w:p>
        </w:tc>
      </w:tr>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Скоростно-силовые качества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175 см)</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165 см)</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лежа на спине за 30 с</w:t>
            </w:r>
          </w:p>
          <w:p w:rsidR="002715AF" w:rsidRDefault="002715AF" w:rsidP="003372B9">
            <w:pPr>
              <w:pStyle w:val="ConsPlusNormal"/>
              <w:jc w:val="center"/>
            </w:pPr>
            <w:r>
              <w:t>(не менее 20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лежа на спине за 30 с</w:t>
            </w:r>
          </w:p>
          <w:p w:rsidR="002715AF" w:rsidRDefault="002715AF" w:rsidP="003372B9">
            <w:pPr>
              <w:pStyle w:val="ConsPlusNormal"/>
              <w:jc w:val="center"/>
            </w:pPr>
            <w:r>
              <w:t>(не менее 17 раз)</w:t>
            </w:r>
          </w:p>
        </w:tc>
      </w:tr>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Сила</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15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8 раз)</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Стойка на руках на гимнастическом ковре</w:t>
            </w:r>
          </w:p>
          <w:p w:rsidR="002715AF" w:rsidRDefault="002715AF" w:rsidP="003372B9">
            <w:pPr>
              <w:pStyle w:val="ConsPlusNormal"/>
              <w:jc w:val="center"/>
            </w:pPr>
            <w:r>
              <w:t>(не менее 8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Стойка на руках на гимнастическом ковре</w:t>
            </w:r>
          </w:p>
          <w:p w:rsidR="002715AF" w:rsidRDefault="002715AF" w:rsidP="003372B9">
            <w:pPr>
              <w:pStyle w:val="ConsPlusNormal"/>
              <w:jc w:val="center"/>
            </w:pPr>
            <w:r>
              <w:t>(не менее 8 с)</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Сгибание-разгибание рук в упоре лежа</w:t>
            </w:r>
          </w:p>
          <w:p w:rsidR="002715AF" w:rsidRDefault="002715AF" w:rsidP="003372B9">
            <w:pPr>
              <w:pStyle w:val="ConsPlusNormal"/>
              <w:jc w:val="center"/>
            </w:pPr>
            <w:r>
              <w:t>(не менее 40 раз)</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Сгибание-разгибание рук в упоре лежа</w:t>
            </w:r>
          </w:p>
          <w:p w:rsidR="002715AF" w:rsidRDefault="002715AF" w:rsidP="003372B9">
            <w:pPr>
              <w:pStyle w:val="ConsPlusNormal"/>
              <w:jc w:val="center"/>
            </w:pPr>
            <w:r>
              <w:t>(не менее 30 раз)</w:t>
            </w:r>
          </w:p>
        </w:tc>
      </w:tr>
      <w:tr w:rsidR="002715AF" w:rsidTr="003372B9">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Гибкость</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продольный</w:t>
            </w:r>
          </w:p>
          <w:p w:rsidR="002715AF" w:rsidRDefault="002715AF" w:rsidP="003372B9">
            <w:pPr>
              <w:pStyle w:val="ConsPlusNormal"/>
              <w:jc w:val="center"/>
            </w:pPr>
            <w:r>
              <w:t>(фиксация не менее 15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продольный</w:t>
            </w:r>
          </w:p>
          <w:p w:rsidR="002715AF" w:rsidRDefault="002715AF" w:rsidP="003372B9">
            <w:pPr>
              <w:pStyle w:val="ConsPlusNormal"/>
              <w:jc w:val="center"/>
            </w:pPr>
            <w:r>
              <w:t>(фиксация не менее 15 с)</w:t>
            </w:r>
          </w:p>
        </w:tc>
      </w:tr>
      <w:tr w:rsidR="002715AF" w:rsidTr="003372B9">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поперечный</w:t>
            </w:r>
          </w:p>
          <w:p w:rsidR="002715AF" w:rsidRDefault="002715AF" w:rsidP="003372B9">
            <w:pPr>
              <w:pStyle w:val="ConsPlusNormal"/>
              <w:jc w:val="center"/>
            </w:pPr>
            <w:r>
              <w:t>(фиксация не менее 15 с)</w:t>
            </w:r>
          </w:p>
        </w:tc>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Шпагат поперечный</w:t>
            </w:r>
          </w:p>
          <w:p w:rsidR="002715AF" w:rsidRDefault="002715AF" w:rsidP="003372B9">
            <w:pPr>
              <w:pStyle w:val="ConsPlusNormal"/>
              <w:jc w:val="center"/>
            </w:pPr>
            <w:r>
              <w:t>(фиксация не менее 15 с)</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Техническое мастерство</w:t>
            </w:r>
          </w:p>
        </w:tc>
        <w:tc>
          <w:tcPr>
            <w:tcW w:w="7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Обязательная техническая программа</w:t>
            </w:r>
          </w:p>
        </w:tc>
      </w:tr>
      <w:tr w:rsidR="002715AF" w:rsidTr="003372B9">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Спортивный разряд</w:t>
            </w:r>
          </w:p>
        </w:tc>
        <w:tc>
          <w:tcPr>
            <w:tcW w:w="7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Кандидат в мастера спорта</w:t>
            </w:r>
          </w:p>
        </w:tc>
      </w:tr>
    </w:tbl>
    <w:p w:rsidR="002715AF" w:rsidRDefault="002715AF" w:rsidP="002715AF">
      <w:pPr>
        <w:pStyle w:val="ConsPlusNormal"/>
        <w:jc w:val="both"/>
      </w:pPr>
    </w:p>
    <w:p w:rsidR="0020572D" w:rsidRPr="003372B9" w:rsidRDefault="0020572D" w:rsidP="008E4830">
      <w:pPr>
        <w:pStyle w:val="af2"/>
        <w:ind w:firstLine="709"/>
        <w:jc w:val="both"/>
        <w:rPr>
          <w:rFonts w:ascii="Times New Roman" w:hAnsi="Times New Roman" w:cs="Times New Roman"/>
          <w:b/>
          <w:i/>
          <w:sz w:val="24"/>
          <w:szCs w:val="24"/>
        </w:rPr>
      </w:pPr>
      <w:r w:rsidRPr="003372B9">
        <w:rPr>
          <w:rFonts w:ascii="Times New Roman" w:hAnsi="Times New Roman" w:cs="Times New Roman"/>
          <w:b/>
          <w:i/>
          <w:sz w:val="24"/>
          <w:szCs w:val="24"/>
        </w:rPr>
        <w:t>На этапе высшего спортивного мастерства:</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достижение результатов уровня спортивных сборных команд Российской Федерации;</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20572D" w:rsidRPr="008E4830" w:rsidRDefault="0020572D" w:rsidP="008E4830">
      <w:pPr>
        <w:spacing w:after="0" w:line="240" w:lineRule="auto"/>
        <w:ind w:firstLine="709"/>
        <w:jc w:val="both"/>
        <w:rPr>
          <w:rFonts w:ascii="Times New Roman" w:eastAsia="Calibri" w:hAnsi="Times New Roman" w:cs="Times New Roman"/>
          <w:sz w:val="24"/>
          <w:szCs w:val="24"/>
          <w:lang w:eastAsia="en-US"/>
        </w:rPr>
      </w:pPr>
      <w:r w:rsidRPr="008E4830">
        <w:rPr>
          <w:rFonts w:ascii="Times New Roman" w:eastAsia="Calibri" w:hAnsi="Times New Roman" w:cs="Times New Roman"/>
          <w:sz w:val="24"/>
          <w:szCs w:val="24"/>
          <w:lang w:eastAsia="en-US"/>
        </w:rPr>
        <w:t xml:space="preserve">Для отбора спортсменов к этапу спортивной подготовки, используется система спортивного отбора, представляющая собой целевой поиск и определение перспективности спортсмена и его готовности к достижению высоких спортивных результатов. </w:t>
      </w:r>
    </w:p>
    <w:p w:rsidR="0020572D" w:rsidRDefault="0020572D" w:rsidP="008E4830">
      <w:pPr>
        <w:pStyle w:val="af3"/>
        <w:spacing w:after="0" w:line="240" w:lineRule="auto"/>
        <w:ind w:left="0"/>
        <w:jc w:val="both"/>
        <w:rPr>
          <w:rFonts w:ascii="Times New Roman" w:hAnsi="Times New Roman" w:cs="Times New Roman"/>
          <w:b/>
          <w:sz w:val="24"/>
          <w:szCs w:val="24"/>
        </w:rPr>
      </w:pPr>
    </w:p>
    <w:p w:rsidR="002715AF" w:rsidRDefault="002715AF" w:rsidP="002715AF">
      <w:pPr>
        <w:pStyle w:val="ConsPlusNormal"/>
        <w:jc w:val="both"/>
      </w:pPr>
    </w:p>
    <w:p w:rsidR="002715AF" w:rsidRDefault="002715AF" w:rsidP="002715AF">
      <w:pPr>
        <w:pStyle w:val="ConsPlusNormal"/>
        <w:jc w:val="center"/>
      </w:pPr>
      <w:bookmarkStart w:id="16" w:name="Par580"/>
      <w:bookmarkEnd w:id="16"/>
      <w:r>
        <w:t>НОРМАТИВЫ</w:t>
      </w:r>
    </w:p>
    <w:p w:rsidR="002715AF" w:rsidRDefault="002715AF" w:rsidP="002715AF">
      <w:pPr>
        <w:pStyle w:val="ConsPlusNormal"/>
        <w:jc w:val="center"/>
      </w:pPr>
      <w:r>
        <w:t>ОБЩЕЙ ФИЗИЧЕСКОЙ И СПЕЦИАЛЬНОЙ ФИЗИЧЕСКОЙ ПОДГОТОВКИ</w:t>
      </w:r>
    </w:p>
    <w:p w:rsidR="002715AF" w:rsidRDefault="002715AF" w:rsidP="002715AF">
      <w:pPr>
        <w:pStyle w:val="ConsPlusNormal"/>
        <w:jc w:val="center"/>
      </w:pPr>
      <w:r>
        <w:t>ДЛЯ ЗАЧИСЛЕНИЯ В ГРУППЫ НА ЭТАПЕ ВЫСШЕГО</w:t>
      </w:r>
    </w:p>
    <w:p w:rsidR="002715AF" w:rsidRDefault="002715AF" w:rsidP="002715AF">
      <w:pPr>
        <w:pStyle w:val="ConsPlusNormal"/>
        <w:jc w:val="center"/>
      </w:pPr>
      <w:r>
        <w:t>СПОРТИВНОГО МАСТЕРСТВА</w:t>
      </w:r>
    </w:p>
    <w:p w:rsidR="002715AF" w:rsidRDefault="002715AF" w:rsidP="002715AF">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3062"/>
        <w:gridCol w:w="3442"/>
        <w:gridCol w:w="3276"/>
      </w:tblGrid>
      <w:tr w:rsidR="002715AF" w:rsidTr="003372B9">
        <w:tc>
          <w:tcPr>
            <w:tcW w:w="3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 xml:space="preserve">Развиваемое физическое </w:t>
            </w:r>
            <w:r>
              <w:lastRenderedPageBreak/>
              <w:t>качество</w:t>
            </w:r>
          </w:p>
        </w:tc>
        <w:tc>
          <w:tcPr>
            <w:tcW w:w="67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lastRenderedPageBreak/>
              <w:t>Контрольные упражнения (тесты)</w:t>
            </w:r>
          </w:p>
        </w:tc>
      </w:tr>
      <w:tr w:rsidR="002715AF" w:rsidTr="003372B9">
        <w:tc>
          <w:tcPr>
            <w:tcW w:w="3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both"/>
            </w:pPr>
          </w:p>
        </w:tc>
        <w:tc>
          <w:tcPr>
            <w:tcW w:w="3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Юноши</w:t>
            </w:r>
          </w:p>
        </w:tc>
        <w:tc>
          <w:tcPr>
            <w:tcW w:w="3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15AF" w:rsidRDefault="002715AF" w:rsidP="003372B9">
            <w:pPr>
              <w:pStyle w:val="ConsPlusNormal"/>
              <w:jc w:val="center"/>
            </w:pPr>
            <w:r>
              <w:t>Девушки</w:t>
            </w:r>
          </w:p>
        </w:tc>
      </w:tr>
      <w:tr w:rsidR="002715AF" w:rsidTr="003372B9">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lastRenderedPageBreak/>
              <w:t>Скоростные качества</w:t>
            </w:r>
          </w:p>
        </w:tc>
        <w:tc>
          <w:tcPr>
            <w:tcW w:w="3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Бег на 20 м</w:t>
            </w:r>
          </w:p>
          <w:p w:rsidR="002715AF" w:rsidRDefault="002715AF" w:rsidP="003372B9">
            <w:pPr>
              <w:pStyle w:val="ConsPlusNormal"/>
              <w:jc w:val="center"/>
            </w:pPr>
            <w:r>
              <w:t>(не более 3,6 с)</w:t>
            </w:r>
          </w:p>
        </w:tc>
        <w:tc>
          <w:tcPr>
            <w:tcW w:w="3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Бег на 20 м</w:t>
            </w:r>
          </w:p>
          <w:p w:rsidR="002715AF" w:rsidRDefault="002715AF" w:rsidP="003372B9">
            <w:pPr>
              <w:pStyle w:val="ConsPlusNormal"/>
              <w:jc w:val="center"/>
            </w:pPr>
            <w:r>
              <w:t>(не более 4,3 с)</w:t>
            </w:r>
          </w:p>
        </w:tc>
      </w:tr>
      <w:tr w:rsidR="002715AF" w:rsidTr="003372B9">
        <w:tc>
          <w:tcPr>
            <w:tcW w:w="3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Скоростно-силовые качества</w:t>
            </w:r>
          </w:p>
        </w:tc>
        <w:tc>
          <w:tcPr>
            <w:tcW w:w="3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на спине за 30 с</w:t>
            </w:r>
          </w:p>
          <w:p w:rsidR="002715AF" w:rsidRDefault="002715AF" w:rsidP="003372B9">
            <w:pPr>
              <w:pStyle w:val="ConsPlusNormal"/>
              <w:jc w:val="center"/>
            </w:pPr>
            <w:r>
              <w:t>(не менее 25 раз)</w:t>
            </w:r>
          </w:p>
        </w:tc>
        <w:tc>
          <w:tcPr>
            <w:tcW w:w="3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туловища на спине за 30 с</w:t>
            </w:r>
          </w:p>
          <w:p w:rsidR="002715AF" w:rsidRDefault="002715AF" w:rsidP="003372B9">
            <w:pPr>
              <w:pStyle w:val="ConsPlusNormal"/>
              <w:jc w:val="center"/>
            </w:pPr>
            <w:r>
              <w:t>(не менее 20 раз)</w:t>
            </w:r>
          </w:p>
        </w:tc>
      </w:tr>
      <w:tr w:rsidR="002715AF" w:rsidTr="003372B9">
        <w:tc>
          <w:tcPr>
            <w:tcW w:w="3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185 см)</w:t>
            </w:r>
          </w:p>
        </w:tc>
        <w:tc>
          <w:tcPr>
            <w:tcW w:w="3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Прыжок в длину с места</w:t>
            </w:r>
          </w:p>
          <w:p w:rsidR="002715AF" w:rsidRDefault="002715AF" w:rsidP="003372B9">
            <w:pPr>
              <w:pStyle w:val="ConsPlusNormal"/>
              <w:jc w:val="center"/>
            </w:pPr>
            <w:r>
              <w:t>(не менее 170 см)</w:t>
            </w:r>
          </w:p>
        </w:tc>
      </w:tr>
      <w:tr w:rsidR="002715AF" w:rsidTr="003372B9">
        <w:tc>
          <w:tcPr>
            <w:tcW w:w="3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Сила</w:t>
            </w:r>
          </w:p>
        </w:tc>
        <w:tc>
          <w:tcPr>
            <w:tcW w:w="3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15 раз)</w:t>
            </w:r>
          </w:p>
        </w:tc>
        <w:tc>
          <w:tcPr>
            <w:tcW w:w="3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Подтягивание из виса на перекладине</w:t>
            </w:r>
          </w:p>
          <w:p w:rsidR="002715AF" w:rsidRDefault="002715AF" w:rsidP="003372B9">
            <w:pPr>
              <w:pStyle w:val="ConsPlusNormal"/>
              <w:jc w:val="center"/>
            </w:pPr>
            <w:r>
              <w:t>(не менее 12 раз)</w:t>
            </w:r>
          </w:p>
        </w:tc>
      </w:tr>
      <w:tr w:rsidR="002715AF" w:rsidTr="003372B9">
        <w:tc>
          <w:tcPr>
            <w:tcW w:w="3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Сгибание-разгибание рук в упоре лежа</w:t>
            </w:r>
          </w:p>
          <w:p w:rsidR="002715AF" w:rsidRDefault="002715AF" w:rsidP="003372B9">
            <w:pPr>
              <w:pStyle w:val="ConsPlusNormal"/>
              <w:jc w:val="center"/>
            </w:pPr>
            <w:r>
              <w:t>(не менее 40 раз)</w:t>
            </w:r>
          </w:p>
        </w:tc>
        <w:tc>
          <w:tcPr>
            <w:tcW w:w="3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Сгибание-разгибание рук в упоре лежа</w:t>
            </w:r>
          </w:p>
          <w:p w:rsidR="002715AF" w:rsidRDefault="002715AF" w:rsidP="003372B9">
            <w:pPr>
              <w:pStyle w:val="ConsPlusNormal"/>
              <w:jc w:val="center"/>
            </w:pPr>
            <w:r>
              <w:t>(не менее 30 раз)</w:t>
            </w:r>
          </w:p>
        </w:tc>
      </w:tr>
      <w:tr w:rsidR="002715AF" w:rsidTr="003372B9">
        <w:tc>
          <w:tcPr>
            <w:tcW w:w="3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both"/>
            </w:pPr>
          </w:p>
        </w:tc>
        <w:tc>
          <w:tcPr>
            <w:tcW w:w="3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выпрямленных ног до касание над головой из виса на шведской стенке</w:t>
            </w:r>
          </w:p>
          <w:p w:rsidR="002715AF" w:rsidRDefault="002715AF" w:rsidP="003372B9">
            <w:pPr>
              <w:pStyle w:val="ConsPlusNormal"/>
              <w:jc w:val="center"/>
            </w:pPr>
            <w:r>
              <w:t>(не менее 14 раз)</w:t>
            </w:r>
          </w:p>
        </w:tc>
        <w:tc>
          <w:tcPr>
            <w:tcW w:w="3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Подъем выпрямленных ног до касание над головой из виса на шведской стенке</w:t>
            </w:r>
          </w:p>
          <w:p w:rsidR="002715AF" w:rsidRDefault="002715AF" w:rsidP="003372B9">
            <w:pPr>
              <w:pStyle w:val="ConsPlusNormal"/>
              <w:jc w:val="center"/>
            </w:pPr>
            <w:r>
              <w:t>(не менее 12 раз)</w:t>
            </w:r>
          </w:p>
        </w:tc>
      </w:tr>
      <w:tr w:rsidR="002715AF" w:rsidTr="003372B9">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Техническое мастерство</w:t>
            </w:r>
          </w:p>
        </w:tc>
        <w:tc>
          <w:tcPr>
            <w:tcW w:w="67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Обязательная техническая программа</w:t>
            </w:r>
          </w:p>
        </w:tc>
      </w:tr>
      <w:tr w:rsidR="002715AF" w:rsidTr="003372B9">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Спортивное звание</w:t>
            </w:r>
          </w:p>
        </w:tc>
        <w:tc>
          <w:tcPr>
            <w:tcW w:w="67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715AF" w:rsidRDefault="002715AF" w:rsidP="003372B9">
            <w:pPr>
              <w:pStyle w:val="ConsPlusNormal"/>
              <w:jc w:val="center"/>
            </w:pPr>
            <w:r>
              <w:t>Мастер спорта России, мастер спорта России международного класса</w:t>
            </w:r>
          </w:p>
        </w:tc>
      </w:tr>
    </w:tbl>
    <w:p w:rsidR="002715AF" w:rsidRDefault="002715AF" w:rsidP="002715AF">
      <w:pPr>
        <w:pStyle w:val="ConsPlusNormal"/>
        <w:jc w:val="both"/>
      </w:pPr>
    </w:p>
    <w:p w:rsidR="0020572D" w:rsidRPr="008E4830" w:rsidRDefault="0020572D" w:rsidP="008E4830">
      <w:pPr>
        <w:pStyle w:val="af2"/>
        <w:ind w:firstLine="709"/>
        <w:jc w:val="both"/>
        <w:rPr>
          <w:rFonts w:ascii="Times New Roman" w:hAnsi="Times New Roman" w:cs="Times New Roman"/>
          <w:sz w:val="24"/>
          <w:szCs w:val="24"/>
          <w:u w:val="single"/>
        </w:rPr>
      </w:pPr>
      <w:r w:rsidRPr="008E4830">
        <w:rPr>
          <w:rFonts w:ascii="Times New Roman" w:hAnsi="Times New Roman" w:cs="Times New Roman"/>
          <w:sz w:val="24"/>
          <w:szCs w:val="24"/>
          <w:u w:val="single"/>
        </w:rPr>
        <w:t>Для контроля общей и специальной физической подготовки используют:</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комплекс тестов, направленных на выявление скоростных, скоростно-силовых качеств, выносливости;</w:t>
      </w:r>
    </w:p>
    <w:p w:rsidR="0020572D" w:rsidRPr="008E4830" w:rsidRDefault="0020572D" w:rsidP="008E4830">
      <w:pPr>
        <w:pStyle w:val="af2"/>
        <w:ind w:firstLine="709"/>
        <w:jc w:val="both"/>
        <w:rPr>
          <w:rFonts w:ascii="Times New Roman" w:hAnsi="Times New Roman" w:cs="Times New Roman"/>
          <w:sz w:val="24"/>
          <w:szCs w:val="24"/>
        </w:rPr>
      </w:pPr>
      <w:r w:rsidRPr="008E4830">
        <w:rPr>
          <w:rFonts w:ascii="Times New Roman" w:hAnsi="Times New Roman" w:cs="Times New Roman"/>
          <w:sz w:val="24"/>
          <w:szCs w:val="24"/>
        </w:rPr>
        <w:t>- нормативы по техническому мастерству.</w:t>
      </w:r>
    </w:p>
    <w:p w:rsidR="000A5A42" w:rsidRPr="000A5A42" w:rsidRDefault="0020572D" w:rsidP="000A5A42">
      <w:pPr>
        <w:pStyle w:val="af2"/>
        <w:ind w:firstLine="709"/>
        <w:jc w:val="both"/>
        <w:rPr>
          <w:rFonts w:ascii="Times New Roman" w:hAnsi="Times New Roman" w:cs="Times New Roman"/>
          <w:b/>
          <w:sz w:val="24"/>
          <w:szCs w:val="24"/>
        </w:rPr>
      </w:pPr>
      <w:r w:rsidRPr="008E4830">
        <w:rPr>
          <w:rFonts w:ascii="Times New Roman" w:hAnsi="Times New Roman" w:cs="Times New Roman"/>
          <w:sz w:val="24"/>
          <w:szCs w:val="24"/>
        </w:rPr>
        <w:t>Система нормативов последовательно охватывает весь период спо</w:t>
      </w:r>
      <w:r w:rsidR="003372B9">
        <w:rPr>
          <w:rFonts w:ascii="Times New Roman" w:hAnsi="Times New Roman" w:cs="Times New Roman"/>
          <w:sz w:val="24"/>
          <w:szCs w:val="24"/>
        </w:rPr>
        <w:t>ртивной подготовки в СДЮСШОР№11</w:t>
      </w:r>
      <w:r w:rsidRPr="008E4830">
        <w:rPr>
          <w:rFonts w:ascii="Times New Roman" w:hAnsi="Times New Roman" w:cs="Times New Roman"/>
          <w:sz w:val="24"/>
          <w:szCs w:val="24"/>
        </w:rPr>
        <w:t>. Состав нормативов изменяется в зависимости от этапа спортивной подготовки.</w:t>
      </w:r>
    </w:p>
    <w:p w:rsidR="000A5A42" w:rsidRDefault="000A5A42" w:rsidP="000A5A42">
      <w:pPr>
        <w:spacing w:line="240" w:lineRule="auto"/>
        <w:jc w:val="center"/>
        <w:rPr>
          <w:rFonts w:ascii="Times New Roman" w:hAnsi="Times New Roman" w:cs="Times New Roman"/>
          <w:sz w:val="24"/>
          <w:szCs w:val="24"/>
        </w:rPr>
      </w:pPr>
    </w:p>
    <w:p w:rsidR="000A5A42" w:rsidRPr="000A5A42" w:rsidRDefault="000A5A42" w:rsidP="000A5A42">
      <w:pPr>
        <w:spacing w:line="240" w:lineRule="auto"/>
        <w:jc w:val="center"/>
        <w:rPr>
          <w:rFonts w:ascii="Times New Roman" w:hAnsi="Times New Roman" w:cs="Times New Roman"/>
          <w:sz w:val="24"/>
          <w:szCs w:val="24"/>
        </w:rPr>
      </w:pPr>
      <w:r w:rsidRPr="000A5A42">
        <w:rPr>
          <w:rFonts w:ascii="Times New Roman" w:hAnsi="Times New Roman" w:cs="Times New Roman"/>
          <w:sz w:val="24"/>
          <w:szCs w:val="24"/>
        </w:rPr>
        <w:t>НОРМАТИВЫ   и   ТРЕБОВАНИЯ</w:t>
      </w:r>
    </w:p>
    <w:p w:rsidR="000A5A42" w:rsidRPr="000A5A42" w:rsidRDefault="000A5A42" w:rsidP="000A5A42">
      <w:pPr>
        <w:spacing w:line="240" w:lineRule="auto"/>
        <w:jc w:val="center"/>
        <w:rPr>
          <w:rFonts w:ascii="Times New Roman" w:hAnsi="Times New Roman" w:cs="Times New Roman"/>
          <w:sz w:val="24"/>
          <w:szCs w:val="24"/>
        </w:rPr>
      </w:pPr>
      <w:r w:rsidRPr="000A5A42">
        <w:rPr>
          <w:rFonts w:ascii="Times New Roman" w:hAnsi="Times New Roman" w:cs="Times New Roman"/>
          <w:sz w:val="24"/>
          <w:szCs w:val="24"/>
        </w:rPr>
        <w:t>для перевода  детей  на последующий этап и год спортивной подготовки</w:t>
      </w:r>
    </w:p>
    <w:tbl>
      <w:tblPr>
        <w:tblStyle w:val="af9"/>
        <w:tblW w:w="0" w:type="auto"/>
        <w:tblLook w:val="01E0"/>
      </w:tblPr>
      <w:tblGrid>
        <w:gridCol w:w="4341"/>
        <w:gridCol w:w="1660"/>
        <w:gridCol w:w="2573"/>
        <w:gridCol w:w="997"/>
      </w:tblGrid>
      <w:tr w:rsidR="000A5A42" w:rsidRPr="000A5A42" w:rsidTr="000A5A42">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b/>
                <w:i/>
                <w:sz w:val="24"/>
                <w:szCs w:val="24"/>
              </w:rPr>
            </w:pPr>
            <w:r w:rsidRPr="000A5A42">
              <w:rPr>
                <w:rFonts w:ascii="Times New Roman" w:hAnsi="Times New Roman" w:cs="Times New Roman"/>
                <w:b/>
                <w:i/>
                <w:sz w:val="24"/>
                <w:szCs w:val="24"/>
              </w:rPr>
              <w:t>возраст</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b/>
                <w:i/>
                <w:sz w:val="24"/>
                <w:szCs w:val="24"/>
              </w:rPr>
            </w:pPr>
            <w:r w:rsidRPr="000A5A42">
              <w:rPr>
                <w:rFonts w:ascii="Times New Roman" w:hAnsi="Times New Roman" w:cs="Times New Roman"/>
                <w:b/>
                <w:i/>
                <w:sz w:val="24"/>
                <w:szCs w:val="24"/>
              </w:rPr>
              <w:t>Этап\год</w:t>
            </w:r>
          </w:p>
          <w:p w:rsidR="000A5A42" w:rsidRPr="000A5A42" w:rsidRDefault="000A5A42">
            <w:pPr>
              <w:jc w:val="center"/>
              <w:rPr>
                <w:rFonts w:ascii="Times New Roman" w:hAnsi="Times New Roman" w:cs="Times New Roman"/>
                <w:b/>
                <w:i/>
                <w:sz w:val="24"/>
                <w:szCs w:val="24"/>
              </w:rPr>
            </w:pPr>
            <w:r w:rsidRPr="000A5A42">
              <w:rPr>
                <w:rFonts w:ascii="Times New Roman" w:hAnsi="Times New Roman" w:cs="Times New Roman"/>
                <w:b/>
                <w:i/>
                <w:sz w:val="24"/>
                <w:szCs w:val="24"/>
              </w:rPr>
              <w:t>подготовки</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b/>
                <w:i/>
                <w:sz w:val="24"/>
                <w:szCs w:val="24"/>
              </w:rPr>
            </w:pPr>
            <w:r w:rsidRPr="000A5A42">
              <w:rPr>
                <w:rFonts w:ascii="Times New Roman" w:hAnsi="Times New Roman" w:cs="Times New Roman"/>
                <w:b/>
                <w:i/>
                <w:sz w:val="24"/>
                <w:szCs w:val="24"/>
              </w:rPr>
              <w:t>Требования по ОФП, СФП, технической  и спортивной подготовке</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b/>
                <w:i/>
                <w:sz w:val="24"/>
                <w:szCs w:val="24"/>
              </w:rPr>
            </w:pPr>
            <w:r w:rsidRPr="000A5A42">
              <w:rPr>
                <w:rFonts w:ascii="Times New Roman" w:hAnsi="Times New Roman" w:cs="Times New Roman"/>
                <w:b/>
                <w:i/>
                <w:sz w:val="24"/>
                <w:szCs w:val="24"/>
              </w:rPr>
              <w:t>Спорт.</w:t>
            </w:r>
          </w:p>
          <w:p w:rsidR="000A5A42" w:rsidRPr="000A5A42" w:rsidRDefault="000A5A42">
            <w:pPr>
              <w:jc w:val="center"/>
              <w:rPr>
                <w:rFonts w:ascii="Times New Roman" w:hAnsi="Times New Roman" w:cs="Times New Roman"/>
                <w:b/>
                <w:i/>
                <w:sz w:val="24"/>
                <w:szCs w:val="24"/>
              </w:rPr>
            </w:pPr>
            <w:r w:rsidRPr="000A5A42">
              <w:rPr>
                <w:rFonts w:ascii="Times New Roman" w:hAnsi="Times New Roman" w:cs="Times New Roman"/>
                <w:b/>
                <w:i/>
                <w:sz w:val="24"/>
                <w:szCs w:val="24"/>
              </w:rPr>
              <w:t>разряд</w:t>
            </w:r>
          </w:p>
        </w:tc>
      </w:tr>
      <w:tr w:rsidR="000A5A42" w:rsidRPr="000A5A42" w:rsidTr="000A5A42">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6 лет</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СОГ</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w:t>
            </w:r>
          </w:p>
        </w:tc>
      </w:tr>
      <w:tr w:rsidR="000A5A42" w:rsidRPr="000A5A42" w:rsidTr="000A5A42">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6-7 лет</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НП-1,2,3</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Выполнение нормативов по ОФП, СФП для зачисления и перевода</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Ш-юн</w:t>
            </w:r>
          </w:p>
        </w:tc>
      </w:tr>
      <w:tr w:rsidR="000A5A42" w:rsidRPr="000A5A42" w:rsidTr="000A5A42">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8-9 лет</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УТГ-1,2</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Выполнение нормативов по ОФП, СФП для зачисления и перевода</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Обязательная Техническая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П-1юн.</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разряд</w:t>
            </w:r>
          </w:p>
        </w:tc>
      </w:tr>
      <w:tr w:rsidR="000A5A42" w:rsidRPr="000A5A42" w:rsidTr="000A5A42">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lastRenderedPageBreak/>
              <w:t xml:space="preserve">                                                                                                                                                                                                                                                                                                                                                                                                                                                                                                                                                                                                                                                                                                                                                                                                                                                                                                                                                                                                                                                                          с 9 лет</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УТГ-3,4,5</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Выполнение нормативов по ОФП, СФП для зачисления и перевода</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Обязательная Техническая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Шр</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Пр</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1р</w:t>
            </w:r>
          </w:p>
        </w:tc>
      </w:tr>
      <w:tr w:rsidR="000A5A42" w:rsidRPr="000A5A42" w:rsidTr="000A5A42">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10 лет</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и старше</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ССМ</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(без ограничений)</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rPr>
                <w:rFonts w:ascii="Times New Roman" w:hAnsi="Times New Roman" w:cs="Times New Roman"/>
                <w:sz w:val="24"/>
                <w:szCs w:val="24"/>
              </w:rPr>
            </w:pPr>
            <w:r w:rsidRPr="000A5A42">
              <w:rPr>
                <w:rFonts w:ascii="Times New Roman" w:hAnsi="Times New Roman" w:cs="Times New Roman"/>
                <w:sz w:val="24"/>
                <w:szCs w:val="24"/>
              </w:rPr>
              <w:t>Выполнение нормативов по ОФП, СФП для зачисления и перевода</w:t>
            </w:r>
          </w:p>
          <w:p w:rsidR="000A5A42" w:rsidRPr="000A5A42" w:rsidRDefault="000A5A42">
            <w:pPr>
              <w:rPr>
                <w:rFonts w:ascii="Times New Roman" w:hAnsi="Times New Roman" w:cs="Times New Roman"/>
                <w:sz w:val="24"/>
                <w:szCs w:val="24"/>
              </w:rPr>
            </w:pPr>
            <w:r w:rsidRPr="000A5A42">
              <w:rPr>
                <w:rFonts w:ascii="Times New Roman" w:hAnsi="Times New Roman" w:cs="Times New Roman"/>
                <w:sz w:val="24"/>
                <w:szCs w:val="24"/>
              </w:rPr>
              <w:t>Обязательная Техническая программа</w:t>
            </w:r>
          </w:p>
          <w:p w:rsidR="000A5A42" w:rsidRPr="000A5A42" w:rsidRDefault="000A5A42">
            <w:pPr>
              <w:rPr>
                <w:rFonts w:ascii="Times New Roman" w:hAnsi="Times New Roman" w:cs="Times New Roman"/>
                <w:sz w:val="24"/>
                <w:szCs w:val="24"/>
              </w:rPr>
            </w:pPr>
            <w:r w:rsidRPr="000A5A42">
              <w:rPr>
                <w:rFonts w:ascii="Times New Roman" w:hAnsi="Times New Roman" w:cs="Times New Roman"/>
                <w:sz w:val="24"/>
                <w:szCs w:val="24"/>
              </w:rPr>
              <w:t>Положительная динамика спортивных результатов</w:t>
            </w:r>
          </w:p>
        </w:tc>
        <w:tc>
          <w:tcPr>
            <w:tcW w:w="0" w:type="auto"/>
            <w:tcBorders>
              <w:top w:val="single" w:sz="4" w:space="0" w:color="auto"/>
              <w:left w:val="single" w:sz="4" w:space="0" w:color="auto"/>
              <w:bottom w:val="single" w:sz="4" w:space="0" w:color="auto"/>
              <w:right w:val="single" w:sz="4" w:space="0" w:color="auto"/>
            </w:tcBorders>
          </w:tcPr>
          <w:p w:rsidR="000A5A42" w:rsidRPr="000A5A42" w:rsidRDefault="000A5A42">
            <w:pPr>
              <w:jc w:val="center"/>
              <w:rPr>
                <w:rFonts w:ascii="Times New Roman" w:hAnsi="Times New Roman" w:cs="Times New Roman"/>
                <w:sz w:val="24"/>
                <w:szCs w:val="24"/>
              </w:rPr>
            </w:pP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КМС</w:t>
            </w:r>
          </w:p>
        </w:tc>
      </w:tr>
      <w:tr w:rsidR="000A5A42" w:rsidRPr="000A5A42" w:rsidTr="000A5A42">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14 лет</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и</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старше</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ВСМ</w:t>
            </w: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(без ограничений</w:t>
            </w:r>
          </w:p>
        </w:tc>
        <w:tc>
          <w:tcPr>
            <w:tcW w:w="0" w:type="auto"/>
            <w:tcBorders>
              <w:top w:val="single" w:sz="4" w:space="0" w:color="auto"/>
              <w:left w:val="single" w:sz="4" w:space="0" w:color="auto"/>
              <w:bottom w:val="single" w:sz="4" w:space="0" w:color="auto"/>
              <w:right w:val="single" w:sz="4" w:space="0" w:color="auto"/>
            </w:tcBorders>
            <w:hideMark/>
          </w:tcPr>
          <w:p w:rsidR="000A5A42" w:rsidRPr="000A5A42" w:rsidRDefault="000A5A42">
            <w:pPr>
              <w:rPr>
                <w:rFonts w:ascii="Times New Roman" w:hAnsi="Times New Roman" w:cs="Times New Roman"/>
                <w:sz w:val="24"/>
                <w:szCs w:val="24"/>
              </w:rPr>
            </w:pPr>
            <w:r w:rsidRPr="000A5A42">
              <w:rPr>
                <w:rFonts w:ascii="Times New Roman" w:hAnsi="Times New Roman" w:cs="Times New Roman"/>
                <w:sz w:val="24"/>
                <w:szCs w:val="24"/>
              </w:rPr>
              <w:t xml:space="preserve">Выполнение нормативов по ОФП, СФП для зачисления </w:t>
            </w:r>
          </w:p>
          <w:p w:rsidR="000A5A42" w:rsidRPr="000A5A42" w:rsidRDefault="000A5A42">
            <w:pPr>
              <w:rPr>
                <w:rFonts w:ascii="Times New Roman" w:hAnsi="Times New Roman" w:cs="Times New Roman"/>
                <w:sz w:val="24"/>
                <w:szCs w:val="24"/>
              </w:rPr>
            </w:pPr>
            <w:r w:rsidRPr="000A5A42">
              <w:rPr>
                <w:rFonts w:ascii="Times New Roman" w:hAnsi="Times New Roman" w:cs="Times New Roman"/>
                <w:sz w:val="24"/>
                <w:szCs w:val="24"/>
              </w:rPr>
              <w:t>Обязательная Техническая программа</w:t>
            </w:r>
          </w:p>
          <w:p w:rsidR="000A5A42" w:rsidRPr="000A5A42" w:rsidRDefault="000A5A42">
            <w:pPr>
              <w:rPr>
                <w:rFonts w:ascii="Times New Roman" w:hAnsi="Times New Roman" w:cs="Times New Roman"/>
                <w:sz w:val="24"/>
                <w:szCs w:val="24"/>
              </w:rPr>
            </w:pPr>
            <w:r w:rsidRPr="000A5A42">
              <w:rPr>
                <w:rFonts w:ascii="Times New Roman" w:hAnsi="Times New Roman" w:cs="Times New Roman"/>
                <w:sz w:val="24"/>
                <w:szCs w:val="24"/>
              </w:rPr>
              <w:t>Стабильность результатов на всероссийских и международных соревнованиях</w:t>
            </w:r>
          </w:p>
        </w:tc>
        <w:tc>
          <w:tcPr>
            <w:tcW w:w="0" w:type="auto"/>
            <w:tcBorders>
              <w:top w:val="single" w:sz="4" w:space="0" w:color="auto"/>
              <w:left w:val="single" w:sz="4" w:space="0" w:color="auto"/>
              <w:bottom w:val="single" w:sz="4" w:space="0" w:color="auto"/>
              <w:right w:val="single" w:sz="4" w:space="0" w:color="auto"/>
            </w:tcBorders>
          </w:tcPr>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МС</w:t>
            </w:r>
          </w:p>
          <w:p w:rsidR="000A5A42" w:rsidRPr="000A5A42" w:rsidRDefault="000A5A42">
            <w:pPr>
              <w:jc w:val="center"/>
              <w:rPr>
                <w:rFonts w:ascii="Times New Roman" w:hAnsi="Times New Roman" w:cs="Times New Roman"/>
                <w:sz w:val="24"/>
                <w:szCs w:val="24"/>
              </w:rPr>
            </w:pPr>
          </w:p>
          <w:p w:rsidR="000A5A42" w:rsidRPr="000A5A42" w:rsidRDefault="000A5A42">
            <w:pPr>
              <w:jc w:val="center"/>
              <w:rPr>
                <w:rFonts w:ascii="Times New Roman" w:hAnsi="Times New Roman" w:cs="Times New Roman"/>
                <w:sz w:val="24"/>
                <w:szCs w:val="24"/>
              </w:rPr>
            </w:pPr>
            <w:r w:rsidRPr="000A5A42">
              <w:rPr>
                <w:rFonts w:ascii="Times New Roman" w:hAnsi="Times New Roman" w:cs="Times New Roman"/>
                <w:sz w:val="24"/>
                <w:szCs w:val="24"/>
              </w:rPr>
              <w:t>МСМК</w:t>
            </w:r>
          </w:p>
        </w:tc>
      </w:tr>
    </w:tbl>
    <w:p w:rsidR="00C5384F" w:rsidRPr="008E4830" w:rsidRDefault="00C5384F" w:rsidP="008E4830">
      <w:pPr>
        <w:pStyle w:val="ConsPlusNormal"/>
        <w:tabs>
          <w:tab w:val="left" w:pos="284"/>
        </w:tabs>
        <w:jc w:val="center"/>
        <w:rPr>
          <w:rFonts w:ascii="Times New Roman" w:hAnsi="Times New Roman" w:cs="Times New Roman"/>
          <w:sz w:val="24"/>
          <w:szCs w:val="24"/>
        </w:rPr>
      </w:pPr>
    </w:p>
    <w:p w:rsidR="0020572D" w:rsidRPr="003372B9" w:rsidRDefault="0020572D" w:rsidP="003372B9">
      <w:pPr>
        <w:pStyle w:val="ConsPlusNormal"/>
        <w:tabs>
          <w:tab w:val="left" w:pos="284"/>
        </w:tabs>
        <w:rPr>
          <w:rFonts w:ascii="Times New Roman" w:hAnsi="Times New Roman" w:cs="Times New Roman"/>
          <w:b/>
          <w:sz w:val="24"/>
          <w:szCs w:val="24"/>
        </w:rPr>
      </w:pPr>
      <w:r w:rsidRPr="003372B9">
        <w:rPr>
          <w:rFonts w:ascii="Times New Roman" w:hAnsi="Times New Roman" w:cs="Times New Roman"/>
          <w:b/>
          <w:sz w:val="24"/>
          <w:szCs w:val="24"/>
        </w:rPr>
        <w:t>4.5. Методические указания по организации тестирования.</w:t>
      </w:r>
    </w:p>
    <w:p w:rsidR="0020572D" w:rsidRPr="008E4830" w:rsidRDefault="0020572D" w:rsidP="008E4830">
      <w:pPr>
        <w:pStyle w:val="ConsPlusNormal"/>
        <w:tabs>
          <w:tab w:val="left" w:pos="284"/>
        </w:tabs>
        <w:jc w:val="center"/>
        <w:rPr>
          <w:rFonts w:ascii="Times New Roman" w:hAnsi="Times New Roman" w:cs="Times New Roman"/>
          <w:sz w:val="24"/>
          <w:szCs w:val="24"/>
        </w:rPr>
      </w:pP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Правила проведения тестирования и интерпретации полученных результатов: </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информирование спортсмена о целях проведения тестирования;</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 обеспечение ситуации спокойного и самостоятельного выполнения заданий спортсменом; </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сохранение нейтрального отношения к спортсменам, уход от подсказок и помощи;</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 обеспечение ее конфиденциальности </w:t>
      </w:r>
      <w:r w:rsidRPr="008E4830">
        <w:rPr>
          <w:rFonts w:ascii="Times New Roman" w:hAnsi="Times New Roman" w:cs="Times New Roman"/>
          <w:sz w:val="24"/>
          <w:szCs w:val="24"/>
        </w:rPr>
        <w:t>результатов тестирования</w:t>
      </w:r>
      <w:r w:rsidRPr="008E4830">
        <w:rPr>
          <w:rFonts w:ascii="Times New Roman" w:eastAsia="Times New Roman" w:hAnsi="Times New Roman" w:cs="Times New Roman"/>
          <w:sz w:val="24"/>
          <w:szCs w:val="24"/>
        </w:rPr>
        <w:t>;</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 ознакомление спортсмена с результатами </w:t>
      </w:r>
      <w:r w:rsidRPr="008E4830">
        <w:rPr>
          <w:rFonts w:ascii="Times New Roman" w:hAnsi="Times New Roman" w:cs="Times New Roman"/>
          <w:sz w:val="24"/>
          <w:szCs w:val="24"/>
        </w:rPr>
        <w:t>тестирования</w:t>
      </w:r>
      <w:r w:rsidRPr="008E4830">
        <w:rPr>
          <w:rFonts w:ascii="Times New Roman" w:eastAsia="Times New Roman" w:hAnsi="Times New Roman" w:cs="Times New Roman"/>
          <w:sz w:val="24"/>
          <w:szCs w:val="24"/>
        </w:rPr>
        <w:t xml:space="preserve">, сообщение ему или ответственному лицу соответствующей информации с учетом принципа </w:t>
      </w:r>
      <w:r w:rsidRPr="008E4830">
        <w:rPr>
          <w:rFonts w:ascii="Times New Roman" w:eastAsia="Times New Roman" w:hAnsi="Times New Roman" w:cs="Times New Roman"/>
          <w:i/>
          <w:sz w:val="24"/>
          <w:szCs w:val="24"/>
        </w:rPr>
        <w:t>«Не навреди!»</w:t>
      </w:r>
      <w:r w:rsidRPr="008E4830">
        <w:rPr>
          <w:rFonts w:ascii="Times New Roman" w:eastAsia="Times New Roman" w:hAnsi="Times New Roman" w:cs="Times New Roman"/>
          <w:sz w:val="24"/>
          <w:szCs w:val="24"/>
        </w:rPr>
        <w:t xml:space="preserve">; </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 решения серии этических и нравственных задач; </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20572D" w:rsidRPr="008E4830" w:rsidRDefault="0020572D" w:rsidP="008E4830">
      <w:pPr>
        <w:spacing w:after="0" w:line="240" w:lineRule="auto"/>
        <w:ind w:firstLine="709"/>
        <w:jc w:val="both"/>
        <w:rPr>
          <w:rFonts w:ascii="Times New Roman" w:eastAsia="Times New Roman" w:hAnsi="Times New Roman" w:cs="Times New Roman"/>
          <w:sz w:val="24"/>
          <w:szCs w:val="24"/>
        </w:rPr>
      </w:pPr>
      <w:r w:rsidRPr="008E4830">
        <w:rPr>
          <w:rFonts w:ascii="Times New Roman" w:eastAsia="Times New Roman" w:hAnsi="Times New Roman" w:cs="Times New Roman"/>
          <w:sz w:val="24"/>
          <w:szCs w:val="24"/>
        </w:rPr>
        <w:t xml:space="preserve">- обогащение исследователем опыта работы с </w:t>
      </w:r>
      <w:r w:rsidRPr="008E4830">
        <w:rPr>
          <w:rFonts w:ascii="Times New Roman" w:hAnsi="Times New Roman" w:cs="Times New Roman"/>
          <w:sz w:val="24"/>
          <w:szCs w:val="24"/>
        </w:rPr>
        <w:t>тестами</w:t>
      </w:r>
      <w:r w:rsidRPr="008E4830">
        <w:rPr>
          <w:rFonts w:ascii="Times New Roman" w:eastAsia="Times New Roman" w:hAnsi="Times New Roman" w:cs="Times New Roman"/>
          <w:sz w:val="24"/>
          <w:szCs w:val="24"/>
        </w:rPr>
        <w:t xml:space="preserve"> и знаний об особенностях его применения. </w:t>
      </w:r>
    </w:p>
    <w:p w:rsidR="0020572D" w:rsidRPr="008E4830" w:rsidRDefault="0020572D" w:rsidP="008E4830">
      <w:pPr>
        <w:spacing w:after="0" w:line="240" w:lineRule="auto"/>
        <w:jc w:val="center"/>
        <w:rPr>
          <w:rFonts w:ascii="Times New Roman" w:hAnsi="Times New Roman" w:cs="Times New Roman"/>
          <w:b/>
          <w:sz w:val="24"/>
          <w:szCs w:val="24"/>
        </w:rPr>
      </w:pPr>
    </w:p>
    <w:p w:rsidR="0062411C" w:rsidRPr="003372B9" w:rsidRDefault="0062411C" w:rsidP="003372B9">
      <w:pPr>
        <w:spacing w:after="0" w:line="240" w:lineRule="auto"/>
        <w:rPr>
          <w:rFonts w:ascii="Times New Roman" w:hAnsi="Times New Roman" w:cs="Times New Roman"/>
          <w:b/>
          <w:sz w:val="24"/>
          <w:szCs w:val="24"/>
        </w:rPr>
      </w:pPr>
    </w:p>
    <w:p w:rsidR="0020572D" w:rsidRPr="003372B9" w:rsidRDefault="0020572D" w:rsidP="003372B9">
      <w:pPr>
        <w:pStyle w:val="ConsPlusNormal"/>
        <w:tabs>
          <w:tab w:val="left" w:pos="284"/>
        </w:tabs>
        <w:ind w:firstLine="709"/>
        <w:rPr>
          <w:rFonts w:ascii="Times New Roman" w:hAnsi="Times New Roman" w:cs="Times New Roman"/>
          <w:b/>
          <w:sz w:val="24"/>
          <w:szCs w:val="24"/>
        </w:rPr>
      </w:pPr>
      <w:r w:rsidRPr="003372B9">
        <w:rPr>
          <w:rFonts w:ascii="Times New Roman" w:hAnsi="Times New Roman" w:cs="Times New Roman"/>
          <w:b/>
          <w:sz w:val="24"/>
          <w:szCs w:val="24"/>
        </w:rPr>
        <w:t>4.6. Методические указания по организации медико-биологического сопровождения тренировочного процесса.</w:t>
      </w:r>
    </w:p>
    <w:p w:rsidR="0020572D" w:rsidRPr="008E4830" w:rsidRDefault="0020572D" w:rsidP="008E4830">
      <w:pPr>
        <w:pStyle w:val="ConsPlusNormal"/>
        <w:tabs>
          <w:tab w:val="left" w:pos="284"/>
        </w:tabs>
        <w:ind w:firstLine="709"/>
        <w:jc w:val="center"/>
        <w:rPr>
          <w:rFonts w:ascii="Times New Roman" w:hAnsi="Times New Roman" w:cs="Times New Roman"/>
          <w:sz w:val="24"/>
          <w:szCs w:val="24"/>
        </w:rPr>
      </w:pP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 диспансера в соответствии с </w:t>
      </w:r>
      <w:hyperlink r:id="rId19"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8E4830">
          <w:rPr>
            <w:rFonts w:ascii="Times New Roman" w:hAnsi="Times New Roman" w:cs="Times New Roman"/>
            <w:sz w:val="24"/>
            <w:szCs w:val="24"/>
          </w:rPr>
          <w:t>Порядком</w:t>
        </w:r>
      </w:hyperlink>
      <w:r w:rsidR="0062411C" w:rsidRPr="008E4830">
        <w:rPr>
          <w:rFonts w:ascii="Times New Roman" w:hAnsi="Times New Roman" w:cs="Times New Roman"/>
          <w:sz w:val="24"/>
          <w:szCs w:val="24"/>
        </w:rPr>
        <w:t xml:space="preserve"> </w:t>
      </w:r>
      <w:r w:rsidRPr="008E4830">
        <w:rPr>
          <w:rFonts w:ascii="Times New Roman" w:hAnsi="Times New Roman" w:cs="Times New Roman"/>
          <w:sz w:val="24"/>
          <w:szCs w:val="24"/>
        </w:rPr>
        <w:t>оказания медицинской помощи при проведении физкультурных и спортивных мероприятий, утвержденным приказом Минздравсоцразвития РФ</w:t>
      </w:r>
      <w:r w:rsidR="0062411C" w:rsidRPr="008E4830">
        <w:rPr>
          <w:rFonts w:ascii="Times New Roman" w:hAnsi="Times New Roman" w:cs="Times New Roman"/>
          <w:sz w:val="24"/>
          <w:szCs w:val="24"/>
        </w:rPr>
        <w:t xml:space="preserve"> </w:t>
      </w:r>
      <w:r w:rsidRPr="008E4830">
        <w:rPr>
          <w:rFonts w:ascii="Times New Roman" w:hAnsi="Times New Roman" w:cs="Times New Roman"/>
          <w:bCs/>
          <w:sz w:val="24"/>
          <w:szCs w:val="24"/>
        </w:rPr>
        <w:t>от 12.05.2014 №ВМ-04-10/2554</w:t>
      </w:r>
      <w:r w:rsidRPr="008E4830">
        <w:rPr>
          <w:rFonts w:ascii="Times New Roman" w:hAnsi="Times New Roman" w:cs="Times New Roman"/>
          <w:sz w:val="24"/>
          <w:szCs w:val="24"/>
        </w:rPr>
        <w:t xml:space="preserve"> «Методические рекомендации по организации спортивной подготовки в РФ». П.2.6.</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В медицинское сопровождение тренировочного процесса входит:</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периодические медицинские осмотры;</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углубленное медицинское обследование спортсменов не менее двух раз в год;</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дополнительные медицинские осмотры перед участием в спортивных соревнованиях, после болезни или травмы;</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xml:space="preserve">- санитарно-гигиенический контроль </w:t>
      </w:r>
      <w:r w:rsidR="00941692" w:rsidRPr="008E4830">
        <w:rPr>
          <w:rFonts w:ascii="Times New Roman" w:hAnsi="Times New Roman" w:cs="Times New Roman"/>
          <w:sz w:val="24"/>
          <w:szCs w:val="24"/>
        </w:rPr>
        <w:t>режима</w:t>
      </w:r>
      <w:r w:rsidRPr="008E4830">
        <w:rPr>
          <w:rFonts w:ascii="Times New Roman" w:hAnsi="Times New Roman" w:cs="Times New Roman"/>
          <w:sz w:val="24"/>
          <w:szCs w:val="24"/>
        </w:rPr>
        <w:t xml:space="preserve"> дня, местами проведения тренировок и спортивных соревнований, одеждой и обувью;</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медико-фармакологическое сопровождение в период спортивной подготовки и при развитии заболевания или травмы;</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 контроль за питанием спортсменов и использованием ими восстановительных средств</w:t>
      </w:r>
    </w:p>
    <w:p w:rsidR="0020572D" w:rsidRPr="008E4830" w:rsidRDefault="0020572D" w:rsidP="008E4830">
      <w:pPr>
        <w:pStyle w:val="ConsPlusNormal"/>
        <w:jc w:val="both"/>
        <w:rPr>
          <w:rFonts w:ascii="Times New Roman" w:hAnsi="Times New Roman" w:cs="Times New Roman"/>
          <w:sz w:val="24"/>
          <w:szCs w:val="24"/>
        </w:rPr>
      </w:pPr>
      <w:r w:rsidRPr="008E4830">
        <w:rPr>
          <w:rFonts w:ascii="Times New Roman" w:hAnsi="Times New Roman" w:cs="Times New Roman"/>
          <w:sz w:val="24"/>
          <w:szCs w:val="24"/>
        </w:rPr>
        <w:t>выполнений рекомендаций медицинских работников.</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Лицо, желающее пройти спортивную подготовку, мо</w:t>
      </w:r>
      <w:r w:rsidR="003372B9">
        <w:rPr>
          <w:rFonts w:ascii="Times New Roman" w:hAnsi="Times New Roman" w:cs="Times New Roman"/>
          <w:sz w:val="24"/>
          <w:szCs w:val="24"/>
        </w:rPr>
        <w:t>жет быть зачислено в СДЮСШОР №11</w:t>
      </w:r>
      <w:r w:rsidRPr="008E4830">
        <w:rPr>
          <w:rFonts w:ascii="Times New Roman" w:hAnsi="Times New Roman" w:cs="Times New Roman"/>
          <w:sz w:val="24"/>
          <w:szCs w:val="24"/>
        </w:rPr>
        <w:t>,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 (Приказ Минздравсоцразвития РФ от 09.08.2010 №613н «Об утверждении порядка оказания медицинской помощи при проведении физкультурных и спортивных мероприятий». П.2).</w:t>
      </w:r>
    </w:p>
    <w:p w:rsidR="0020572D" w:rsidRPr="008E4830" w:rsidRDefault="0020572D" w:rsidP="008E4830">
      <w:pPr>
        <w:pStyle w:val="ConsPlusNormal"/>
        <w:ind w:firstLine="709"/>
        <w:jc w:val="both"/>
        <w:rPr>
          <w:rFonts w:ascii="Times New Roman" w:hAnsi="Times New Roman" w:cs="Times New Roman"/>
          <w:sz w:val="24"/>
          <w:szCs w:val="24"/>
        </w:rPr>
      </w:pPr>
      <w:r w:rsidRPr="008E4830">
        <w:rPr>
          <w:rFonts w:ascii="Times New Roman" w:hAnsi="Times New Roman" w:cs="Times New Roman"/>
          <w:sz w:val="24"/>
          <w:szCs w:val="24"/>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w:t>
      </w:r>
      <w:r w:rsidR="003372B9">
        <w:rPr>
          <w:rFonts w:ascii="Times New Roman" w:hAnsi="Times New Roman" w:cs="Times New Roman"/>
          <w:sz w:val="24"/>
          <w:szCs w:val="24"/>
        </w:rPr>
        <w:t xml:space="preserve"> нормативными актами спортивной школы</w:t>
      </w:r>
      <w:r w:rsidRPr="008E4830">
        <w:rPr>
          <w:rFonts w:ascii="Times New Roman" w:hAnsi="Times New Roman" w:cs="Times New Roman"/>
          <w:sz w:val="24"/>
          <w:szCs w:val="24"/>
        </w:rPr>
        <w:t>.</w:t>
      </w:r>
    </w:p>
    <w:p w:rsidR="00E17FF3" w:rsidRPr="008E4830" w:rsidRDefault="00E17FF3" w:rsidP="008E4830">
      <w:pPr>
        <w:pStyle w:val="ConsPlusNormal"/>
        <w:ind w:firstLine="709"/>
        <w:jc w:val="both"/>
        <w:rPr>
          <w:rFonts w:ascii="Times New Roman" w:hAnsi="Times New Roman" w:cs="Times New Roman"/>
          <w:sz w:val="24"/>
          <w:szCs w:val="24"/>
        </w:rPr>
      </w:pPr>
    </w:p>
    <w:p w:rsidR="0020572D" w:rsidRPr="008E4830" w:rsidRDefault="0020572D" w:rsidP="008E4830">
      <w:pPr>
        <w:spacing w:after="0" w:line="240" w:lineRule="auto"/>
        <w:jc w:val="center"/>
        <w:rPr>
          <w:rFonts w:ascii="Times New Roman" w:hAnsi="Times New Roman" w:cs="Times New Roman"/>
          <w:b/>
          <w:sz w:val="24"/>
          <w:szCs w:val="24"/>
        </w:rPr>
      </w:pPr>
    </w:p>
    <w:p w:rsidR="0020572D" w:rsidRPr="008E4830" w:rsidRDefault="0020572D" w:rsidP="008E4830">
      <w:pPr>
        <w:pStyle w:val="a3"/>
        <w:spacing w:before="0" w:beforeAutospacing="0" w:after="0" w:afterAutospacing="0"/>
        <w:jc w:val="center"/>
      </w:pPr>
      <w:r w:rsidRPr="008E4830">
        <w:t>5.  ИНФОРМАЦИОННОЕ ОБЕСПЕЧЕНИЕ ПРОГРАММЫ</w:t>
      </w:r>
    </w:p>
    <w:p w:rsidR="0020572D" w:rsidRPr="008E4830" w:rsidRDefault="0020572D" w:rsidP="008E4830">
      <w:pPr>
        <w:pStyle w:val="a3"/>
        <w:spacing w:before="0" w:beforeAutospacing="0" w:after="0" w:afterAutospacing="0"/>
        <w:jc w:val="both"/>
      </w:pPr>
    </w:p>
    <w:p w:rsidR="0020572D" w:rsidRPr="003F1AA7" w:rsidRDefault="0020572D" w:rsidP="003F1AA7">
      <w:pPr>
        <w:pStyle w:val="a3"/>
        <w:spacing w:before="0" w:beforeAutospacing="0" w:after="0" w:afterAutospacing="0"/>
        <w:ind w:firstLine="709"/>
        <w:rPr>
          <w:b/>
        </w:rPr>
      </w:pPr>
      <w:r w:rsidRPr="003F1AA7">
        <w:rPr>
          <w:b/>
        </w:rPr>
        <w:t>5.1. Список литературных источников:</w:t>
      </w:r>
    </w:p>
    <w:p w:rsidR="003F1AA7" w:rsidRPr="003F1AA7" w:rsidRDefault="003F1AA7" w:rsidP="003F1AA7">
      <w:pPr>
        <w:numPr>
          <w:ilvl w:val="0"/>
          <w:numId w:val="49"/>
        </w:numPr>
        <w:tabs>
          <w:tab w:val="left" w:pos="1155"/>
        </w:tabs>
        <w:spacing w:after="0"/>
        <w:jc w:val="both"/>
        <w:rPr>
          <w:rFonts w:ascii="Times New Roman" w:hAnsi="Times New Roman" w:cs="Times New Roman"/>
          <w:sz w:val="24"/>
          <w:szCs w:val="24"/>
        </w:rPr>
      </w:pPr>
      <w:r w:rsidRPr="003F1AA7">
        <w:rPr>
          <w:rFonts w:ascii="Times New Roman" w:hAnsi="Times New Roman" w:cs="Times New Roman"/>
          <w:sz w:val="24"/>
          <w:szCs w:val="24"/>
        </w:rPr>
        <w:t>Е.А. Анцупов «50 лет спортивной акробатике», 1999.</w:t>
      </w:r>
    </w:p>
    <w:p w:rsidR="003F1AA7" w:rsidRPr="003F1AA7" w:rsidRDefault="003F1AA7" w:rsidP="003F1AA7">
      <w:pPr>
        <w:numPr>
          <w:ilvl w:val="0"/>
          <w:numId w:val="49"/>
        </w:numPr>
        <w:tabs>
          <w:tab w:val="left" w:pos="1155"/>
        </w:tabs>
        <w:spacing w:after="0"/>
        <w:jc w:val="both"/>
        <w:rPr>
          <w:rFonts w:ascii="Times New Roman" w:hAnsi="Times New Roman" w:cs="Times New Roman"/>
          <w:sz w:val="24"/>
          <w:szCs w:val="24"/>
        </w:rPr>
      </w:pPr>
      <w:r w:rsidRPr="003F1AA7">
        <w:rPr>
          <w:rFonts w:ascii="Times New Roman" w:hAnsi="Times New Roman" w:cs="Times New Roman"/>
          <w:sz w:val="24"/>
          <w:szCs w:val="24"/>
        </w:rPr>
        <w:t>В.Н. Балобан «Спортивная акробатика», М.,1977.</w:t>
      </w:r>
    </w:p>
    <w:p w:rsidR="003F1AA7" w:rsidRPr="003F1AA7" w:rsidRDefault="003F1AA7" w:rsidP="003F1AA7">
      <w:pPr>
        <w:numPr>
          <w:ilvl w:val="0"/>
          <w:numId w:val="49"/>
        </w:numPr>
        <w:tabs>
          <w:tab w:val="left" w:pos="1155"/>
        </w:tabs>
        <w:spacing w:after="0"/>
        <w:jc w:val="both"/>
        <w:rPr>
          <w:rFonts w:ascii="Times New Roman" w:hAnsi="Times New Roman" w:cs="Times New Roman"/>
          <w:sz w:val="24"/>
          <w:szCs w:val="24"/>
        </w:rPr>
      </w:pPr>
      <w:r w:rsidRPr="003F1AA7">
        <w:rPr>
          <w:rFonts w:ascii="Times New Roman" w:hAnsi="Times New Roman" w:cs="Times New Roman"/>
          <w:sz w:val="24"/>
          <w:szCs w:val="24"/>
        </w:rPr>
        <w:t>Е.А. Бернштейн «О ловкости и ее развитии», 1991.</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М.А. Говорова, А.В. Плешкань, «Специальная физическая подготовка юных спортсменок высокой квалификации в художественной гимнастике: учебное пособие», М.,2001.</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В.М. Запашный «Вольтижная акробтаика», 1966.</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В.М. Зациорский «Основы спортивной метрологии», 1982.</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А.М. Игнатенко «Акробатика», 1956.</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А.М. Игнашенко «Акробатика». – М.: Физкультура и спорт, 1951.</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А.А. Исаев «Творчество тренера»,1982.</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lastRenderedPageBreak/>
        <w:t>В.П. Коркин «Спортивная акробатика»,1981.</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В.Н. Курысь «Сложные акробатические прыжки»,1988.</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В.П. Филин «Основы юношеского спорта»,1980.</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Спортивная акробатика: учебник для институтов физической культуры, М.: Физкультура и спорт, 1981.</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Учебник для институтов физической культуры, М.:»Гимнастика»,1977.</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Классификационная программа по спортивной акробатике.</w:t>
      </w:r>
    </w:p>
    <w:p w:rsidR="003F1AA7" w:rsidRPr="003F1AA7" w:rsidRDefault="003F1AA7" w:rsidP="003F1AA7">
      <w:pPr>
        <w:numPr>
          <w:ilvl w:val="0"/>
          <w:numId w:val="49"/>
        </w:numPr>
        <w:tabs>
          <w:tab w:val="left" w:pos="1155"/>
        </w:tabs>
        <w:spacing w:after="0"/>
        <w:jc w:val="both"/>
        <w:rPr>
          <w:rFonts w:ascii="Times New Roman" w:hAnsi="Times New Roman" w:cs="Times New Roman"/>
          <w:color w:val="000000"/>
          <w:sz w:val="24"/>
          <w:szCs w:val="24"/>
        </w:rPr>
      </w:pPr>
      <w:r w:rsidRPr="003F1AA7">
        <w:rPr>
          <w:rFonts w:ascii="Times New Roman" w:hAnsi="Times New Roman" w:cs="Times New Roman"/>
          <w:color w:val="000000"/>
          <w:sz w:val="24"/>
          <w:szCs w:val="24"/>
        </w:rPr>
        <w:t>Свод правил спортивная акробатика 2008-2012</w:t>
      </w:r>
    </w:p>
    <w:p w:rsidR="00AA010D" w:rsidRPr="003F1AA7" w:rsidRDefault="00AA010D" w:rsidP="008E4830">
      <w:pPr>
        <w:pStyle w:val="19"/>
        <w:ind w:left="0" w:right="0" w:firstLine="709"/>
        <w:jc w:val="left"/>
        <w:rPr>
          <w:b w:val="0"/>
          <w:sz w:val="24"/>
          <w:szCs w:val="24"/>
        </w:rPr>
      </w:pPr>
    </w:p>
    <w:p w:rsidR="0020572D" w:rsidRPr="003F1AA7" w:rsidRDefault="0020572D" w:rsidP="008E4830">
      <w:pPr>
        <w:pStyle w:val="19"/>
        <w:ind w:left="0" w:right="0" w:firstLine="709"/>
        <w:jc w:val="left"/>
        <w:rPr>
          <w:sz w:val="24"/>
          <w:szCs w:val="24"/>
        </w:rPr>
      </w:pPr>
      <w:r w:rsidRPr="003F1AA7">
        <w:rPr>
          <w:sz w:val="24"/>
          <w:szCs w:val="24"/>
        </w:rPr>
        <w:t>5.2. </w:t>
      </w:r>
      <w:r w:rsidR="0059048D" w:rsidRPr="003F1AA7">
        <w:rPr>
          <w:sz w:val="24"/>
          <w:szCs w:val="24"/>
        </w:rPr>
        <w:t xml:space="preserve">Список </w:t>
      </w:r>
      <w:r w:rsidRPr="003F1AA7">
        <w:rPr>
          <w:sz w:val="24"/>
          <w:szCs w:val="24"/>
        </w:rPr>
        <w:t>Интернет-ресурсов</w:t>
      </w:r>
    </w:p>
    <w:p w:rsidR="0020572D" w:rsidRPr="008E4830" w:rsidRDefault="0020572D" w:rsidP="008E4830">
      <w:pPr>
        <w:pStyle w:val="af2"/>
        <w:ind w:firstLine="709"/>
        <w:rPr>
          <w:rFonts w:ascii="Times New Roman" w:hAnsi="Times New Roman" w:cs="Times New Roman"/>
          <w:sz w:val="24"/>
          <w:szCs w:val="24"/>
        </w:rPr>
      </w:pPr>
      <w:r w:rsidRPr="008E4830">
        <w:rPr>
          <w:rFonts w:ascii="Times New Roman" w:hAnsi="Times New Roman" w:cs="Times New Roman"/>
          <w:sz w:val="24"/>
          <w:szCs w:val="24"/>
        </w:rPr>
        <w:t>1. Министерство спорта Российской Федерации (http://www.minsport.gov.ru)</w:t>
      </w:r>
    </w:p>
    <w:p w:rsidR="0020572D" w:rsidRPr="008E4830" w:rsidRDefault="0020572D" w:rsidP="008E4830">
      <w:pPr>
        <w:pStyle w:val="af2"/>
        <w:ind w:firstLine="709"/>
        <w:rPr>
          <w:rFonts w:ascii="Times New Roman" w:hAnsi="Times New Roman" w:cs="Times New Roman"/>
          <w:sz w:val="24"/>
          <w:szCs w:val="24"/>
        </w:rPr>
      </w:pPr>
      <w:r w:rsidRPr="008E4830">
        <w:rPr>
          <w:rFonts w:ascii="Times New Roman" w:hAnsi="Times New Roman" w:cs="Times New Roman"/>
          <w:sz w:val="24"/>
          <w:szCs w:val="24"/>
        </w:rPr>
        <w:t>2. Министерство физической культуры и спорта Краснодарского края (http://www.kubansport.ru/)</w:t>
      </w:r>
    </w:p>
    <w:p w:rsidR="0020572D" w:rsidRPr="008E4830" w:rsidRDefault="0020572D" w:rsidP="008E4830">
      <w:pPr>
        <w:pStyle w:val="af2"/>
        <w:ind w:firstLine="709"/>
        <w:rPr>
          <w:rFonts w:ascii="Times New Roman" w:hAnsi="Times New Roman" w:cs="Times New Roman"/>
          <w:sz w:val="24"/>
          <w:szCs w:val="24"/>
        </w:rPr>
      </w:pPr>
      <w:r w:rsidRPr="008E4830">
        <w:rPr>
          <w:rFonts w:ascii="Times New Roman" w:hAnsi="Times New Roman" w:cs="Times New Roman"/>
          <w:sz w:val="24"/>
          <w:szCs w:val="24"/>
        </w:rPr>
        <w:t>5. Российское антидопинговое агентство (http://www.rusada.ru)</w:t>
      </w:r>
    </w:p>
    <w:p w:rsidR="0020572D" w:rsidRPr="008E4830" w:rsidRDefault="0020572D" w:rsidP="008E4830">
      <w:pPr>
        <w:pStyle w:val="af2"/>
        <w:ind w:firstLine="709"/>
        <w:rPr>
          <w:rFonts w:ascii="Times New Roman" w:hAnsi="Times New Roman" w:cs="Times New Roman"/>
          <w:sz w:val="24"/>
          <w:szCs w:val="24"/>
        </w:rPr>
      </w:pPr>
      <w:r w:rsidRPr="008E4830">
        <w:rPr>
          <w:rFonts w:ascii="Times New Roman" w:hAnsi="Times New Roman" w:cs="Times New Roman"/>
          <w:sz w:val="24"/>
          <w:szCs w:val="24"/>
        </w:rPr>
        <w:t>6. Всемирное антидопинговое агентство (http://www.wada-ama.org)</w:t>
      </w:r>
    </w:p>
    <w:p w:rsidR="0020572D" w:rsidRPr="008E4830" w:rsidRDefault="0020572D" w:rsidP="008E4830">
      <w:pPr>
        <w:pStyle w:val="af2"/>
        <w:ind w:firstLine="709"/>
        <w:rPr>
          <w:rFonts w:ascii="Times New Roman" w:hAnsi="Times New Roman" w:cs="Times New Roman"/>
          <w:sz w:val="24"/>
          <w:szCs w:val="24"/>
        </w:rPr>
      </w:pPr>
      <w:r w:rsidRPr="008E4830">
        <w:rPr>
          <w:rFonts w:ascii="Times New Roman" w:hAnsi="Times New Roman" w:cs="Times New Roman"/>
          <w:sz w:val="24"/>
          <w:szCs w:val="24"/>
        </w:rPr>
        <w:t>7. Олимпийский комитет России (http://www.roc.ru/)</w:t>
      </w:r>
    </w:p>
    <w:p w:rsidR="0020572D" w:rsidRPr="008E4830" w:rsidRDefault="0020572D" w:rsidP="008E4830">
      <w:pPr>
        <w:pStyle w:val="af2"/>
        <w:ind w:firstLine="709"/>
        <w:rPr>
          <w:rFonts w:ascii="Times New Roman" w:hAnsi="Times New Roman" w:cs="Times New Roman"/>
          <w:sz w:val="24"/>
          <w:szCs w:val="24"/>
        </w:rPr>
      </w:pPr>
      <w:r w:rsidRPr="008E4830">
        <w:rPr>
          <w:rFonts w:ascii="Times New Roman" w:hAnsi="Times New Roman" w:cs="Times New Roman"/>
          <w:sz w:val="24"/>
          <w:szCs w:val="24"/>
        </w:rPr>
        <w:t>8. Международный олимпийский комитет (</w:t>
      </w:r>
      <w:hyperlink r:id="rId20" w:history="1">
        <w:r w:rsidRPr="008E4830">
          <w:rPr>
            <w:rStyle w:val="afa"/>
            <w:rFonts w:ascii="Times New Roman" w:hAnsi="Times New Roman" w:cs="Times New Roman"/>
            <w:iCs/>
            <w:color w:val="auto"/>
            <w:sz w:val="24"/>
            <w:szCs w:val="24"/>
          </w:rPr>
          <w:t>http://www.olympic.org/</w:t>
        </w:r>
      </w:hyperlink>
      <w:r w:rsidRPr="008E4830">
        <w:rPr>
          <w:rFonts w:ascii="Times New Roman" w:hAnsi="Times New Roman" w:cs="Times New Roman"/>
          <w:sz w:val="24"/>
          <w:szCs w:val="24"/>
        </w:rPr>
        <w:t>)</w:t>
      </w:r>
    </w:p>
    <w:p w:rsidR="003F1AA7" w:rsidRPr="003F1AA7" w:rsidRDefault="003F1AA7" w:rsidP="003F1AA7">
      <w:pPr>
        <w:spacing w:after="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hyperlink r:id="rId21" w:history="1">
        <w:r w:rsidRPr="003F1AA7">
          <w:rPr>
            <w:rStyle w:val="afa"/>
            <w:rFonts w:ascii="Times New Roman" w:hAnsi="Times New Roman" w:cs="Times New Roman"/>
            <w:color w:val="000000"/>
            <w:sz w:val="24"/>
            <w:szCs w:val="24"/>
          </w:rPr>
          <w:t>http://www.bestreferat.ru/referat-137609.html</w:t>
        </w:r>
      </w:hyperlink>
    </w:p>
    <w:p w:rsidR="003F1AA7" w:rsidRPr="003F1AA7" w:rsidRDefault="003F1AA7" w:rsidP="003F1AA7">
      <w:pPr>
        <w:tabs>
          <w:tab w:val="left" w:pos="1155"/>
        </w:tabs>
        <w:spacing w:after="0"/>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hyperlink r:id="rId22" w:history="1">
        <w:r w:rsidRPr="003F1AA7">
          <w:rPr>
            <w:rStyle w:val="afa"/>
            <w:rFonts w:ascii="Times New Roman" w:hAnsi="Times New Roman" w:cs="Times New Roman"/>
            <w:color w:val="000000"/>
            <w:sz w:val="24"/>
            <w:szCs w:val="24"/>
          </w:rPr>
          <w:t>http://www.bestreferat.ru/referat-217896.html</w:t>
        </w:r>
      </w:hyperlink>
    </w:p>
    <w:p w:rsidR="0020572D" w:rsidRPr="008014D9" w:rsidRDefault="0020572D"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p w:rsidR="00711D59" w:rsidRPr="008014D9" w:rsidRDefault="00711D59"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p w:rsidR="00613985" w:rsidRPr="008014D9" w:rsidRDefault="00613985"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p w:rsidR="00711D59" w:rsidRPr="008014D9" w:rsidRDefault="00711D59"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p w:rsidR="00711D59" w:rsidRPr="008014D9" w:rsidRDefault="00711D59"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p w:rsidR="00711D59" w:rsidRPr="008014D9" w:rsidRDefault="00711D59"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p w:rsidR="00711D59" w:rsidRPr="008014D9" w:rsidRDefault="00711D59"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p w:rsidR="00711D59" w:rsidRPr="008014D9" w:rsidRDefault="00711D59" w:rsidP="0020572D">
      <w:pPr>
        <w:shd w:val="clear" w:color="auto" w:fill="FFFFFF"/>
        <w:spacing w:before="100" w:beforeAutospacing="1" w:after="100" w:afterAutospacing="1"/>
        <w:ind w:firstLine="709"/>
        <w:rPr>
          <w:rFonts w:ascii="Times New Roman" w:eastAsia="Times New Roman" w:hAnsi="Times New Roman" w:cs="Times New Roman"/>
          <w:sz w:val="24"/>
          <w:szCs w:val="24"/>
        </w:rPr>
      </w:pPr>
    </w:p>
    <w:sectPr w:rsidR="00711D59" w:rsidRPr="008014D9" w:rsidSect="002057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DB5" w:rsidRDefault="005D0DB5" w:rsidP="0009668C">
      <w:pPr>
        <w:spacing w:after="0" w:line="240" w:lineRule="auto"/>
      </w:pPr>
      <w:r>
        <w:separator/>
      </w:r>
    </w:p>
  </w:endnote>
  <w:endnote w:type="continuationSeparator" w:id="1">
    <w:p w:rsidR="005D0DB5" w:rsidRDefault="005D0DB5" w:rsidP="0009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DB5" w:rsidRDefault="005D0DB5" w:rsidP="0009668C">
      <w:pPr>
        <w:spacing w:after="0" w:line="240" w:lineRule="auto"/>
      </w:pPr>
      <w:r>
        <w:separator/>
      </w:r>
    </w:p>
  </w:footnote>
  <w:footnote w:type="continuationSeparator" w:id="1">
    <w:p w:rsidR="005D0DB5" w:rsidRDefault="005D0DB5" w:rsidP="00096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09" w:rsidRPr="003B3301" w:rsidRDefault="00883309">
    <w:pPr>
      <w:pStyle w:val="a7"/>
      <w:jc w:val="center"/>
      <w:rPr>
        <w:rFonts w:ascii="Times New Roman" w:hAnsi="Times New Roman" w:cs="Times New Roman"/>
      </w:rPr>
    </w:pPr>
  </w:p>
  <w:p w:rsidR="00883309" w:rsidRDefault="008833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1">
    <w:nsid w:val="00000008"/>
    <w:multiLevelType w:val="multilevel"/>
    <w:tmpl w:val="9462E7B0"/>
    <w:name w:val="WW8Num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037602F"/>
    <w:multiLevelType w:val="hybridMultilevel"/>
    <w:tmpl w:val="6E6A3D3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02A2206E"/>
    <w:multiLevelType w:val="multilevel"/>
    <w:tmpl w:val="CE1A6660"/>
    <w:lvl w:ilvl="0">
      <w:start w:val="3"/>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033D6FDB"/>
    <w:multiLevelType w:val="hybridMultilevel"/>
    <w:tmpl w:val="EBDCF49A"/>
    <w:lvl w:ilvl="0" w:tplc="7270BB1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655245E"/>
    <w:multiLevelType w:val="hybridMultilevel"/>
    <w:tmpl w:val="41E43708"/>
    <w:lvl w:ilvl="0" w:tplc="D63414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5634B0"/>
    <w:multiLevelType w:val="multilevel"/>
    <w:tmpl w:val="EA3C9B3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F0FEE"/>
    <w:multiLevelType w:val="hybridMultilevel"/>
    <w:tmpl w:val="A1CC76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813414C"/>
    <w:multiLevelType w:val="multilevel"/>
    <w:tmpl w:val="953CAE04"/>
    <w:lvl w:ilvl="0">
      <w:start w:val="1"/>
      <w:numFmt w:val="decimal"/>
      <w:lvlText w:val="%1."/>
      <w:lvlJc w:val="left"/>
      <w:pPr>
        <w:ind w:left="450" w:hanging="450"/>
      </w:pPr>
    </w:lvl>
    <w:lvl w:ilvl="1">
      <w:start w:val="3"/>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9">
    <w:nsid w:val="1BA374B4"/>
    <w:multiLevelType w:val="multilevel"/>
    <w:tmpl w:val="16D2ED66"/>
    <w:lvl w:ilvl="0">
      <w:start w:val="2"/>
      <w:numFmt w:val="decimal"/>
      <w:lvlText w:val="%1."/>
      <w:lvlJc w:val="left"/>
      <w:pPr>
        <w:ind w:left="360" w:hanging="360"/>
      </w:pPr>
    </w:lvl>
    <w:lvl w:ilvl="1">
      <w:start w:val="5"/>
      <w:numFmt w:val="decimal"/>
      <w:lvlText w:val="%1.%2."/>
      <w:lvlJc w:val="left"/>
      <w:pPr>
        <w:ind w:left="502" w:hanging="360"/>
      </w:pPr>
      <w:rPr>
        <w:sz w:val="28"/>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1D451341"/>
    <w:multiLevelType w:val="multilevel"/>
    <w:tmpl w:val="449EF4FE"/>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1">
    <w:nsid w:val="1F2F0D93"/>
    <w:multiLevelType w:val="hybridMultilevel"/>
    <w:tmpl w:val="B9741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ED7D3D"/>
    <w:multiLevelType w:val="hybridMultilevel"/>
    <w:tmpl w:val="A50E9C92"/>
    <w:lvl w:ilvl="0" w:tplc="14AA235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21C54DEB"/>
    <w:multiLevelType w:val="hybridMultilevel"/>
    <w:tmpl w:val="E81861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43B1DD4"/>
    <w:multiLevelType w:val="multilevel"/>
    <w:tmpl w:val="F9FCC846"/>
    <w:lvl w:ilvl="0">
      <w:start w:val="3"/>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24A47312"/>
    <w:multiLevelType w:val="multilevel"/>
    <w:tmpl w:val="8D1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824C5"/>
    <w:multiLevelType w:val="hybridMultilevel"/>
    <w:tmpl w:val="E7E2535C"/>
    <w:lvl w:ilvl="0" w:tplc="BDB2EEC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2C0C7546"/>
    <w:multiLevelType w:val="hybridMultilevel"/>
    <w:tmpl w:val="A5202E8A"/>
    <w:lvl w:ilvl="0" w:tplc="1174CEE4">
      <w:start w:val="1"/>
      <w:numFmt w:val="decimal"/>
      <w:lvlText w:val="%1."/>
      <w:lvlJc w:val="left"/>
      <w:pPr>
        <w:ind w:left="1709" w:hanging="10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674E43"/>
    <w:multiLevelType w:val="hybridMultilevel"/>
    <w:tmpl w:val="46A6C086"/>
    <w:lvl w:ilvl="0" w:tplc="3DF077C0">
      <w:start w:val="1"/>
      <w:numFmt w:val="bullet"/>
      <w:lvlText w:val=""/>
      <w:lvlJc w:val="left"/>
      <w:pPr>
        <w:tabs>
          <w:tab w:val="num" w:pos="915"/>
        </w:tabs>
        <w:ind w:left="195" w:firstLine="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cs="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cs="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cs="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9">
    <w:nsid w:val="31A430DA"/>
    <w:multiLevelType w:val="hybridMultilevel"/>
    <w:tmpl w:val="C164C52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646"/>
        </w:tabs>
        <w:ind w:left="1646" w:hanging="360"/>
      </w:pPr>
      <w:rPr>
        <w:rFonts w:ascii="Courier New" w:hAnsi="Courier New" w:hint="default"/>
      </w:rPr>
    </w:lvl>
    <w:lvl w:ilvl="2" w:tplc="04190005" w:tentative="1">
      <w:start w:val="1"/>
      <w:numFmt w:val="bullet"/>
      <w:lvlText w:val=""/>
      <w:lvlJc w:val="left"/>
      <w:pPr>
        <w:tabs>
          <w:tab w:val="num" w:pos="2366"/>
        </w:tabs>
        <w:ind w:left="2366" w:hanging="360"/>
      </w:pPr>
      <w:rPr>
        <w:rFonts w:ascii="Wingdings" w:hAnsi="Wingdings" w:hint="default"/>
      </w:rPr>
    </w:lvl>
    <w:lvl w:ilvl="3" w:tplc="04190001" w:tentative="1">
      <w:start w:val="1"/>
      <w:numFmt w:val="bullet"/>
      <w:lvlText w:val=""/>
      <w:lvlJc w:val="left"/>
      <w:pPr>
        <w:tabs>
          <w:tab w:val="num" w:pos="3086"/>
        </w:tabs>
        <w:ind w:left="3086" w:hanging="360"/>
      </w:pPr>
      <w:rPr>
        <w:rFonts w:ascii="Symbol" w:hAnsi="Symbol" w:hint="default"/>
      </w:rPr>
    </w:lvl>
    <w:lvl w:ilvl="4" w:tplc="04190003" w:tentative="1">
      <w:start w:val="1"/>
      <w:numFmt w:val="bullet"/>
      <w:lvlText w:val="o"/>
      <w:lvlJc w:val="left"/>
      <w:pPr>
        <w:tabs>
          <w:tab w:val="num" w:pos="3806"/>
        </w:tabs>
        <w:ind w:left="3806" w:hanging="360"/>
      </w:pPr>
      <w:rPr>
        <w:rFonts w:ascii="Courier New" w:hAnsi="Courier New" w:hint="default"/>
      </w:rPr>
    </w:lvl>
    <w:lvl w:ilvl="5" w:tplc="04190005" w:tentative="1">
      <w:start w:val="1"/>
      <w:numFmt w:val="bullet"/>
      <w:lvlText w:val=""/>
      <w:lvlJc w:val="left"/>
      <w:pPr>
        <w:tabs>
          <w:tab w:val="num" w:pos="4526"/>
        </w:tabs>
        <w:ind w:left="4526" w:hanging="360"/>
      </w:pPr>
      <w:rPr>
        <w:rFonts w:ascii="Wingdings" w:hAnsi="Wingdings" w:hint="default"/>
      </w:rPr>
    </w:lvl>
    <w:lvl w:ilvl="6" w:tplc="04190001" w:tentative="1">
      <w:start w:val="1"/>
      <w:numFmt w:val="bullet"/>
      <w:lvlText w:val=""/>
      <w:lvlJc w:val="left"/>
      <w:pPr>
        <w:tabs>
          <w:tab w:val="num" w:pos="5246"/>
        </w:tabs>
        <w:ind w:left="5246" w:hanging="360"/>
      </w:pPr>
      <w:rPr>
        <w:rFonts w:ascii="Symbol" w:hAnsi="Symbol" w:hint="default"/>
      </w:rPr>
    </w:lvl>
    <w:lvl w:ilvl="7" w:tplc="04190003" w:tentative="1">
      <w:start w:val="1"/>
      <w:numFmt w:val="bullet"/>
      <w:lvlText w:val="o"/>
      <w:lvlJc w:val="left"/>
      <w:pPr>
        <w:tabs>
          <w:tab w:val="num" w:pos="5966"/>
        </w:tabs>
        <w:ind w:left="5966" w:hanging="360"/>
      </w:pPr>
      <w:rPr>
        <w:rFonts w:ascii="Courier New" w:hAnsi="Courier New" w:hint="default"/>
      </w:rPr>
    </w:lvl>
    <w:lvl w:ilvl="8" w:tplc="04190005" w:tentative="1">
      <w:start w:val="1"/>
      <w:numFmt w:val="bullet"/>
      <w:lvlText w:val=""/>
      <w:lvlJc w:val="left"/>
      <w:pPr>
        <w:tabs>
          <w:tab w:val="num" w:pos="6686"/>
        </w:tabs>
        <w:ind w:left="6686" w:hanging="360"/>
      </w:pPr>
      <w:rPr>
        <w:rFonts w:ascii="Wingdings" w:hAnsi="Wingdings" w:hint="default"/>
      </w:rPr>
    </w:lvl>
  </w:abstractNum>
  <w:abstractNum w:abstractNumId="20">
    <w:nsid w:val="32EA7CD2"/>
    <w:multiLevelType w:val="hybridMultilevel"/>
    <w:tmpl w:val="D4881974"/>
    <w:lvl w:ilvl="0" w:tplc="710084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30159EE"/>
    <w:multiLevelType w:val="hybridMultilevel"/>
    <w:tmpl w:val="611CDB48"/>
    <w:lvl w:ilvl="0" w:tplc="F9C80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AA1610"/>
    <w:multiLevelType w:val="hybridMultilevel"/>
    <w:tmpl w:val="F94201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077463F"/>
    <w:multiLevelType w:val="hybridMultilevel"/>
    <w:tmpl w:val="9856A2A6"/>
    <w:lvl w:ilvl="0" w:tplc="56FC8ED8">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1117004"/>
    <w:multiLevelType w:val="hybridMultilevel"/>
    <w:tmpl w:val="E148359E"/>
    <w:lvl w:ilvl="0" w:tplc="4E708D3C">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B0AAD"/>
    <w:multiLevelType w:val="multilevel"/>
    <w:tmpl w:val="823CBA56"/>
    <w:lvl w:ilvl="0">
      <w:start w:val="3"/>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4957413B"/>
    <w:multiLevelType w:val="multilevel"/>
    <w:tmpl w:val="E75C3CAA"/>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49587E3D"/>
    <w:multiLevelType w:val="multilevel"/>
    <w:tmpl w:val="A2AE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765AD0"/>
    <w:multiLevelType w:val="hybridMultilevel"/>
    <w:tmpl w:val="BE848876"/>
    <w:lvl w:ilvl="0" w:tplc="F6CA4E0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51F4499B"/>
    <w:multiLevelType w:val="hybridMultilevel"/>
    <w:tmpl w:val="D2D031E8"/>
    <w:lvl w:ilvl="0" w:tplc="FFFFFFFF">
      <w:start w:val="1"/>
      <w:numFmt w:val="bullet"/>
      <w:lvlText w:val=""/>
      <w:lvlJc w:val="left"/>
      <w:pPr>
        <w:tabs>
          <w:tab w:val="num" w:pos="720"/>
        </w:tabs>
        <w:ind w:left="720" w:hanging="360"/>
      </w:pPr>
      <w:rPr>
        <w:rFonts w:ascii="Symbol" w:hAnsi="Symbol" w:hint="default"/>
      </w:rPr>
    </w:lvl>
    <w:lvl w:ilvl="1" w:tplc="D7E06B8C">
      <w:start w:val="1"/>
      <w:numFmt w:val="bullet"/>
      <w:lvlText w:val=""/>
      <w:lvlJc w:val="left"/>
      <w:pPr>
        <w:tabs>
          <w:tab w:val="num" w:pos="1400"/>
        </w:tabs>
        <w:ind w:left="1400" w:hanging="3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4DE00E0"/>
    <w:multiLevelType w:val="hybridMultilevel"/>
    <w:tmpl w:val="907EAC30"/>
    <w:lvl w:ilvl="0" w:tplc="AD2A9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9E15C9"/>
    <w:multiLevelType w:val="hybridMultilevel"/>
    <w:tmpl w:val="DDB03BB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1080"/>
        </w:tabs>
        <w:ind w:left="-1080" w:hanging="360"/>
      </w:pPr>
      <w:rPr>
        <w:rFonts w:ascii="Wingdings" w:hAnsi="Wingdings" w:hint="default"/>
      </w:rPr>
    </w:lvl>
    <w:lvl w:ilvl="6" w:tplc="FFFFFFFF" w:tentative="1">
      <w:start w:val="1"/>
      <w:numFmt w:val="bullet"/>
      <w:lvlText w:val=""/>
      <w:lvlJc w:val="left"/>
      <w:pPr>
        <w:tabs>
          <w:tab w:val="num" w:pos="-360"/>
        </w:tabs>
        <w:ind w:left="-360" w:hanging="360"/>
      </w:pPr>
      <w:rPr>
        <w:rFonts w:ascii="Symbol" w:hAnsi="Symbol" w:hint="default"/>
      </w:rPr>
    </w:lvl>
    <w:lvl w:ilvl="7" w:tplc="FFFFFFFF" w:tentative="1">
      <w:start w:val="1"/>
      <w:numFmt w:val="bullet"/>
      <w:lvlText w:val="o"/>
      <w:lvlJc w:val="left"/>
      <w:pPr>
        <w:tabs>
          <w:tab w:val="num" w:pos="360"/>
        </w:tabs>
        <w:ind w:left="360" w:hanging="360"/>
      </w:pPr>
      <w:rPr>
        <w:rFonts w:ascii="Courier New" w:hAnsi="Courier New" w:hint="default"/>
      </w:rPr>
    </w:lvl>
    <w:lvl w:ilvl="8" w:tplc="FFFFFFFF" w:tentative="1">
      <w:start w:val="1"/>
      <w:numFmt w:val="bullet"/>
      <w:lvlText w:val=""/>
      <w:lvlJc w:val="left"/>
      <w:pPr>
        <w:tabs>
          <w:tab w:val="num" w:pos="1080"/>
        </w:tabs>
        <w:ind w:left="1080" w:hanging="360"/>
      </w:pPr>
      <w:rPr>
        <w:rFonts w:ascii="Wingdings" w:hAnsi="Wingdings" w:hint="default"/>
      </w:rPr>
    </w:lvl>
  </w:abstractNum>
  <w:abstractNum w:abstractNumId="34">
    <w:nsid w:val="5B4C309F"/>
    <w:multiLevelType w:val="hybridMultilevel"/>
    <w:tmpl w:val="310637F8"/>
    <w:lvl w:ilvl="0" w:tplc="8682931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5DBC3684"/>
    <w:multiLevelType w:val="hybridMultilevel"/>
    <w:tmpl w:val="F2DA3ABC"/>
    <w:lvl w:ilvl="0" w:tplc="649AC7E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66447F4F"/>
    <w:multiLevelType w:val="hybridMultilevel"/>
    <w:tmpl w:val="8B5CB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114DAC"/>
    <w:multiLevelType w:val="multilevel"/>
    <w:tmpl w:val="14740DC2"/>
    <w:lvl w:ilvl="0">
      <w:start w:val="2"/>
      <w:numFmt w:val="decimal"/>
      <w:lvlText w:val="%1."/>
      <w:lvlJc w:val="left"/>
      <w:pPr>
        <w:ind w:left="560" w:hanging="560"/>
      </w:pPr>
      <w:rPr>
        <w:sz w:val="28"/>
      </w:rPr>
    </w:lvl>
    <w:lvl w:ilvl="1">
      <w:start w:val="10"/>
      <w:numFmt w:val="decimal"/>
      <w:lvlText w:val="%1.%2."/>
      <w:lvlJc w:val="left"/>
      <w:pPr>
        <w:ind w:left="2120" w:hanging="56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8">
    <w:nsid w:val="678776DD"/>
    <w:multiLevelType w:val="singleLevel"/>
    <w:tmpl w:val="382A040E"/>
    <w:lvl w:ilvl="0">
      <w:start w:val="1"/>
      <w:numFmt w:val="decimal"/>
      <w:lvlText w:val="%1."/>
      <w:legacy w:legacy="1" w:legacySpace="0" w:legacyIndent="245"/>
      <w:lvlJc w:val="left"/>
      <w:rPr>
        <w:rFonts w:ascii="Times New Roman" w:hAnsi="Times New Roman" w:cs="Times New Roman" w:hint="default"/>
        <w:b/>
      </w:rPr>
    </w:lvl>
  </w:abstractNum>
  <w:abstractNum w:abstractNumId="39">
    <w:nsid w:val="6BA857B6"/>
    <w:multiLevelType w:val="multilevel"/>
    <w:tmpl w:val="691CB654"/>
    <w:lvl w:ilvl="0">
      <w:start w:val="2"/>
      <w:numFmt w:val="decimal"/>
      <w:lvlText w:val="%1."/>
      <w:lvlJc w:val="left"/>
      <w:pPr>
        <w:ind w:left="560" w:hanging="560"/>
      </w:pPr>
      <w:rPr>
        <w:rFonts w:hint="default"/>
        <w:sz w:val="28"/>
      </w:rPr>
    </w:lvl>
    <w:lvl w:ilvl="1">
      <w:start w:val="10"/>
      <w:numFmt w:val="decimal"/>
      <w:lvlText w:val="%1.%2."/>
      <w:lvlJc w:val="left"/>
      <w:pPr>
        <w:ind w:left="2120" w:hanging="560"/>
      </w:pPr>
      <w:rPr>
        <w:rFonts w:hint="default"/>
        <w:sz w:val="28"/>
      </w:rPr>
    </w:lvl>
    <w:lvl w:ilvl="2">
      <w:start w:val="1"/>
      <w:numFmt w:val="decimal"/>
      <w:lvlText w:val="%1.%2.%3."/>
      <w:lvlJc w:val="left"/>
      <w:pPr>
        <w:ind w:left="3840" w:hanging="720"/>
      </w:pPr>
      <w:rPr>
        <w:rFonts w:hint="default"/>
        <w:sz w:val="28"/>
      </w:rPr>
    </w:lvl>
    <w:lvl w:ilvl="3">
      <w:start w:val="1"/>
      <w:numFmt w:val="decimal"/>
      <w:lvlText w:val="%1.%2.%3.%4."/>
      <w:lvlJc w:val="left"/>
      <w:pPr>
        <w:ind w:left="5400" w:hanging="720"/>
      </w:pPr>
      <w:rPr>
        <w:rFonts w:hint="default"/>
        <w:sz w:val="28"/>
      </w:rPr>
    </w:lvl>
    <w:lvl w:ilvl="4">
      <w:start w:val="1"/>
      <w:numFmt w:val="decimal"/>
      <w:lvlText w:val="%1.%2.%3.%4.%5."/>
      <w:lvlJc w:val="left"/>
      <w:pPr>
        <w:ind w:left="7320" w:hanging="1080"/>
      </w:pPr>
      <w:rPr>
        <w:rFonts w:hint="default"/>
        <w:sz w:val="28"/>
      </w:rPr>
    </w:lvl>
    <w:lvl w:ilvl="5">
      <w:start w:val="1"/>
      <w:numFmt w:val="decimal"/>
      <w:lvlText w:val="%1.%2.%3.%4.%5.%6."/>
      <w:lvlJc w:val="left"/>
      <w:pPr>
        <w:ind w:left="8880" w:hanging="1080"/>
      </w:pPr>
      <w:rPr>
        <w:rFonts w:hint="default"/>
        <w:sz w:val="28"/>
      </w:rPr>
    </w:lvl>
    <w:lvl w:ilvl="6">
      <w:start w:val="1"/>
      <w:numFmt w:val="decimal"/>
      <w:lvlText w:val="%1.%2.%3.%4.%5.%6.%7."/>
      <w:lvlJc w:val="left"/>
      <w:pPr>
        <w:ind w:left="10800" w:hanging="1440"/>
      </w:pPr>
      <w:rPr>
        <w:rFonts w:hint="default"/>
        <w:sz w:val="28"/>
      </w:rPr>
    </w:lvl>
    <w:lvl w:ilvl="7">
      <w:start w:val="1"/>
      <w:numFmt w:val="decimal"/>
      <w:lvlText w:val="%1.%2.%3.%4.%5.%6.%7.%8."/>
      <w:lvlJc w:val="left"/>
      <w:pPr>
        <w:ind w:left="12360" w:hanging="1440"/>
      </w:pPr>
      <w:rPr>
        <w:rFonts w:hint="default"/>
        <w:sz w:val="28"/>
      </w:rPr>
    </w:lvl>
    <w:lvl w:ilvl="8">
      <w:start w:val="1"/>
      <w:numFmt w:val="decimal"/>
      <w:lvlText w:val="%1.%2.%3.%4.%5.%6.%7.%8.%9."/>
      <w:lvlJc w:val="left"/>
      <w:pPr>
        <w:ind w:left="14280" w:hanging="1800"/>
      </w:pPr>
      <w:rPr>
        <w:rFonts w:hint="default"/>
        <w:sz w:val="28"/>
      </w:rPr>
    </w:lvl>
  </w:abstractNum>
  <w:abstractNum w:abstractNumId="40">
    <w:nsid w:val="6DFC33D3"/>
    <w:multiLevelType w:val="hybridMultilevel"/>
    <w:tmpl w:val="1D081F18"/>
    <w:lvl w:ilvl="0" w:tplc="A4B648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6E22569F"/>
    <w:multiLevelType w:val="multilevel"/>
    <w:tmpl w:val="9DF0B1E4"/>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E481159"/>
    <w:multiLevelType w:val="hybridMultilevel"/>
    <w:tmpl w:val="9FB091C6"/>
    <w:lvl w:ilvl="0" w:tplc="3F1CA5A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71A80317"/>
    <w:multiLevelType w:val="hybridMultilevel"/>
    <w:tmpl w:val="D406A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B72DBB"/>
    <w:multiLevelType w:val="multilevel"/>
    <w:tmpl w:val="5E88FAC8"/>
    <w:lvl w:ilvl="0">
      <w:start w:val="2"/>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5">
    <w:nsid w:val="73DE6136"/>
    <w:multiLevelType w:val="hybridMultilevel"/>
    <w:tmpl w:val="1BEC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44966D7"/>
    <w:multiLevelType w:val="hybridMultilevel"/>
    <w:tmpl w:val="0458DB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421CB9"/>
    <w:multiLevelType w:val="hybridMultilevel"/>
    <w:tmpl w:val="356CB9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D4220A7"/>
    <w:multiLevelType w:val="hybridMultilevel"/>
    <w:tmpl w:val="16F29620"/>
    <w:lvl w:ilvl="0" w:tplc="CB96AF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45"/>
  </w:num>
  <w:num w:numId="10">
    <w:abstractNumId w:val="6"/>
  </w:num>
  <w:num w:numId="11">
    <w:abstractNumId w:val="29"/>
  </w:num>
  <w:num w:numId="12">
    <w:abstractNumId w:val="21"/>
  </w:num>
  <w:num w:numId="13">
    <w:abstractNumId w:val="35"/>
  </w:num>
  <w:num w:numId="14">
    <w:abstractNumId w:val="36"/>
  </w:num>
  <w:num w:numId="15">
    <w:abstractNumId w:val="30"/>
  </w:num>
  <w:num w:numId="16">
    <w:abstractNumId w:val="4"/>
  </w:num>
  <w:num w:numId="17">
    <w:abstractNumId w:val="34"/>
  </w:num>
  <w:num w:numId="18">
    <w:abstractNumId w:val="16"/>
  </w:num>
  <w:num w:numId="19">
    <w:abstractNumId w:val="12"/>
  </w:num>
  <w:num w:numId="20">
    <w:abstractNumId w:val="42"/>
  </w:num>
  <w:num w:numId="21">
    <w:abstractNumId w:val="32"/>
  </w:num>
  <w:num w:numId="22">
    <w:abstractNumId w:val="20"/>
  </w:num>
  <w:num w:numId="23">
    <w:abstractNumId w:val="40"/>
  </w:num>
  <w:num w:numId="2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5"/>
  </w:num>
  <w:num w:numId="35">
    <w:abstractNumId w:val="15"/>
  </w:num>
  <w:num w:numId="36">
    <w:abstractNumId w:val="48"/>
  </w:num>
  <w:num w:numId="37">
    <w:abstractNumId w:val="17"/>
  </w:num>
  <w:num w:numId="38">
    <w:abstractNumId w:val="39"/>
  </w:num>
  <w:num w:numId="39">
    <w:abstractNumId w:val="1"/>
  </w:num>
  <w:num w:numId="40">
    <w:abstractNumId w:val="0"/>
  </w:num>
  <w:num w:numId="41">
    <w:abstractNumId w:val="28"/>
  </w:num>
  <w:num w:numId="42">
    <w:abstractNumId w:val="41"/>
  </w:num>
  <w:num w:numId="43">
    <w:abstractNumId w:val="14"/>
  </w:num>
  <w:num w:numId="44">
    <w:abstractNumId w:val="27"/>
  </w:num>
  <w:num w:numId="45">
    <w:abstractNumId w:val="3"/>
  </w:num>
  <w:num w:numId="46">
    <w:abstractNumId w:val="31"/>
  </w:num>
  <w:num w:numId="47">
    <w:abstractNumId w:val="33"/>
  </w:num>
  <w:num w:numId="48">
    <w:abstractNumId w:val="25"/>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572D"/>
    <w:rsid w:val="00011F4A"/>
    <w:rsid w:val="00013941"/>
    <w:rsid w:val="00013E49"/>
    <w:rsid w:val="00015AA0"/>
    <w:rsid w:val="00021AD6"/>
    <w:rsid w:val="00025C1C"/>
    <w:rsid w:val="000336FE"/>
    <w:rsid w:val="00035B18"/>
    <w:rsid w:val="0004378D"/>
    <w:rsid w:val="00051DCB"/>
    <w:rsid w:val="00052020"/>
    <w:rsid w:val="00054E5D"/>
    <w:rsid w:val="00060ABC"/>
    <w:rsid w:val="00092016"/>
    <w:rsid w:val="0009203B"/>
    <w:rsid w:val="00092E47"/>
    <w:rsid w:val="0009668C"/>
    <w:rsid w:val="000A1D03"/>
    <w:rsid w:val="000A3813"/>
    <w:rsid w:val="000A447B"/>
    <w:rsid w:val="000A47BD"/>
    <w:rsid w:val="000A5A42"/>
    <w:rsid w:val="000B0D4D"/>
    <w:rsid w:val="000B5627"/>
    <w:rsid w:val="000B7ABC"/>
    <w:rsid w:val="000C22D8"/>
    <w:rsid w:val="000C790A"/>
    <w:rsid w:val="000C7B38"/>
    <w:rsid w:val="000D666B"/>
    <w:rsid w:val="001050CB"/>
    <w:rsid w:val="00105702"/>
    <w:rsid w:val="00113E46"/>
    <w:rsid w:val="00113F6E"/>
    <w:rsid w:val="001204C6"/>
    <w:rsid w:val="001304FB"/>
    <w:rsid w:val="001362AF"/>
    <w:rsid w:val="00147731"/>
    <w:rsid w:val="0016700B"/>
    <w:rsid w:val="001725AB"/>
    <w:rsid w:val="00173034"/>
    <w:rsid w:val="00177E69"/>
    <w:rsid w:val="00194545"/>
    <w:rsid w:val="00197A6F"/>
    <w:rsid w:val="001A0F47"/>
    <w:rsid w:val="001A2311"/>
    <w:rsid w:val="001A3371"/>
    <w:rsid w:val="001A41B7"/>
    <w:rsid w:val="001B3340"/>
    <w:rsid w:val="001B45A2"/>
    <w:rsid w:val="001B45EE"/>
    <w:rsid w:val="001C3ABB"/>
    <w:rsid w:val="001C436A"/>
    <w:rsid w:val="001D0386"/>
    <w:rsid w:val="001D0D33"/>
    <w:rsid w:val="001D5F2F"/>
    <w:rsid w:val="001E5622"/>
    <w:rsid w:val="001F02DB"/>
    <w:rsid w:val="001F5262"/>
    <w:rsid w:val="001F6A96"/>
    <w:rsid w:val="0020572D"/>
    <w:rsid w:val="002106AE"/>
    <w:rsid w:val="0021121C"/>
    <w:rsid w:val="00212278"/>
    <w:rsid w:val="002144F4"/>
    <w:rsid w:val="00225E7B"/>
    <w:rsid w:val="00226C98"/>
    <w:rsid w:val="00241D9C"/>
    <w:rsid w:val="00250DEF"/>
    <w:rsid w:val="00251B65"/>
    <w:rsid w:val="002570CB"/>
    <w:rsid w:val="00257A0A"/>
    <w:rsid w:val="00263BBC"/>
    <w:rsid w:val="002677EB"/>
    <w:rsid w:val="002715AF"/>
    <w:rsid w:val="002751FD"/>
    <w:rsid w:val="00280073"/>
    <w:rsid w:val="00281C49"/>
    <w:rsid w:val="0028549F"/>
    <w:rsid w:val="002A0067"/>
    <w:rsid w:val="002A12C2"/>
    <w:rsid w:val="002A46B9"/>
    <w:rsid w:val="002B02FA"/>
    <w:rsid w:val="002B4CBB"/>
    <w:rsid w:val="002C5155"/>
    <w:rsid w:val="002E231A"/>
    <w:rsid w:val="002E6EB5"/>
    <w:rsid w:val="002E79D1"/>
    <w:rsid w:val="002F3F95"/>
    <w:rsid w:val="0030098E"/>
    <w:rsid w:val="00301469"/>
    <w:rsid w:val="003067E7"/>
    <w:rsid w:val="00323D40"/>
    <w:rsid w:val="003343EF"/>
    <w:rsid w:val="00336D51"/>
    <w:rsid w:val="003372B9"/>
    <w:rsid w:val="003416A4"/>
    <w:rsid w:val="003467DD"/>
    <w:rsid w:val="00350B72"/>
    <w:rsid w:val="00351072"/>
    <w:rsid w:val="003579F2"/>
    <w:rsid w:val="00372702"/>
    <w:rsid w:val="00390257"/>
    <w:rsid w:val="0039483F"/>
    <w:rsid w:val="003A3533"/>
    <w:rsid w:val="003B4944"/>
    <w:rsid w:val="003B4FB2"/>
    <w:rsid w:val="003C7569"/>
    <w:rsid w:val="003D50FD"/>
    <w:rsid w:val="003E42D4"/>
    <w:rsid w:val="003F1AA7"/>
    <w:rsid w:val="003F314E"/>
    <w:rsid w:val="003F7C7B"/>
    <w:rsid w:val="00400C44"/>
    <w:rsid w:val="00413372"/>
    <w:rsid w:val="00414C0B"/>
    <w:rsid w:val="004151A1"/>
    <w:rsid w:val="00433F92"/>
    <w:rsid w:val="00434F90"/>
    <w:rsid w:val="00443F71"/>
    <w:rsid w:val="00445245"/>
    <w:rsid w:val="00453F26"/>
    <w:rsid w:val="004568C7"/>
    <w:rsid w:val="004571E4"/>
    <w:rsid w:val="004713CD"/>
    <w:rsid w:val="004802FA"/>
    <w:rsid w:val="004804BB"/>
    <w:rsid w:val="00487977"/>
    <w:rsid w:val="00494752"/>
    <w:rsid w:val="004C1029"/>
    <w:rsid w:val="004D4165"/>
    <w:rsid w:val="004E75EC"/>
    <w:rsid w:val="004F0C46"/>
    <w:rsid w:val="004F4B01"/>
    <w:rsid w:val="00504EC1"/>
    <w:rsid w:val="00505416"/>
    <w:rsid w:val="00512906"/>
    <w:rsid w:val="00512BC0"/>
    <w:rsid w:val="00514398"/>
    <w:rsid w:val="00534A15"/>
    <w:rsid w:val="005377AF"/>
    <w:rsid w:val="00546CCE"/>
    <w:rsid w:val="00572681"/>
    <w:rsid w:val="00572C1B"/>
    <w:rsid w:val="0057432A"/>
    <w:rsid w:val="0059048D"/>
    <w:rsid w:val="00590B73"/>
    <w:rsid w:val="00591D09"/>
    <w:rsid w:val="005A612C"/>
    <w:rsid w:val="005A6528"/>
    <w:rsid w:val="005A71F2"/>
    <w:rsid w:val="005A7722"/>
    <w:rsid w:val="005C39C2"/>
    <w:rsid w:val="005C3FA4"/>
    <w:rsid w:val="005D0DB5"/>
    <w:rsid w:val="005D2C4B"/>
    <w:rsid w:val="005D66D1"/>
    <w:rsid w:val="005E0F40"/>
    <w:rsid w:val="005F0564"/>
    <w:rsid w:val="005F7472"/>
    <w:rsid w:val="006024A8"/>
    <w:rsid w:val="00604C6C"/>
    <w:rsid w:val="00613985"/>
    <w:rsid w:val="0061577A"/>
    <w:rsid w:val="00621FA3"/>
    <w:rsid w:val="0062411C"/>
    <w:rsid w:val="00624BE5"/>
    <w:rsid w:val="00637B4F"/>
    <w:rsid w:val="00652788"/>
    <w:rsid w:val="00653093"/>
    <w:rsid w:val="00667336"/>
    <w:rsid w:val="0067296F"/>
    <w:rsid w:val="006750ED"/>
    <w:rsid w:val="00694886"/>
    <w:rsid w:val="006A5B02"/>
    <w:rsid w:val="006B1C5D"/>
    <w:rsid w:val="006B280A"/>
    <w:rsid w:val="006B564C"/>
    <w:rsid w:val="006C3EC8"/>
    <w:rsid w:val="006D02BC"/>
    <w:rsid w:val="006D11A0"/>
    <w:rsid w:val="006D3473"/>
    <w:rsid w:val="006E21AE"/>
    <w:rsid w:val="006E3FFF"/>
    <w:rsid w:val="006F3C73"/>
    <w:rsid w:val="006F3E33"/>
    <w:rsid w:val="006F484D"/>
    <w:rsid w:val="006F6913"/>
    <w:rsid w:val="00701E13"/>
    <w:rsid w:val="00703BFD"/>
    <w:rsid w:val="00706015"/>
    <w:rsid w:val="00707B20"/>
    <w:rsid w:val="00711D59"/>
    <w:rsid w:val="007139B5"/>
    <w:rsid w:val="007147C5"/>
    <w:rsid w:val="00714DCD"/>
    <w:rsid w:val="007163A9"/>
    <w:rsid w:val="00721EFA"/>
    <w:rsid w:val="00723553"/>
    <w:rsid w:val="00736F72"/>
    <w:rsid w:val="00737E46"/>
    <w:rsid w:val="00740F40"/>
    <w:rsid w:val="007471D5"/>
    <w:rsid w:val="00747C63"/>
    <w:rsid w:val="007578A1"/>
    <w:rsid w:val="00761E5B"/>
    <w:rsid w:val="00765B24"/>
    <w:rsid w:val="00766E22"/>
    <w:rsid w:val="00775198"/>
    <w:rsid w:val="007801ED"/>
    <w:rsid w:val="0078131C"/>
    <w:rsid w:val="00783C51"/>
    <w:rsid w:val="00786871"/>
    <w:rsid w:val="00790382"/>
    <w:rsid w:val="00794BD6"/>
    <w:rsid w:val="00795EFF"/>
    <w:rsid w:val="00796CE8"/>
    <w:rsid w:val="007A3DCA"/>
    <w:rsid w:val="007A43D5"/>
    <w:rsid w:val="007A6ABE"/>
    <w:rsid w:val="007B5747"/>
    <w:rsid w:val="007C0CB3"/>
    <w:rsid w:val="007D650D"/>
    <w:rsid w:val="007D720E"/>
    <w:rsid w:val="007E7CFC"/>
    <w:rsid w:val="007F432A"/>
    <w:rsid w:val="007F50C3"/>
    <w:rsid w:val="007F556C"/>
    <w:rsid w:val="008014D9"/>
    <w:rsid w:val="008027C9"/>
    <w:rsid w:val="00817498"/>
    <w:rsid w:val="0082742F"/>
    <w:rsid w:val="008323F9"/>
    <w:rsid w:val="0084540A"/>
    <w:rsid w:val="00856D08"/>
    <w:rsid w:val="0086025B"/>
    <w:rsid w:val="0086474E"/>
    <w:rsid w:val="008679C6"/>
    <w:rsid w:val="00870517"/>
    <w:rsid w:val="0088176E"/>
    <w:rsid w:val="00883309"/>
    <w:rsid w:val="008839EF"/>
    <w:rsid w:val="00883A55"/>
    <w:rsid w:val="00892C37"/>
    <w:rsid w:val="00893834"/>
    <w:rsid w:val="008A6FB8"/>
    <w:rsid w:val="008C426A"/>
    <w:rsid w:val="008D0874"/>
    <w:rsid w:val="008D243D"/>
    <w:rsid w:val="008E38ED"/>
    <w:rsid w:val="008E41CC"/>
    <w:rsid w:val="008E4830"/>
    <w:rsid w:val="008E48A6"/>
    <w:rsid w:val="008F0081"/>
    <w:rsid w:val="008F2E7B"/>
    <w:rsid w:val="008F71DE"/>
    <w:rsid w:val="00902112"/>
    <w:rsid w:val="00902BD6"/>
    <w:rsid w:val="00903951"/>
    <w:rsid w:val="00916E42"/>
    <w:rsid w:val="0092617F"/>
    <w:rsid w:val="00931D76"/>
    <w:rsid w:val="009350ED"/>
    <w:rsid w:val="009412DC"/>
    <w:rsid w:val="00941692"/>
    <w:rsid w:val="009554C3"/>
    <w:rsid w:val="009561A3"/>
    <w:rsid w:val="00956682"/>
    <w:rsid w:val="00956923"/>
    <w:rsid w:val="0096249C"/>
    <w:rsid w:val="009709A8"/>
    <w:rsid w:val="0099016A"/>
    <w:rsid w:val="00990C6B"/>
    <w:rsid w:val="00991EC5"/>
    <w:rsid w:val="00993E70"/>
    <w:rsid w:val="00994AAB"/>
    <w:rsid w:val="00997A07"/>
    <w:rsid w:val="009A2204"/>
    <w:rsid w:val="009C136C"/>
    <w:rsid w:val="009C2C1A"/>
    <w:rsid w:val="009C4B99"/>
    <w:rsid w:val="009C5F21"/>
    <w:rsid w:val="009C648B"/>
    <w:rsid w:val="009C73FF"/>
    <w:rsid w:val="009C7DCE"/>
    <w:rsid w:val="009D110F"/>
    <w:rsid w:val="009E23A0"/>
    <w:rsid w:val="009F0131"/>
    <w:rsid w:val="009F7229"/>
    <w:rsid w:val="00A014E7"/>
    <w:rsid w:val="00A01D98"/>
    <w:rsid w:val="00A01FDE"/>
    <w:rsid w:val="00A13842"/>
    <w:rsid w:val="00A1571D"/>
    <w:rsid w:val="00A17890"/>
    <w:rsid w:val="00A522E6"/>
    <w:rsid w:val="00A61EDF"/>
    <w:rsid w:val="00A86A33"/>
    <w:rsid w:val="00A90B6C"/>
    <w:rsid w:val="00A94609"/>
    <w:rsid w:val="00AA010D"/>
    <w:rsid w:val="00AA7455"/>
    <w:rsid w:val="00AB12AD"/>
    <w:rsid w:val="00AB321B"/>
    <w:rsid w:val="00AB59F9"/>
    <w:rsid w:val="00AC380F"/>
    <w:rsid w:val="00AC6A11"/>
    <w:rsid w:val="00AD44D5"/>
    <w:rsid w:val="00AE63D7"/>
    <w:rsid w:val="00AF1FBE"/>
    <w:rsid w:val="00AF30B9"/>
    <w:rsid w:val="00B02E1D"/>
    <w:rsid w:val="00B0779D"/>
    <w:rsid w:val="00B1411F"/>
    <w:rsid w:val="00B312AB"/>
    <w:rsid w:val="00B341A9"/>
    <w:rsid w:val="00B37C8E"/>
    <w:rsid w:val="00B61898"/>
    <w:rsid w:val="00B85CB4"/>
    <w:rsid w:val="00B86CA6"/>
    <w:rsid w:val="00BA4E16"/>
    <w:rsid w:val="00BB2376"/>
    <w:rsid w:val="00BB3F06"/>
    <w:rsid w:val="00BB693F"/>
    <w:rsid w:val="00BD71FF"/>
    <w:rsid w:val="00BD7E1D"/>
    <w:rsid w:val="00BF0470"/>
    <w:rsid w:val="00BF6BE2"/>
    <w:rsid w:val="00C002C1"/>
    <w:rsid w:val="00C10246"/>
    <w:rsid w:val="00C102BC"/>
    <w:rsid w:val="00C17F06"/>
    <w:rsid w:val="00C21556"/>
    <w:rsid w:val="00C227FD"/>
    <w:rsid w:val="00C25D19"/>
    <w:rsid w:val="00C2649A"/>
    <w:rsid w:val="00C26EDB"/>
    <w:rsid w:val="00C323B2"/>
    <w:rsid w:val="00C3352B"/>
    <w:rsid w:val="00C36B55"/>
    <w:rsid w:val="00C43496"/>
    <w:rsid w:val="00C4377F"/>
    <w:rsid w:val="00C50188"/>
    <w:rsid w:val="00C52D7D"/>
    <w:rsid w:val="00C531B1"/>
    <w:rsid w:val="00C5384F"/>
    <w:rsid w:val="00C6670D"/>
    <w:rsid w:val="00C7623F"/>
    <w:rsid w:val="00C934CA"/>
    <w:rsid w:val="00CA0156"/>
    <w:rsid w:val="00CA1E3B"/>
    <w:rsid w:val="00CA42A6"/>
    <w:rsid w:val="00CB675D"/>
    <w:rsid w:val="00CC2F19"/>
    <w:rsid w:val="00CC3D35"/>
    <w:rsid w:val="00CD03BE"/>
    <w:rsid w:val="00CD1F5C"/>
    <w:rsid w:val="00CD31F0"/>
    <w:rsid w:val="00CD5245"/>
    <w:rsid w:val="00CE3A37"/>
    <w:rsid w:val="00CE4F65"/>
    <w:rsid w:val="00CE79D5"/>
    <w:rsid w:val="00CF055F"/>
    <w:rsid w:val="00D044B9"/>
    <w:rsid w:val="00D12458"/>
    <w:rsid w:val="00D24798"/>
    <w:rsid w:val="00D25525"/>
    <w:rsid w:val="00D2584E"/>
    <w:rsid w:val="00D30874"/>
    <w:rsid w:val="00D3231A"/>
    <w:rsid w:val="00D52C61"/>
    <w:rsid w:val="00D57F87"/>
    <w:rsid w:val="00D64FC7"/>
    <w:rsid w:val="00D700D4"/>
    <w:rsid w:val="00D82E1A"/>
    <w:rsid w:val="00D843E8"/>
    <w:rsid w:val="00D9460B"/>
    <w:rsid w:val="00D94816"/>
    <w:rsid w:val="00D967C3"/>
    <w:rsid w:val="00D97C66"/>
    <w:rsid w:val="00DA4E81"/>
    <w:rsid w:val="00DB4FBF"/>
    <w:rsid w:val="00DC1C57"/>
    <w:rsid w:val="00DE1905"/>
    <w:rsid w:val="00DE36C6"/>
    <w:rsid w:val="00DE3F2F"/>
    <w:rsid w:val="00DE6346"/>
    <w:rsid w:val="00DE6D14"/>
    <w:rsid w:val="00DF328B"/>
    <w:rsid w:val="00E02873"/>
    <w:rsid w:val="00E17FF3"/>
    <w:rsid w:val="00E211E3"/>
    <w:rsid w:val="00E36B4C"/>
    <w:rsid w:val="00E379DE"/>
    <w:rsid w:val="00E451BE"/>
    <w:rsid w:val="00E5212F"/>
    <w:rsid w:val="00E548A8"/>
    <w:rsid w:val="00E5601F"/>
    <w:rsid w:val="00E57AA6"/>
    <w:rsid w:val="00E74923"/>
    <w:rsid w:val="00E81ABA"/>
    <w:rsid w:val="00E83FCE"/>
    <w:rsid w:val="00E91B99"/>
    <w:rsid w:val="00E9570D"/>
    <w:rsid w:val="00E97357"/>
    <w:rsid w:val="00EA17BE"/>
    <w:rsid w:val="00EA3BC4"/>
    <w:rsid w:val="00EB7DE0"/>
    <w:rsid w:val="00EC35F5"/>
    <w:rsid w:val="00EE2D7B"/>
    <w:rsid w:val="00EE7B00"/>
    <w:rsid w:val="00EF0143"/>
    <w:rsid w:val="00EF2C84"/>
    <w:rsid w:val="00F13C13"/>
    <w:rsid w:val="00F33D07"/>
    <w:rsid w:val="00F4611D"/>
    <w:rsid w:val="00F56508"/>
    <w:rsid w:val="00F7054F"/>
    <w:rsid w:val="00F726E9"/>
    <w:rsid w:val="00F779E9"/>
    <w:rsid w:val="00F81FD0"/>
    <w:rsid w:val="00F85A74"/>
    <w:rsid w:val="00F86FEC"/>
    <w:rsid w:val="00FA78EE"/>
    <w:rsid w:val="00FB4EC9"/>
    <w:rsid w:val="00FB628A"/>
    <w:rsid w:val="00FB6AE3"/>
    <w:rsid w:val="00FB7896"/>
    <w:rsid w:val="00FC4A55"/>
    <w:rsid w:val="00FC4D9B"/>
    <w:rsid w:val="00FD766B"/>
    <w:rsid w:val="00FE18BB"/>
    <w:rsid w:val="00FF4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0E"/>
  </w:style>
  <w:style w:type="paragraph" w:styleId="1">
    <w:name w:val="heading 1"/>
    <w:basedOn w:val="a"/>
    <w:next w:val="a"/>
    <w:link w:val="10"/>
    <w:uiPriority w:val="9"/>
    <w:qFormat/>
    <w:rsid w:val="0020572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0572D"/>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20572D"/>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20572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72D"/>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20572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20572D"/>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20572D"/>
    <w:rPr>
      <w:rFonts w:ascii="Cambria" w:eastAsia="Times New Roman" w:hAnsi="Cambria" w:cs="Times New Roman"/>
      <w:b/>
      <w:bCs/>
      <w:i/>
      <w:iCs/>
      <w:color w:val="4F81BD"/>
    </w:rPr>
  </w:style>
  <w:style w:type="paragraph" w:styleId="a3">
    <w:name w:val="Normal (Web)"/>
    <w:aliases w:val="Обычный (Web)"/>
    <w:basedOn w:val="a"/>
    <w:uiPriority w:val="99"/>
    <w:unhideWhenUsed/>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rsid w:val="0020572D"/>
    <w:rPr>
      <w:rFonts w:ascii="Times New Roman" w:hAnsi="Times New Roman" w:cs="Times New Roman"/>
      <w:sz w:val="20"/>
      <w:szCs w:val="20"/>
    </w:rPr>
  </w:style>
  <w:style w:type="paragraph" w:styleId="a5">
    <w:name w:val="footnote text"/>
    <w:basedOn w:val="a"/>
    <w:link w:val="a4"/>
    <w:uiPriority w:val="99"/>
    <w:unhideWhenUsed/>
    <w:rsid w:val="0020572D"/>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20572D"/>
    <w:rPr>
      <w:sz w:val="20"/>
      <w:szCs w:val="20"/>
    </w:rPr>
  </w:style>
  <w:style w:type="character" w:customStyle="1" w:styleId="a6">
    <w:name w:val="Верхний колонтитул Знак"/>
    <w:basedOn w:val="a0"/>
    <w:link w:val="a7"/>
    <w:uiPriority w:val="99"/>
    <w:rsid w:val="0020572D"/>
  </w:style>
  <w:style w:type="paragraph" w:styleId="a7">
    <w:name w:val="header"/>
    <w:basedOn w:val="a"/>
    <w:link w:val="a6"/>
    <w:uiPriority w:val="99"/>
    <w:unhideWhenUsed/>
    <w:rsid w:val="0020572D"/>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572D"/>
  </w:style>
  <w:style w:type="character" w:customStyle="1" w:styleId="a8">
    <w:name w:val="Нижний колонтитул Знак"/>
    <w:basedOn w:val="a0"/>
    <w:link w:val="a9"/>
    <w:uiPriority w:val="99"/>
    <w:semiHidden/>
    <w:rsid w:val="0020572D"/>
  </w:style>
  <w:style w:type="paragraph" w:styleId="a9">
    <w:name w:val="footer"/>
    <w:basedOn w:val="a"/>
    <w:link w:val="a8"/>
    <w:uiPriority w:val="99"/>
    <w:semiHidden/>
    <w:unhideWhenUsed/>
    <w:rsid w:val="0020572D"/>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572D"/>
  </w:style>
  <w:style w:type="character" w:customStyle="1" w:styleId="aa">
    <w:name w:val="Основной текст Знак"/>
    <w:basedOn w:val="a0"/>
    <w:link w:val="ab"/>
    <w:uiPriority w:val="99"/>
    <w:semiHidden/>
    <w:rsid w:val="0020572D"/>
  </w:style>
  <w:style w:type="paragraph" w:styleId="ab">
    <w:name w:val="Body Text"/>
    <w:basedOn w:val="a"/>
    <w:link w:val="aa"/>
    <w:uiPriority w:val="99"/>
    <w:semiHidden/>
    <w:unhideWhenUsed/>
    <w:rsid w:val="0020572D"/>
    <w:pPr>
      <w:spacing w:after="120"/>
    </w:pPr>
  </w:style>
  <w:style w:type="character" w:customStyle="1" w:styleId="14">
    <w:name w:val="Основной текст Знак1"/>
    <w:basedOn w:val="a0"/>
    <w:uiPriority w:val="99"/>
    <w:semiHidden/>
    <w:rsid w:val="0020572D"/>
  </w:style>
  <w:style w:type="character" w:customStyle="1" w:styleId="ac">
    <w:name w:val="Основной текст с отступом Знак"/>
    <w:basedOn w:val="a0"/>
    <w:link w:val="ad"/>
    <w:uiPriority w:val="99"/>
    <w:rsid w:val="0020572D"/>
    <w:rPr>
      <w:rFonts w:ascii="Times New Roman" w:eastAsia="Times New Roman" w:hAnsi="Times New Roman" w:cs="Times New Roman"/>
      <w:sz w:val="28"/>
      <w:szCs w:val="20"/>
    </w:rPr>
  </w:style>
  <w:style w:type="paragraph" w:styleId="ad">
    <w:name w:val="Body Text Indent"/>
    <w:basedOn w:val="a"/>
    <w:link w:val="ac"/>
    <w:uiPriority w:val="99"/>
    <w:unhideWhenUsed/>
    <w:rsid w:val="0020572D"/>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20572D"/>
  </w:style>
  <w:style w:type="paragraph" w:styleId="31">
    <w:name w:val="Body Text 3"/>
    <w:basedOn w:val="a"/>
    <w:link w:val="310"/>
    <w:uiPriority w:val="99"/>
    <w:semiHidden/>
    <w:unhideWhenUsed/>
    <w:rsid w:val="0020572D"/>
    <w:pPr>
      <w:spacing w:after="120" w:line="240" w:lineRule="auto"/>
    </w:pPr>
    <w:rPr>
      <w:sz w:val="16"/>
      <w:szCs w:val="16"/>
    </w:rPr>
  </w:style>
  <w:style w:type="character" w:customStyle="1" w:styleId="310">
    <w:name w:val="Основной текст 3 Знак1"/>
    <w:basedOn w:val="a0"/>
    <w:link w:val="31"/>
    <w:uiPriority w:val="99"/>
    <w:semiHidden/>
    <w:locked/>
    <w:rsid w:val="0020572D"/>
    <w:rPr>
      <w:sz w:val="16"/>
      <w:szCs w:val="16"/>
    </w:rPr>
  </w:style>
  <w:style w:type="character" w:customStyle="1" w:styleId="32">
    <w:name w:val="Основной текст 3 Знак"/>
    <w:basedOn w:val="a0"/>
    <w:semiHidden/>
    <w:rsid w:val="0020572D"/>
    <w:rPr>
      <w:sz w:val="16"/>
      <w:szCs w:val="16"/>
    </w:rPr>
  </w:style>
  <w:style w:type="character" w:customStyle="1" w:styleId="21">
    <w:name w:val="Основной текст с отступом 2 Знак"/>
    <w:basedOn w:val="a0"/>
    <w:link w:val="22"/>
    <w:uiPriority w:val="99"/>
    <w:semiHidden/>
    <w:rsid w:val="0020572D"/>
    <w:rPr>
      <w:rFonts w:ascii="Times New Roman" w:eastAsia="Times New Roman" w:hAnsi="Times New Roman" w:cs="Times New Roman"/>
      <w:sz w:val="28"/>
      <w:szCs w:val="20"/>
    </w:rPr>
  </w:style>
  <w:style w:type="paragraph" w:styleId="22">
    <w:name w:val="Body Text Indent 2"/>
    <w:basedOn w:val="a"/>
    <w:link w:val="21"/>
    <w:uiPriority w:val="99"/>
    <w:semiHidden/>
    <w:unhideWhenUsed/>
    <w:rsid w:val="0020572D"/>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20572D"/>
  </w:style>
  <w:style w:type="paragraph" w:styleId="ae">
    <w:name w:val="Plain Text"/>
    <w:basedOn w:val="a"/>
    <w:link w:val="af"/>
    <w:unhideWhenUsed/>
    <w:rsid w:val="0020572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20572D"/>
    <w:rPr>
      <w:rFonts w:ascii="Times New Roman" w:eastAsia="Times New Roman" w:hAnsi="Times New Roman" w:cs="Times New Roman"/>
      <w:sz w:val="28"/>
      <w:szCs w:val="20"/>
    </w:rPr>
  </w:style>
  <w:style w:type="character" w:customStyle="1" w:styleId="af0">
    <w:name w:val="Текст выноски Знак"/>
    <w:basedOn w:val="a0"/>
    <w:link w:val="af1"/>
    <w:uiPriority w:val="99"/>
    <w:semiHidden/>
    <w:rsid w:val="0020572D"/>
    <w:rPr>
      <w:rFonts w:ascii="Tahoma" w:hAnsi="Tahoma" w:cs="Tahoma"/>
      <w:sz w:val="16"/>
      <w:szCs w:val="16"/>
    </w:rPr>
  </w:style>
  <w:style w:type="paragraph" w:styleId="af1">
    <w:name w:val="Balloon Text"/>
    <w:basedOn w:val="a"/>
    <w:link w:val="af0"/>
    <w:uiPriority w:val="99"/>
    <w:semiHidden/>
    <w:unhideWhenUsed/>
    <w:rsid w:val="0020572D"/>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0572D"/>
    <w:rPr>
      <w:rFonts w:ascii="Tahoma" w:hAnsi="Tahoma" w:cs="Tahoma"/>
      <w:sz w:val="16"/>
      <w:szCs w:val="16"/>
    </w:rPr>
  </w:style>
  <w:style w:type="paragraph" w:styleId="af2">
    <w:name w:val="No Spacing"/>
    <w:uiPriority w:val="1"/>
    <w:qFormat/>
    <w:rsid w:val="0020572D"/>
    <w:pPr>
      <w:spacing w:after="0" w:line="240" w:lineRule="auto"/>
    </w:pPr>
  </w:style>
  <w:style w:type="paragraph" w:styleId="af3">
    <w:name w:val="List Paragraph"/>
    <w:basedOn w:val="a"/>
    <w:uiPriority w:val="34"/>
    <w:qFormat/>
    <w:rsid w:val="0020572D"/>
    <w:pPr>
      <w:ind w:left="720"/>
      <w:contextualSpacing/>
    </w:pPr>
  </w:style>
  <w:style w:type="paragraph" w:customStyle="1" w:styleId="ConsPlusNormal">
    <w:name w:val="ConsPlusNormal"/>
    <w:rsid w:val="0020572D"/>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20572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20572D"/>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20572D"/>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20572D"/>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20572D"/>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20572D"/>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20572D"/>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20572D"/>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20572D"/>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20572D"/>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20572D"/>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20572D"/>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20572D"/>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20572D"/>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20572D"/>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20572D"/>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20572D"/>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20572D"/>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20572D"/>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20572D"/>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20572D"/>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20572D"/>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20572D"/>
    <w:pPr>
      <w:spacing w:after="0" w:line="240" w:lineRule="exact"/>
      <w:jc w:val="both"/>
    </w:pPr>
    <w:rPr>
      <w:rFonts w:ascii="Times New Roman" w:eastAsia="Times New Roman" w:hAnsi="Times New Roman" w:cs="Times New Roman"/>
      <w:sz w:val="20"/>
      <w:szCs w:val="20"/>
    </w:rPr>
  </w:style>
  <w:style w:type="paragraph" w:customStyle="1" w:styleId="af4">
    <w:name w:val="???????"/>
    <w:uiPriority w:val="99"/>
    <w:rsid w:val="0020572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20572D"/>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20572D"/>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20572D"/>
    <w:rPr>
      <w:rFonts w:ascii="Times New Roman" w:hAnsi="Times New Roman" w:cs="Times New Roman"/>
      <w:shd w:val="clear" w:color="auto" w:fill="FFFFFF"/>
    </w:rPr>
  </w:style>
  <w:style w:type="paragraph" w:customStyle="1" w:styleId="25">
    <w:name w:val="Заголовок №2"/>
    <w:basedOn w:val="a"/>
    <w:link w:val="24"/>
    <w:uiPriority w:val="99"/>
    <w:rsid w:val="0020572D"/>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5">
    <w:name w:val="Подпись к таблице_"/>
    <w:basedOn w:val="a0"/>
    <w:link w:val="af6"/>
    <w:uiPriority w:val="99"/>
    <w:locked/>
    <w:rsid w:val="0020572D"/>
    <w:rPr>
      <w:rFonts w:ascii="Times New Roman" w:hAnsi="Times New Roman" w:cs="Times New Roman"/>
      <w:b/>
      <w:bCs/>
      <w:sz w:val="19"/>
      <w:szCs w:val="19"/>
      <w:shd w:val="clear" w:color="auto" w:fill="FFFFFF"/>
    </w:rPr>
  </w:style>
  <w:style w:type="paragraph" w:customStyle="1" w:styleId="af6">
    <w:name w:val="Подпись к таблице"/>
    <w:basedOn w:val="a"/>
    <w:link w:val="af5"/>
    <w:uiPriority w:val="99"/>
    <w:rsid w:val="0020572D"/>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20572D"/>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20572D"/>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20572D"/>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20572D"/>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СписокМарк"/>
    <w:basedOn w:val="a"/>
    <w:uiPriority w:val="99"/>
    <w:rsid w:val="0020572D"/>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8">
    <w:name w:val="СписокНум"/>
    <w:basedOn w:val="a"/>
    <w:uiPriority w:val="99"/>
    <w:rsid w:val="0020572D"/>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20572D"/>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20572D"/>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20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20572D"/>
  </w:style>
  <w:style w:type="character" w:customStyle="1" w:styleId="submenu-table">
    <w:name w:val="submenu-table"/>
    <w:basedOn w:val="a0"/>
    <w:rsid w:val="0020572D"/>
  </w:style>
  <w:style w:type="character" w:customStyle="1" w:styleId="apple-converted-space">
    <w:name w:val="apple-converted-space"/>
    <w:basedOn w:val="a0"/>
    <w:rsid w:val="0020572D"/>
  </w:style>
  <w:style w:type="character" w:customStyle="1" w:styleId="CharStyle2">
    <w:name w:val="CharStyle2"/>
    <w:basedOn w:val="a0"/>
    <w:rsid w:val="0020572D"/>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20572D"/>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20572D"/>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20572D"/>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20572D"/>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20572D"/>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20572D"/>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20572D"/>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20572D"/>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20572D"/>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20572D"/>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20572D"/>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20572D"/>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20572D"/>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20572D"/>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20572D"/>
  </w:style>
  <w:style w:type="character" w:customStyle="1" w:styleId="w">
    <w:name w:val="w"/>
    <w:basedOn w:val="a0"/>
    <w:rsid w:val="0020572D"/>
  </w:style>
  <w:style w:type="character" w:customStyle="1" w:styleId="font3">
    <w:name w:val="font3"/>
    <w:basedOn w:val="a0"/>
    <w:rsid w:val="0020572D"/>
  </w:style>
  <w:style w:type="table" w:styleId="af9">
    <w:name w:val="Table Grid"/>
    <w:basedOn w:val="a1"/>
    <w:rsid w:val="0020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nhideWhenUsed/>
    <w:rsid w:val="0020572D"/>
    <w:rPr>
      <w:color w:val="0000FF"/>
      <w:u w:val="single"/>
    </w:rPr>
  </w:style>
  <w:style w:type="character" w:customStyle="1" w:styleId="ref-info">
    <w:name w:val="ref-info"/>
    <w:basedOn w:val="a0"/>
    <w:rsid w:val="0020572D"/>
  </w:style>
  <w:style w:type="character" w:customStyle="1" w:styleId="font24">
    <w:name w:val="font24"/>
    <w:basedOn w:val="a0"/>
    <w:rsid w:val="0020572D"/>
  </w:style>
  <w:style w:type="character" w:customStyle="1" w:styleId="font4">
    <w:name w:val="font4"/>
    <w:basedOn w:val="a0"/>
    <w:rsid w:val="0020572D"/>
  </w:style>
  <w:style w:type="character" w:customStyle="1" w:styleId="font6">
    <w:name w:val="font6"/>
    <w:basedOn w:val="a0"/>
    <w:rsid w:val="0020572D"/>
  </w:style>
  <w:style w:type="character" w:customStyle="1" w:styleId="font17">
    <w:name w:val="font17"/>
    <w:basedOn w:val="a0"/>
    <w:rsid w:val="0020572D"/>
  </w:style>
  <w:style w:type="character" w:customStyle="1" w:styleId="font7">
    <w:name w:val="font7"/>
    <w:basedOn w:val="a0"/>
    <w:rsid w:val="0020572D"/>
  </w:style>
  <w:style w:type="character" w:customStyle="1" w:styleId="font8">
    <w:name w:val="font8"/>
    <w:basedOn w:val="a0"/>
    <w:rsid w:val="0020572D"/>
  </w:style>
  <w:style w:type="character" w:customStyle="1" w:styleId="font5">
    <w:name w:val="font5"/>
    <w:basedOn w:val="a0"/>
    <w:rsid w:val="0020572D"/>
  </w:style>
  <w:style w:type="paragraph" w:customStyle="1" w:styleId="17">
    <w:name w:val="Обычный1"/>
    <w:rsid w:val="0020572D"/>
    <w:pPr>
      <w:widowControl w:val="0"/>
      <w:snapToGrid w:val="0"/>
      <w:spacing w:after="0" w:line="360" w:lineRule="auto"/>
    </w:pPr>
    <w:rPr>
      <w:rFonts w:ascii="Courier New" w:eastAsia="Times New Roman" w:hAnsi="Courier New" w:cs="Times New Roman"/>
      <w:sz w:val="24"/>
      <w:szCs w:val="20"/>
    </w:rPr>
  </w:style>
  <w:style w:type="character" w:customStyle="1" w:styleId="afb">
    <w:name w:val="Основной текст_"/>
    <w:basedOn w:val="a0"/>
    <w:link w:val="5"/>
    <w:locked/>
    <w:rsid w:val="0020572D"/>
    <w:rPr>
      <w:rFonts w:ascii="Times New Roman" w:hAnsi="Times New Roman" w:cs="Times New Roman"/>
      <w:sz w:val="18"/>
      <w:szCs w:val="18"/>
      <w:shd w:val="clear" w:color="auto" w:fill="FFFFFF"/>
    </w:rPr>
  </w:style>
  <w:style w:type="paragraph" w:customStyle="1" w:styleId="5">
    <w:name w:val="Основной текст5"/>
    <w:basedOn w:val="a"/>
    <w:link w:val="afb"/>
    <w:rsid w:val="0020572D"/>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20572D"/>
    <w:pPr>
      <w:spacing w:after="0" w:line="240" w:lineRule="auto"/>
      <w:ind w:left="720"/>
    </w:pPr>
    <w:rPr>
      <w:rFonts w:ascii="Times New Roman" w:eastAsia="Times New Roman" w:hAnsi="Times New Roman" w:cs="Times New Roman"/>
      <w:sz w:val="24"/>
      <w:szCs w:val="24"/>
    </w:rPr>
  </w:style>
  <w:style w:type="character" w:styleId="afc">
    <w:name w:val="Strong"/>
    <w:basedOn w:val="a0"/>
    <w:uiPriority w:val="22"/>
    <w:qFormat/>
    <w:rsid w:val="0020572D"/>
    <w:rPr>
      <w:b/>
      <w:bCs/>
    </w:rPr>
  </w:style>
  <w:style w:type="paragraph" w:customStyle="1" w:styleId="19">
    <w:name w:val="Стиль1"/>
    <w:basedOn w:val="a"/>
    <w:link w:val="1a"/>
    <w:rsid w:val="0020572D"/>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20572D"/>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1D0D33"/>
    <w:pPr>
      <w:spacing w:after="120" w:line="480" w:lineRule="auto"/>
    </w:pPr>
  </w:style>
  <w:style w:type="character" w:customStyle="1" w:styleId="28">
    <w:name w:val="Основной текст 2 Знак"/>
    <w:basedOn w:val="a0"/>
    <w:link w:val="27"/>
    <w:uiPriority w:val="99"/>
    <w:semiHidden/>
    <w:rsid w:val="001D0D33"/>
  </w:style>
  <w:style w:type="character" w:styleId="afd">
    <w:name w:val="Emphasis"/>
    <w:basedOn w:val="a0"/>
    <w:uiPriority w:val="20"/>
    <w:qFormat/>
    <w:rsid w:val="00EC35F5"/>
    <w:rPr>
      <w:i/>
      <w:iCs/>
    </w:rPr>
  </w:style>
  <w:style w:type="paragraph" w:customStyle="1" w:styleId="29">
    <w:name w:val="Абзац списка2"/>
    <w:basedOn w:val="a"/>
    <w:rsid w:val="000A3813"/>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572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0572D"/>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20572D"/>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20572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72D"/>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20572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20572D"/>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20572D"/>
    <w:rPr>
      <w:rFonts w:ascii="Cambria" w:eastAsia="Times New Roman" w:hAnsi="Cambria" w:cs="Times New Roman"/>
      <w:b/>
      <w:bCs/>
      <w:i/>
      <w:iCs/>
      <w:color w:val="4F81BD"/>
    </w:rPr>
  </w:style>
  <w:style w:type="paragraph" w:styleId="a3">
    <w:name w:val="Normal (Web)"/>
    <w:aliases w:val="Обычный (Web)"/>
    <w:basedOn w:val="a"/>
    <w:uiPriority w:val="99"/>
    <w:unhideWhenUsed/>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rsid w:val="0020572D"/>
    <w:rPr>
      <w:rFonts w:ascii="Times New Roman" w:hAnsi="Times New Roman" w:cs="Times New Roman"/>
      <w:sz w:val="20"/>
      <w:szCs w:val="20"/>
    </w:rPr>
  </w:style>
  <w:style w:type="paragraph" w:styleId="a5">
    <w:name w:val="footnote text"/>
    <w:basedOn w:val="a"/>
    <w:link w:val="a4"/>
    <w:uiPriority w:val="99"/>
    <w:unhideWhenUsed/>
    <w:rsid w:val="0020572D"/>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20572D"/>
    <w:rPr>
      <w:sz w:val="20"/>
      <w:szCs w:val="20"/>
    </w:rPr>
  </w:style>
  <w:style w:type="character" w:customStyle="1" w:styleId="a6">
    <w:name w:val="Верхний колонтитул Знак"/>
    <w:basedOn w:val="a0"/>
    <w:link w:val="a7"/>
    <w:uiPriority w:val="99"/>
    <w:rsid w:val="0020572D"/>
  </w:style>
  <w:style w:type="paragraph" w:styleId="a7">
    <w:name w:val="header"/>
    <w:basedOn w:val="a"/>
    <w:link w:val="a6"/>
    <w:uiPriority w:val="99"/>
    <w:unhideWhenUsed/>
    <w:rsid w:val="0020572D"/>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572D"/>
  </w:style>
  <w:style w:type="character" w:customStyle="1" w:styleId="a8">
    <w:name w:val="Нижний колонтитул Знак"/>
    <w:basedOn w:val="a0"/>
    <w:link w:val="a9"/>
    <w:uiPriority w:val="99"/>
    <w:semiHidden/>
    <w:rsid w:val="0020572D"/>
  </w:style>
  <w:style w:type="paragraph" w:styleId="a9">
    <w:name w:val="footer"/>
    <w:basedOn w:val="a"/>
    <w:link w:val="a8"/>
    <w:uiPriority w:val="99"/>
    <w:semiHidden/>
    <w:unhideWhenUsed/>
    <w:rsid w:val="0020572D"/>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572D"/>
  </w:style>
  <w:style w:type="character" w:customStyle="1" w:styleId="aa">
    <w:name w:val="Основной текст Знак"/>
    <w:basedOn w:val="a0"/>
    <w:link w:val="ab"/>
    <w:uiPriority w:val="99"/>
    <w:semiHidden/>
    <w:rsid w:val="0020572D"/>
  </w:style>
  <w:style w:type="paragraph" w:styleId="ab">
    <w:name w:val="Body Text"/>
    <w:basedOn w:val="a"/>
    <w:link w:val="aa"/>
    <w:uiPriority w:val="99"/>
    <w:semiHidden/>
    <w:unhideWhenUsed/>
    <w:rsid w:val="0020572D"/>
    <w:pPr>
      <w:spacing w:after="120"/>
    </w:pPr>
  </w:style>
  <w:style w:type="character" w:customStyle="1" w:styleId="14">
    <w:name w:val="Основной текст Знак1"/>
    <w:basedOn w:val="a0"/>
    <w:uiPriority w:val="99"/>
    <w:semiHidden/>
    <w:rsid w:val="0020572D"/>
  </w:style>
  <w:style w:type="character" w:customStyle="1" w:styleId="ac">
    <w:name w:val="Основной текст с отступом Знак"/>
    <w:basedOn w:val="a0"/>
    <w:link w:val="ad"/>
    <w:uiPriority w:val="99"/>
    <w:rsid w:val="0020572D"/>
    <w:rPr>
      <w:rFonts w:ascii="Times New Roman" w:eastAsia="Times New Roman" w:hAnsi="Times New Roman" w:cs="Times New Roman"/>
      <w:sz w:val="28"/>
      <w:szCs w:val="20"/>
    </w:rPr>
  </w:style>
  <w:style w:type="paragraph" w:styleId="ad">
    <w:name w:val="Body Text Indent"/>
    <w:basedOn w:val="a"/>
    <w:link w:val="ac"/>
    <w:uiPriority w:val="99"/>
    <w:unhideWhenUsed/>
    <w:rsid w:val="0020572D"/>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20572D"/>
  </w:style>
  <w:style w:type="paragraph" w:styleId="31">
    <w:name w:val="Body Text 3"/>
    <w:basedOn w:val="a"/>
    <w:link w:val="310"/>
    <w:uiPriority w:val="99"/>
    <w:semiHidden/>
    <w:unhideWhenUsed/>
    <w:rsid w:val="0020572D"/>
    <w:pPr>
      <w:spacing w:after="120" w:line="240" w:lineRule="auto"/>
    </w:pPr>
    <w:rPr>
      <w:sz w:val="16"/>
      <w:szCs w:val="16"/>
    </w:rPr>
  </w:style>
  <w:style w:type="character" w:customStyle="1" w:styleId="310">
    <w:name w:val="Основной текст 3 Знак1"/>
    <w:basedOn w:val="a0"/>
    <w:link w:val="31"/>
    <w:uiPriority w:val="99"/>
    <w:semiHidden/>
    <w:locked/>
    <w:rsid w:val="0020572D"/>
    <w:rPr>
      <w:sz w:val="16"/>
      <w:szCs w:val="16"/>
    </w:rPr>
  </w:style>
  <w:style w:type="character" w:customStyle="1" w:styleId="32">
    <w:name w:val="Основной текст 3 Знак"/>
    <w:basedOn w:val="a0"/>
    <w:semiHidden/>
    <w:rsid w:val="0020572D"/>
    <w:rPr>
      <w:sz w:val="16"/>
      <w:szCs w:val="16"/>
    </w:rPr>
  </w:style>
  <w:style w:type="character" w:customStyle="1" w:styleId="21">
    <w:name w:val="Основной текст с отступом 2 Знак"/>
    <w:basedOn w:val="a0"/>
    <w:link w:val="22"/>
    <w:uiPriority w:val="99"/>
    <w:semiHidden/>
    <w:rsid w:val="0020572D"/>
    <w:rPr>
      <w:rFonts w:ascii="Times New Roman" w:eastAsia="Times New Roman" w:hAnsi="Times New Roman" w:cs="Times New Roman"/>
      <w:sz w:val="28"/>
      <w:szCs w:val="20"/>
    </w:rPr>
  </w:style>
  <w:style w:type="paragraph" w:styleId="22">
    <w:name w:val="Body Text Indent 2"/>
    <w:basedOn w:val="a"/>
    <w:link w:val="21"/>
    <w:uiPriority w:val="99"/>
    <w:semiHidden/>
    <w:unhideWhenUsed/>
    <w:rsid w:val="0020572D"/>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20572D"/>
  </w:style>
  <w:style w:type="paragraph" w:styleId="ae">
    <w:name w:val="Plain Text"/>
    <w:basedOn w:val="a"/>
    <w:link w:val="af"/>
    <w:unhideWhenUsed/>
    <w:rsid w:val="0020572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20572D"/>
    <w:rPr>
      <w:rFonts w:ascii="Times New Roman" w:eastAsia="Times New Roman" w:hAnsi="Times New Roman" w:cs="Times New Roman"/>
      <w:sz w:val="28"/>
      <w:szCs w:val="20"/>
    </w:rPr>
  </w:style>
  <w:style w:type="character" w:customStyle="1" w:styleId="af0">
    <w:name w:val="Текст выноски Знак"/>
    <w:basedOn w:val="a0"/>
    <w:link w:val="af1"/>
    <w:uiPriority w:val="99"/>
    <w:semiHidden/>
    <w:rsid w:val="0020572D"/>
    <w:rPr>
      <w:rFonts w:ascii="Tahoma" w:hAnsi="Tahoma" w:cs="Tahoma"/>
      <w:sz w:val="16"/>
      <w:szCs w:val="16"/>
    </w:rPr>
  </w:style>
  <w:style w:type="paragraph" w:styleId="af1">
    <w:name w:val="Balloon Text"/>
    <w:basedOn w:val="a"/>
    <w:link w:val="af0"/>
    <w:uiPriority w:val="99"/>
    <w:semiHidden/>
    <w:unhideWhenUsed/>
    <w:rsid w:val="0020572D"/>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0572D"/>
    <w:rPr>
      <w:rFonts w:ascii="Tahoma" w:hAnsi="Tahoma" w:cs="Tahoma"/>
      <w:sz w:val="16"/>
      <w:szCs w:val="16"/>
    </w:rPr>
  </w:style>
  <w:style w:type="paragraph" w:styleId="af2">
    <w:name w:val="No Spacing"/>
    <w:uiPriority w:val="1"/>
    <w:qFormat/>
    <w:rsid w:val="0020572D"/>
    <w:pPr>
      <w:spacing w:after="0" w:line="240" w:lineRule="auto"/>
    </w:pPr>
  </w:style>
  <w:style w:type="paragraph" w:styleId="af3">
    <w:name w:val="List Paragraph"/>
    <w:basedOn w:val="a"/>
    <w:uiPriority w:val="34"/>
    <w:qFormat/>
    <w:rsid w:val="0020572D"/>
    <w:pPr>
      <w:ind w:left="720"/>
      <w:contextualSpacing/>
    </w:pPr>
  </w:style>
  <w:style w:type="paragraph" w:customStyle="1" w:styleId="ConsPlusNormal">
    <w:name w:val="ConsPlusNormal"/>
    <w:rsid w:val="0020572D"/>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20572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20572D"/>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20572D"/>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20572D"/>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20572D"/>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20572D"/>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20572D"/>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20572D"/>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20572D"/>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20572D"/>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20572D"/>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20572D"/>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20572D"/>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20572D"/>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20572D"/>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20572D"/>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20572D"/>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20572D"/>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20572D"/>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20572D"/>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20572D"/>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20572D"/>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20572D"/>
    <w:pPr>
      <w:spacing w:after="0" w:line="240" w:lineRule="exact"/>
      <w:jc w:val="both"/>
    </w:pPr>
    <w:rPr>
      <w:rFonts w:ascii="Times New Roman" w:eastAsia="Times New Roman" w:hAnsi="Times New Roman" w:cs="Times New Roman"/>
      <w:sz w:val="20"/>
      <w:szCs w:val="20"/>
    </w:rPr>
  </w:style>
  <w:style w:type="paragraph" w:customStyle="1" w:styleId="af4">
    <w:name w:val="???????"/>
    <w:uiPriority w:val="99"/>
    <w:rsid w:val="0020572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20572D"/>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20572D"/>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20572D"/>
    <w:rPr>
      <w:rFonts w:ascii="Times New Roman" w:hAnsi="Times New Roman" w:cs="Times New Roman"/>
      <w:shd w:val="clear" w:color="auto" w:fill="FFFFFF"/>
    </w:rPr>
  </w:style>
  <w:style w:type="paragraph" w:customStyle="1" w:styleId="25">
    <w:name w:val="Заголовок №2"/>
    <w:basedOn w:val="a"/>
    <w:link w:val="24"/>
    <w:uiPriority w:val="99"/>
    <w:rsid w:val="0020572D"/>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5">
    <w:name w:val="Подпись к таблице_"/>
    <w:basedOn w:val="a0"/>
    <w:link w:val="af6"/>
    <w:uiPriority w:val="99"/>
    <w:locked/>
    <w:rsid w:val="0020572D"/>
    <w:rPr>
      <w:rFonts w:ascii="Times New Roman" w:hAnsi="Times New Roman" w:cs="Times New Roman"/>
      <w:b/>
      <w:bCs/>
      <w:sz w:val="19"/>
      <w:szCs w:val="19"/>
      <w:shd w:val="clear" w:color="auto" w:fill="FFFFFF"/>
    </w:rPr>
  </w:style>
  <w:style w:type="paragraph" w:customStyle="1" w:styleId="af6">
    <w:name w:val="Подпись к таблице"/>
    <w:basedOn w:val="a"/>
    <w:link w:val="af5"/>
    <w:uiPriority w:val="99"/>
    <w:rsid w:val="0020572D"/>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20572D"/>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20572D"/>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20572D"/>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20572D"/>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СписокМарк"/>
    <w:basedOn w:val="a"/>
    <w:uiPriority w:val="99"/>
    <w:rsid w:val="0020572D"/>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8">
    <w:name w:val="СписокНум"/>
    <w:basedOn w:val="a"/>
    <w:uiPriority w:val="99"/>
    <w:rsid w:val="0020572D"/>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20572D"/>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20572D"/>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20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20572D"/>
  </w:style>
  <w:style w:type="character" w:customStyle="1" w:styleId="submenu-table">
    <w:name w:val="submenu-table"/>
    <w:basedOn w:val="a0"/>
    <w:rsid w:val="0020572D"/>
  </w:style>
  <w:style w:type="character" w:customStyle="1" w:styleId="apple-converted-space">
    <w:name w:val="apple-converted-space"/>
    <w:basedOn w:val="a0"/>
    <w:rsid w:val="0020572D"/>
  </w:style>
  <w:style w:type="character" w:customStyle="1" w:styleId="CharStyle2">
    <w:name w:val="CharStyle2"/>
    <w:basedOn w:val="a0"/>
    <w:rsid w:val="0020572D"/>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20572D"/>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20572D"/>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20572D"/>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20572D"/>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20572D"/>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20572D"/>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20572D"/>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20572D"/>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20572D"/>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20572D"/>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20572D"/>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20572D"/>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20572D"/>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20572D"/>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20572D"/>
  </w:style>
  <w:style w:type="character" w:customStyle="1" w:styleId="w">
    <w:name w:val="w"/>
    <w:basedOn w:val="a0"/>
    <w:rsid w:val="0020572D"/>
  </w:style>
  <w:style w:type="character" w:customStyle="1" w:styleId="font3">
    <w:name w:val="font3"/>
    <w:basedOn w:val="a0"/>
    <w:rsid w:val="0020572D"/>
  </w:style>
  <w:style w:type="table" w:styleId="af9">
    <w:name w:val="Table Grid"/>
    <w:basedOn w:val="a1"/>
    <w:uiPriority w:val="59"/>
    <w:rsid w:val="0020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0572D"/>
    <w:rPr>
      <w:color w:val="0000FF"/>
      <w:u w:val="single"/>
    </w:rPr>
  </w:style>
  <w:style w:type="character" w:customStyle="1" w:styleId="ref-info">
    <w:name w:val="ref-info"/>
    <w:basedOn w:val="a0"/>
    <w:rsid w:val="0020572D"/>
  </w:style>
  <w:style w:type="character" w:customStyle="1" w:styleId="font24">
    <w:name w:val="font24"/>
    <w:basedOn w:val="a0"/>
    <w:rsid w:val="0020572D"/>
  </w:style>
  <w:style w:type="character" w:customStyle="1" w:styleId="font4">
    <w:name w:val="font4"/>
    <w:basedOn w:val="a0"/>
    <w:rsid w:val="0020572D"/>
  </w:style>
  <w:style w:type="character" w:customStyle="1" w:styleId="font6">
    <w:name w:val="font6"/>
    <w:basedOn w:val="a0"/>
    <w:rsid w:val="0020572D"/>
  </w:style>
  <w:style w:type="character" w:customStyle="1" w:styleId="font17">
    <w:name w:val="font17"/>
    <w:basedOn w:val="a0"/>
    <w:rsid w:val="0020572D"/>
  </w:style>
  <w:style w:type="character" w:customStyle="1" w:styleId="font7">
    <w:name w:val="font7"/>
    <w:basedOn w:val="a0"/>
    <w:rsid w:val="0020572D"/>
  </w:style>
  <w:style w:type="character" w:customStyle="1" w:styleId="font8">
    <w:name w:val="font8"/>
    <w:basedOn w:val="a0"/>
    <w:rsid w:val="0020572D"/>
  </w:style>
  <w:style w:type="character" w:customStyle="1" w:styleId="font5">
    <w:name w:val="font5"/>
    <w:basedOn w:val="a0"/>
    <w:rsid w:val="0020572D"/>
  </w:style>
  <w:style w:type="paragraph" w:customStyle="1" w:styleId="17">
    <w:name w:val="Обычный1"/>
    <w:rsid w:val="0020572D"/>
    <w:pPr>
      <w:widowControl w:val="0"/>
      <w:snapToGrid w:val="0"/>
      <w:spacing w:after="0" w:line="360" w:lineRule="auto"/>
    </w:pPr>
    <w:rPr>
      <w:rFonts w:ascii="Courier New" w:eastAsia="Times New Roman" w:hAnsi="Courier New" w:cs="Times New Roman"/>
      <w:sz w:val="24"/>
      <w:szCs w:val="20"/>
    </w:rPr>
  </w:style>
  <w:style w:type="character" w:customStyle="1" w:styleId="afb">
    <w:name w:val="Основной текст_"/>
    <w:basedOn w:val="a0"/>
    <w:link w:val="5"/>
    <w:locked/>
    <w:rsid w:val="0020572D"/>
    <w:rPr>
      <w:rFonts w:ascii="Times New Roman" w:hAnsi="Times New Roman" w:cs="Times New Roman"/>
      <w:sz w:val="18"/>
      <w:szCs w:val="18"/>
      <w:shd w:val="clear" w:color="auto" w:fill="FFFFFF"/>
    </w:rPr>
  </w:style>
  <w:style w:type="paragraph" w:customStyle="1" w:styleId="5">
    <w:name w:val="Основной текст5"/>
    <w:basedOn w:val="a"/>
    <w:link w:val="afb"/>
    <w:rsid w:val="0020572D"/>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20572D"/>
    <w:pPr>
      <w:spacing w:after="0" w:line="240" w:lineRule="auto"/>
      <w:ind w:left="720"/>
    </w:pPr>
    <w:rPr>
      <w:rFonts w:ascii="Times New Roman" w:eastAsia="Times New Roman" w:hAnsi="Times New Roman" w:cs="Times New Roman"/>
      <w:sz w:val="24"/>
      <w:szCs w:val="24"/>
    </w:rPr>
  </w:style>
  <w:style w:type="character" w:styleId="afc">
    <w:name w:val="Strong"/>
    <w:basedOn w:val="a0"/>
    <w:uiPriority w:val="22"/>
    <w:qFormat/>
    <w:rsid w:val="0020572D"/>
    <w:rPr>
      <w:b/>
      <w:bCs/>
    </w:rPr>
  </w:style>
  <w:style w:type="paragraph" w:customStyle="1" w:styleId="19">
    <w:name w:val="Стиль1"/>
    <w:basedOn w:val="a"/>
    <w:link w:val="1a"/>
    <w:rsid w:val="0020572D"/>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20572D"/>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1D0D33"/>
    <w:pPr>
      <w:spacing w:after="120" w:line="480" w:lineRule="auto"/>
    </w:pPr>
  </w:style>
  <w:style w:type="character" w:customStyle="1" w:styleId="28">
    <w:name w:val="Основной текст 2 Знак"/>
    <w:basedOn w:val="a0"/>
    <w:link w:val="27"/>
    <w:uiPriority w:val="99"/>
    <w:semiHidden/>
    <w:rsid w:val="001D0D33"/>
  </w:style>
  <w:style w:type="character" w:styleId="afd">
    <w:name w:val="Emphasis"/>
    <w:basedOn w:val="a0"/>
    <w:uiPriority w:val="20"/>
    <w:qFormat/>
    <w:rsid w:val="00EC35F5"/>
    <w:rPr>
      <w:i/>
      <w:iCs/>
    </w:rPr>
  </w:style>
</w:styles>
</file>

<file path=word/webSettings.xml><?xml version="1.0" encoding="utf-8"?>
<w:webSettings xmlns:r="http://schemas.openxmlformats.org/officeDocument/2006/relationships" xmlns:w="http://schemas.openxmlformats.org/wordprocessingml/2006/main">
  <w:divs>
    <w:div w:id="408581977">
      <w:bodyDiv w:val="1"/>
      <w:marLeft w:val="0"/>
      <w:marRight w:val="0"/>
      <w:marTop w:val="0"/>
      <w:marBottom w:val="0"/>
      <w:divBdr>
        <w:top w:val="none" w:sz="0" w:space="0" w:color="auto"/>
        <w:left w:val="none" w:sz="0" w:space="0" w:color="auto"/>
        <w:bottom w:val="none" w:sz="0" w:space="0" w:color="auto"/>
        <w:right w:val="none" w:sz="0" w:space="0" w:color="auto"/>
      </w:divBdr>
    </w:div>
    <w:div w:id="501896105">
      <w:bodyDiv w:val="1"/>
      <w:marLeft w:val="0"/>
      <w:marRight w:val="0"/>
      <w:marTop w:val="0"/>
      <w:marBottom w:val="0"/>
      <w:divBdr>
        <w:top w:val="none" w:sz="0" w:space="0" w:color="auto"/>
        <w:left w:val="none" w:sz="0" w:space="0" w:color="auto"/>
        <w:bottom w:val="none" w:sz="0" w:space="0" w:color="auto"/>
        <w:right w:val="none" w:sz="0" w:space="0" w:color="auto"/>
      </w:divBdr>
    </w:div>
    <w:div w:id="592670393">
      <w:bodyDiv w:val="1"/>
      <w:marLeft w:val="0"/>
      <w:marRight w:val="0"/>
      <w:marTop w:val="0"/>
      <w:marBottom w:val="0"/>
      <w:divBdr>
        <w:top w:val="none" w:sz="0" w:space="0" w:color="auto"/>
        <w:left w:val="none" w:sz="0" w:space="0" w:color="auto"/>
        <w:bottom w:val="none" w:sz="0" w:space="0" w:color="auto"/>
        <w:right w:val="none" w:sz="0" w:space="0" w:color="auto"/>
      </w:divBdr>
    </w:div>
    <w:div w:id="807354166">
      <w:bodyDiv w:val="1"/>
      <w:marLeft w:val="0"/>
      <w:marRight w:val="0"/>
      <w:marTop w:val="0"/>
      <w:marBottom w:val="0"/>
      <w:divBdr>
        <w:top w:val="none" w:sz="0" w:space="0" w:color="auto"/>
        <w:left w:val="none" w:sz="0" w:space="0" w:color="auto"/>
        <w:bottom w:val="none" w:sz="0" w:space="0" w:color="auto"/>
        <w:right w:val="none" w:sz="0" w:space="0" w:color="auto"/>
      </w:divBdr>
    </w:div>
    <w:div w:id="814833844">
      <w:bodyDiv w:val="1"/>
      <w:marLeft w:val="0"/>
      <w:marRight w:val="0"/>
      <w:marTop w:val="0"/>
      <w:marBottom w:val="0"/>
      <w:divBdr>
        <w:top w:val="none" w:sz="0" w:space="0" w:color="auto"/>
        <w:left w:val="none" w:sz="0" w:space="0" w:color="auto"/>
        <w:bottom w:val="none" w:sz="0" w:space="0" w:color="auto"/>
        <w:right w:val="none" w:sz="0" w:space="0" w:color="auto"/>
      </w:divBdr>
    </w:div>
    <w:div w:id="1003436337">
      <w:bodyDiv w:val="1"/>
      <w:marLeft w:val="0"/>
      <w:marRight w:val="0"/>
      <w:marTop w:val="0"/>
      <w:marBottom w:val="0"/>
      <w:divBdr>
        <w:top w:val="none" w:sz="0" w:space="0" w:color="auto"/>
        <w:left w:val="none" w:sz="0" w:space="0" w:color="auto"/>
        <w:bottom w:val="none" w:sz="0" w:space="0" w:color="auto"/>
        <w:right w:val="none" w:sz="0" w:space="0" w:color="auto"/>
      </w:divBdr>
    </w:div>
    <w:div w:id="1259021706">
      <w:bodyDiv w:val="1"/>
      <w:marLeft w:val="0"/>
      <w:marRight w:val="0"/>
      <w:marTop w:val="0"/>
      <w:marBottom w:val="0"/>
      <w:divBdr>
        <w:top w:val="none" w:sz="0" w:space="0" w:color="auto"/>
        <w:left w:val="none" w:sz="0" w:space="0" w:color="auto"/>
        <w:bottom w:val="none" w:sz="0" w:space="0" w:color="auto"/>
        <w:right w:val="none" w:sz="0" w:space="0" w:color="auto"/>
      </w:divBdr>
    </w:div>
    <w:div w:id="1284078248">
      <w:bodyDiv w:val="1"/>
      <w:marLeft w:val="0"/>
      <w:marRight w:val="0"/>
      <w:marTop w:val="0"/>
      <w:marBottom w:val="0"/>
      <w:divBdr>
        <w:top w:val="none" w:sz="0" w:space="0" w:color="auto"/>
        <w:left w:val="none" w:sz="0" w:space="0" w:color="auto"/>
        <w:bottom w:val="none" w:sz="0" w:space="0" w:color="auto"/>
        <w:right w:val="none" w:sz="0" w:space="0" w:color="auto"/>
      </w:divBdr>
    </w:div>
    <w:div w:id="1476067507">
      <w:bodyDiv w:val="1"/>
      <w:marLeft w:val="0"/>
      <w:marRight w:val="0"/>
      <w:marTop w:val="0"/>
      <w:marBottom w:val="0"/>
      <w:divBdr>
        <w:top w:val="none" w:sz="0" w:space="0" w:color="auto"/>
        <w:left w:val="none" w:sz="0" w:space="0" w:color="auto"/>
        <w:bottom w:val="none" w:sz="0" w:space="0" w:color="auto"/>
        <w:right w:val="none" w:sz="0" w:space="0" w:color="auto"/>
      </w:divBdr>
    </w:div>
    <w:div w:id="1477795919">
      <w:bodyDiv w:val="1"/>
      <w:marLeft w:val="0"/>
      <w:marRight w:val="0"/>
      <w:marTop w:val="0"/>
      <w:marBottom w:val="0"/>
      <w:divBdr>
        <w:top w:val="none" w:sz="0" w:space="0" w:color="auto"/>
        <w:left w:val="none" w:sz="0" w:space="0" w:color="auto"/>
        <w:bottom w:val="none" w:sz="0" w:space="0" w:color="auto"/>
        <w:right w:val="none" w:sz="0" w:space="0" w:color="auto"/>
      </w:divBdr>
    </w:div>
    <w:div w:id="1480228552">
      <w:bodyDiv w:val="1"/>
      <w:marLeft w:val="0"/>
      <w:marRight w:val="0"/>
      <w:marTop w:val="0"/>
      <w:marBottom w:val="0"/>
      <w:divBdr>
        <w:top w:val="none" w:sz="0" w:space="0" w:color="auto"/>
        <w:left w:val="none" w:sz="0" w:space="0" w:color="auto"/>
        <w:bottom w:val="none" w:sz="0" w:space="0" w:color="auto"/>
        <w:right w:val="none" w:sz="0" w:space="0" w:color="auto"/>
      </w:divBdr>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649283965">
      <w:bodyDiv w:val="1"/>
      <w:marLeft w:val="0"/>
      <w:marRight w:val="0"/>
      <w:marTop w:val="0"/>
      <w:marBottom w:val="0"/>
      <w:divBdr>
        <w:top w:val="none" w:sz="0" w:space="0" w:color="auto"/>
        <w:left w:val="none" w:sz="0" w:space="0" w:color="auto"/>
        <w:bottom w:val="none" w:sz="0" w:space="0" w:color="auto"/>
        <w:right w:val="none" w:sz="0" w:space="0" w:color="auto"/>
      </w:divBdr>
    </w:div>
    <w:div w:id="1751852178">
      <w:bodyDiv w:val="1"/>
      <w:marLeft w:val="0"/>
      <w:marRight w:val="0"/>
      <w:marTop w:val="0"/>
      <w:marBottom w:val="0"/>
      <w:divBdr>
        <w:top w:val="none" w:sz="0" w:space="0" w:color="auto"/>
        <w:left w:val="none" w:sz="0" w:space="0" w:color="auto"/>
        <w:bottom w:val="none" w:sz="0" w:space="0" w:color="auto"/>
        <w:right w:val="none" w:sz="0" w:space="0" w:color="auto"/>
      </w:divBdr>
    </w:div>
    <w:div w:id="1902404864">
      <w:bodyDiv w:val="1"/>
      <w:marLeft w:val="0"/>
      <w:marRight w:val="0"/>
      <w:marTop w:val="0"/>
      <w:marBottom w:val="0"/>
      <w:divBdr>
        <w:top w:val="none" w:sz="0" w:space="0" w:color="auto"/>
        <w:left w:val="none" w:sz="0" w:space="0" w:color="auto"/>
        <w:bottom w:val="none" w:sz="0" w:space="0" w:color="auto"/>
        <w:right w:val="none" w:sz="0" w:space="0" w:color="auto"/>
      </w:divBdr>
    </w:div>
    <w:div w:id="1904027022">
      <w:bodyDiv w:val="1"/>
      <w:marLeft w:val="0"/>
      <w:marRight w:val="0"/>
      <w:marTop w:val="0"/>
      <w:marBottom w:val="0"/>
      <w:divBdr>
        <w:top w:val="none" w:sz="0" w:space="0" w:color="auto"/>
        <w:left w:val="none" w:sz="0" w:space="0" w:color="auto"/>
        <w:bottom w:val="none" w:sz="0" w:space="0" w:color="auto"/>
        <w:right w:val="none" w:sz="0" w:space="0" w:color="auto"/>
      </w:divBdr>
    </w:div>
    <w:div w:id="1907186885">
      <w:bodyDiv w:val="1"/>
      <w:marLeft w:val="0"/>
      <w:marRight w:val="0"/>
      <w:marTop w:val="0"/>
      <w:marBottom w:val="0"/>
      <w:divBdr>
        <w:top w:val="none" w:sz="0" w:space="0" w:color="auto"/>
        <w:left w:val="none" w:sz="0" w:space="0" w:color="auto"/>
        <w:bottom w:val="none" w:sz="0" w:space="0" w:color="auto"/>
        <w:right w:val="none" w:sz="0" w:space="0" w:color="auto"/>
      </w:divBdr>
    </w:div>
    <w:div w:id="1912808199">
      <w:bodyDiv w:val="1"/>
      <w:marLeft w:val="0"/>
      <w:marRight w:val="0"/>
      <w:marTop w:val="0"/>
      <w:marBottom w:val="0"/>
      <w:divBdr>
        <w:top w:val="none" w:sz="0" w:space="0" w:color="auto"/>
        <w:left w:val="none" w:sz="0" w:space="0" w:color="auto"/>
        <w:bottom w:val="none" w:sz="0" w:space="0" w:color="auto"/>
        <w:right w:val="none" w:sz="0" w:space="0" w:color="auto"/>
      </w:divBdr>
      <w:divsChild>
        <w:div w:id="1774015706">
          <w:marLeft w:val="0"/>
          <w:marRight w:val="0"/>
          <w:marTop w:val="0"/>
          <w:marBottom w:val="0"/>
          <w:divBdr>
            <w:top w:val="none" w:sz="0" w:space="0" w:color="auto"/>
            <w:left w:val="none" w:sz="0" w:space="0" w:color="auto"/>
            <w:bottom w:val="none" w:sz="0" w:space="0" w:color="auto"/>
            <w:right w:val="none" w:sz="0" w:space="0" w:color="auto"/>
          </w:divBdr>
        </w:div>
        <w:div w:id="1284725123">
          <w:marLeft w:val="0"/>
          <w:marRight w:val="0"/>
          <w:marTop w:val="0"/>
          <w:marBottom w:val="0"/>
          <w:divBdr>
            <w:top w:val="none" w:sz="0" w:space="0" w:color="auto"/>
            <w:left w:val="none" w:sz="0" w:space="0" w:color="auto"/>
            <w:bottom w:val="none" w:sz="0" w:space="0" w:color="auto"/>
            <w:right w:val="none" w:sz="0" w:space="0" w:color="auto"/>
          </w:divBdr>
        </w:div>
        <w:div w:id="345643454">
          <w:marLeft w:val="0"/>
          <w:marRight w:val="0"/>
          <w:marTop w:val="0"/>
          <w:marBottom w:val="0"/>
          <w:divBdr>
            <w:top w:val="none" w:sz="0" w:space="0" w:color="auto"/>
            <w:left w:val="none" w:sz="0" w:space="0" w:color="auto"/>
            <w:bottom w:val="none" w:sz="0" w:space="0" w:color="auto"/>
            <w:right w:val="none" w:sz="0" w:space="0" w:color="auto"/>
          </w:divBdr>
        </w:div>
        <w:div w:id="489751921">
          <w:marLeft w:val="0"/>
          <w:marRight w:val="0"/>
          <w:marTop w:val="0"/>
          <w:marBottom w:val="0"/>
          <w:divBdr>
            <w:top w:val="none" w:sz="0" w:space="0" w:color="auto"/>
            <w:left w:val="none" w:sz="0" w:space="0" w:color="auto"/>
            <w:bottom w:val="none" w:sz="0" w:space="0" w:color="auto"/>
            <w:right w:val="none" w:sz="0" w:space="0" w:color="auto"/>
          </w:divBdr>
        </w:div>
        <w:div w:id="1228611998">
          <w:marLeft w:val="0"/>
          <w:marRight w:val="0"/>
          <w:marTop w:val="0"/>
          <w:marBottom w:val="0"/>
          <w:divBdr>
            <w:top w:val="none" w:sz="0" w:space="0" w:color="auto"/>
            <w:left w:val="none" w:sz="0" w:space="0" w:color="auto"/>
            <w:bottom w:val="none" w:sz="0" w:space="0" w:color="auto"/>
            <w:right w:val="none" w:sz="0" w:space="0" w:color="auto"/>
          </w:divBdr>
        </w:div>
        <w:div w:id="1017659667">
          <w:marLeft w:val="0"/>
          <w:marRight w:val="0"/>
          <w:marTop w:val="0"/>
          <w:marBottom w:val="0"/>
          <w:divBdr>
            <w:top w:val="none" w:sz="0" w:space="0" w:color="auto"/>
            <w:left w:val="none" w:sz="0" w:space="0" w:color="auto"/>
            <w:bottom w:val="none" w:sz="0" w:space="0" w:color="auto"/>
            <w:right w:val="none" w:sz="0" w:space="0" w:color="auto"/>
          </w:divBdr>
        </w:div>
        <w:div w:id="399641763">
          <w:marLeft w:val="0"/>
          <w:marRight w:val="0"/>
          <w:marTop w:val="0"/>
          <w:marBottom w:val="0"/>
          <w:divBdr>
            <w:top w:val="none" w:sz="0" w:space="0" w:color="auto"/>
            <w:left w:val="none" w:sz="0" w:space="0" w:color="auto"/>
            <w:bottom w:val="none" w:sz="0" w:space="0" w:color="auto"/>
            <w:right w:val="none" w:sz="0" w:space="0" w:color="auto"/>
          </w:divBdr>
        </w:div>
        <w:div w:id="1730416175">
          <w:marLeft w:val="0"/>
          <w:marRight w:val="0"/>
          <w:marTop w:val="0"/>
          <w:marBottom w:val="0"/>
          <w:divBdr>
            <w:top w:val="none" w:sz="0" w:space="0" w:color="auto"/>
            <w:left w:val="none" w:sz="0" w:space="0" w:color="auto"/>
            <w:bottom w:val="none" w:sz="0" w:space="0" w:color="auto"/>
            <w:right w:val="none" w:sz="0" w:space="0" w:color="auto"/>
          </w:divBdr>
        </w:div>
        <w:div w:id="737216485">
          <w:marLeft w:val="0"/>
          <w:marRight w:val="0"/>
          <w:marTop w:val="0"/>
          <w:marBottom w:val="0"/>
          <w:divBdr>
            <w:top w:val="none" w:sz="0" w:space="0" w:color="auto"/>
            <w:left w:val="none" w:sz="0" w:space="0" w:color="auto"/>
            <w:bottom w:val="none" w:sz="0" w:space="0" w:color="auto"/>
            <w:right w:val="none" w:sz="0" w:space="0" w:color="auto"/>
          </w:divBdr>
        </w:div>
      </w:divsChild>
    </w:div>
    <w:div w:id="20898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a-boing.com/psihologicheskaya-podgotovka-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estreferat.ru/referat-137609.html" TargetMode="External"/><Relationship Id="rId7" Type="http://schemas.openxmlformats.org/officeDocument/2006/relationships/endnotes" Target="endnotes.xml"/><Relationship Id="rId12" Type="http://schemas.openxmlformats.org/officeDocument/2006/relationships/hyperlink" Target="http://dima-boing.com/znachenie-tehniki/" TargetMode="External"/><Relationship Id="rId17" Type="http://schemas.openxmlformats.org/officeDocument/2006/relationships/hyperlink" Target="http://dima-boing.com/znachenie-akrobatik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dima-boing.com/terminologia-par/" TargetMode="External"/><Relationship Id="rId20" Type="http://schemas.openxmlformats.org/officeDocument/2006/relationships/hyperlink" Target="http://www.olympi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ma-boing.com/chto-takoe-akrobatik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ma-boing.com/terminologia-pryzhkov/" TargetMode="External"/><Relationship Id="rId23" Type="http://schemas.openxmlformats.org/officeDocument/2006/relationships/fontTable" Target="fontTable.xml"/><Relationship Id="rId10" Type="http://schemas.openxmlformats.org/officeDocument/2006/relationships/hyperlink" Target="http://dima-boing.com/fizicheskaya-podgotovka/" TargetMode="External"/><Relationship Id="rId19" Type="http://schemas.openxmlformats.org/officeDocument/2006/relationships/hyperlink" Target="consultantplus://offline/ref=1A396B972373D9F791BD83976084B29F093F745F9C8C0D44050F1CF52922D87FBC8BBBEED7BE50D3N203G" TargetMode="External"/><Relationship Id="rId4" Type="http://schemas.openxmlformats.org/officeDocument/2006/relationships/settings" Target="settings.xml"/><Relationship Id="rId9" Type="http://schemas.openxmlformats.org/officeDocument/2006/relationships/hyperlink" Target="http://dima-boing.com/fizicheskaya-podgotovka/" TargetMode="External"/><Relationship Id="rId14" Type="http://schemas.openxmlformats.org/officeDocument/2006/relationships/hyperlink" Target="http://dima-boing.com/psihologicheskaya-podgotovka-2" TargetMode="External"/><Relationship Id="rId22" Type="http://schemas.openxmlformats.org/officeDocument/2006/relationships/hyperlink" Target="http://www.bestreferat.ru/referat-2178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D3E8-0026-4E5C-AE88-B61834B7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27874</Words>
  <Characters>158887</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Василя</cp:lastModifiedBy>
  <cp:revision>13</cp:revision>
  <cp:lastPrinted>2016-07-26T10:41:00Z</cp:lastPrinted>
  <dcterms:created xsi:type="dcterms:W3CDTF">2016-01-25T11:14:00Z</dcterms:created>
  <dcterms:modified xsi:type="dcterms:W3CDTF">2017-10-18T12:13:00Z</dcterms:modified>
</cp:coreProperties>
</file>