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5F" w:rsidRPr="00683A37" w:rsidRDefault="00E6795F" w:rsidP="00E6795F">
      <w:pPr>
        <w:spacing w:after="0" w:line="240" w:lineRule="auto"/>
        <w:jc w:val="center"/>
        <w:rPr>
          <w:rFonts w:eastAsia="Times New Roman" w:cs="Times New Roman"/>
          <w:sz w:val="32"/>
          <w:szCs w:val="40"/>
        </w:rPr>
      </w:pPr>
      <w:r w:rsidRPr="00683A37">
        <w:rPr>
          <w:rFonts w:eastAsia="Times New Roman" w:cs="Times New Roman"/>
          <w:sz w:val="32"/>
          <w:szCs w:val="40"/>
        </w:rPr>
        <w:t>Муниципальное  бюджетное учреждение</w:t>
      </w:r>
    </w:p>
    <w:p w:rsidR="00E6795F" w:rsidRDefault="00E6795F" w:rsidP="00E6795F">
      <w:pPr>
        <w:spacing w:after="0" w:line="240" w:lineRule="auto"/>
        <w:jc w:val="center"/>
        <w:rPr>
          <w:rFonts w:eastAsia="Times New Roman" w:cs="Times New Roman"/>
          <w:sz w:val="32"/>
          <w:szCs w:val="40"/>
        </w:rPr>
      </w:pPr>
      <w:r>
        <w:rPr>
          <w:rFonts w:eastAsia="Times New Roman" w:cs="Times New Roman"/>
          <w:sz w:val="32"/>
          <w:szCs w:val="40"/>
        </w:rPr>
        <w:t xml:space="preserve"> «Спортивная школа № 28</w:t>
      </w:r>
      <w:r w:rsidRPr="00683A37">
        <w:rPr>
          <w:rFonts w:eastAsia="Times New Roman" w:cs="Times New Roman"/>
          <w:sz w:val="32"/>
          <w:szCs w:val="40"/>
        </w:rPr>
        <w:t xml:space="preserve">» </w:t>
      </w:r>
    </w:p>
    <w:p w:rsidR="00E6795F" w:rsidRPr="00683A37" w:rsidRDefault="00E6795F" w:rsidP="00E6795F">
      <w:pPr>
        <w:spacing w:after="0" w:line="240" w:lineRule="auto"/>
        <w:jc w:val="center"/>
        <w:rPr>
          <w:rFonts w:eastAsia="Times New Roman" w:cs="Times New Roman"/>
          <w:sz w:val="32"/>
          <w:szCs w:val="40"/>
        </w:rPr>
      </w:pPr>
      <w:r w:rsidRPr="00683A37">
        <w:rPr>
          <w:rFonts w:eastAsia="Times New Roman" w:cs="Times New Roman"/>
          <w:sz w:val="32"/>
          <w:szCs w:val="40"/>
        </w:rPr>
        <w:t>городского округа город Уфа Республики Башкортостан</w:t>
      </w:r>
    </w:p>
    <w:p w:rsidR="00E6795F" w:rsidRPr="006E3FFF" w:rsidRDefault="00E6795F" w:rsidP="00E6795F">
      <w:pPr>
        <w:spacing w:after="0" w:line="240" w:lineRule="auto"/>
        <w:jc w:val="center"/>
        <w:rPr>
          <w:rFonts w:eastAsia="Times New Roman" w:cs="Times New Roman"/>
          <w:b/>
          <w:sz w:val="28"/>
          <w:szCs w:val="28"/>
        </w:rPr>
      </w:pPr>
    </w:p>
    <w:p w:rsidR="00E6795F" w:rsidRPr="006E3FFF" w:rsidRDefault="00E6795F" w:rsidP="00E6795F">
      <w:pPr>
        <w:spacing w:after="0" w:line="240" w:lineRule="auto"/>
        <w:jc w:val="center"/>
        <w:rPr>
          <w:rFonts w:eastAsia="Times New Roman" w:cs="Times New Roman"/>
          <w:b/>
          <w:sz w:val="28"/>
          <w:szCs w:val="28"/>
        </w:rPr>
      </w:pPr>
    </w:p>
    <w:p w:rsidR="00E6795F" w:rsidRPr="006E3FFF" w:rsidRDefault="00E6795F" w:rsidP="00E6795F">
      <w:pPr>
        <w:spacing w:after="0" w:line="240" w:lineRule="auto"/>
        <w:jc w:val="center"/>
        <w:rPr>
          <w:rFonts w:eastAsia="Times New Roman" w:cs="Times New Roman"/>
          <w:b/>
          <w:sz w:val="28"/>
          <w:szCs w:val="28"/>
        </w:rPr>
      </w:pPr>
    </w:p>
    <w:p w:rsidR="00E6795F" w:rsidRPr="006E3FFF" w:rsidRDefault="00E6795F" w:rsidP="00E6795F">
      <w:pPr>
        <w:spacing w:after="0" w:line="240" w:lineRule="auto"/>
        <w:jc w:val="center"/>
        <w:rPr>
          <w:rFonts w:eastAsia="Times New Roman" w:cs="Times New Roman"/>
          <w:b/>
          <w:sz w:val="28"/>
          <w:szCs w:val="28"/>
        </w:rPr>
      </w:pPr>
    </w:p>
    <w:p w:rsidR="00E6795F" w:rsidRPr="006E3FFF" w:rsidRDefault="00E6795F" w:rsidP="00E6795F">
      <w:pPr>
        <w:spacing w:after="0" w:line="240" w:lineRule="auto"/>
        <w:jc w:val="center"/>
        <w:rPr>
          <w:rFonts w:eastAsia="Times New Roman" w:cs="Times New Roman"/>
          <w:b/>
          <w:sz w:val="28"/>
          <w:szCs w:val="28"/>
        </w:rPr>
      </w:pPr>
    </w:p>
    <w:p w:rsidR="00E6795F" w:rsidRPr="006E3FFF" w:rsidRDefault="00E6795F" w:rsidP="00E6795F">
      <w:pPr>
        <w:spacing w:after="0" w:line="240" w:lineRule="auto"/>
        <w:jc w:val="center"/>
        <w:rPr>
          <w:rFonts w:eastAsia="Times New Roman" w:cs="Times New Roman"/>
          <w:b/>
          <w:sz w:val="28"/>
          <w:szCs w:val="28"/>
        </w:rPr>
      </w:pPr>
    </w:p>
    <w:tbl>
      <w:tblPr>
        <w:tblW w:w="10031" w:type="dxa"/>
        <w:tblLook w:val="04A0"/>
      </w:tblPr>
      <w:tblGrid>
        <w:gridCol w:w="4786"/>
        <w:gridCol w:w="284"/>
        <w:gridCol w:w="4961"/>
      </w:tblGrid>
      <w:tr w:rsidR="00E6795F" w:rsidRPr="006E3FFF" w:rsidTr="006A1F05">
        <w:tc>
          <w:tcPr>
            <w:tcW w:w="4786" w:type="dxa"/>
          </w:tcPr>
          <w:p w:rsidR="00E6795F" w:rsidRPr="00683A37" w:rsidRDefault="00E6795F" w:rsidP="006A1F05">
            <w:pPr>
              <w:spacing w:after="0" w:line="240" w:lineRule="auto"/>
              <w:rPr>
                <w:rFonts w:eastAsia="Calibri" w:cs="Times New Roman"/>
                <w:sz w:val="28"/>
                <w:szCs w:val="24"/>
              </w:rPr>
            </w:pPr>
            <w:r w:rsidRPr="00683A37">
              <w:rPr>
                <w:rFonts w:eastAsia="Calibri" w:cs="Times New Roman"/>
                <w:sz w:val="28"/>
                <w:szCs w:val="24"/>
              </w:rPr>
              <w:t xml:space="preserve">Принято </w:t>
            </w:r>
          </w:p>
          <w:p w:rsidR="00E6795F" w:rsidRPr="00683A37" w:rsidRDefault="00E6795F" w:rsidP="006A1F05">
            <w:pPr>
              <w:spacing w:after="0" w:line="240" w:lineRule="auto"/>
              <w:rPr>
                <w:rFonts w:eastAsia="Calibri" w:cs="Times New Roman"/>
                <w:sz w:val="28"/>
                <w:szCs w:val="24"/>
              </w:rPr>
            </w:pPr>
            <w:r w:rsidRPr="00683A37">
              <w:rPr>
                <w:rFonts w:eastAsia="Calibri" w:cs="Times New Roman"/>
                <w:sz w:val="28"/>
                <w:szCs w:val="24"/>
              </w:rPr>
              <w:t xml:space="preserve">на тренерском совете </w:t>
            </w:r>
          </w:p>
          <w:p w:rsidR="00E6795F" w:rsidRPr="00683A37" w:rsidRDefault="00E6795F" w:rsidP="006A1F05">
            <w:pPr>
              <w:spacing w:after="0" w:line="240" w:lineRule="auto"/>
              <w:rPr>
                <w:rFonts w:eastAsia="Calibri" w:cs="Times New Roman"/>
                <w:sz w:val="28"/>
                <w:szCs w:val="24"/>
              </w:rPr>
            </w:pPr>
            <w:r w:rsidRPr="00683A37">
              <w:rPr>
                <w:rFonts w:eastAsia="Calibri" w:cs="Times New Roman"/>
                <w:sz w:val="28"/>
                <w:szCs w:val="24"/>
              </w:rPr>
              <w:t>Протокол №______</w:t>
            </w:r>
          </w:p>
          <w:p w:rsidR="00E6795F" w:rsidRPr="00683A37" w:rsidRDefault="00E6795F" w:rsidP="006A1F05">
            <w:pPr>
              <w:spacing w:after="0" w:line="240" w:lineRule="auto"/>
              <w:rPr>
                <w:rFonts w:eastAsia="Calibri" w:cs="Times New Roman"/>
                <w:b/>
                <w:sz w:val="28"/>
                <w:szCs w:val="24"/>
              </w:rPr>
            </w:pPr>
            <w:r w:rsidRPr="00683A37">
              <w:rPr>
                <w:rFonts w:eastAsia="Calibri" w:cs="Times New Roman"/>
                <w:sz w:val="28"/>
                <w:szCs w:val="24"/>
              </w:rPr>
              <w:t>от «___»__________201_ г.</w:t>
            </w:r>
          </w:p>
        </w:tc>
        <w:tc>
          <w:tcPr>
            <w:tcW w:w="284" w:type="dxa"/>
          </w:tcPr>
          <w:p w:rsidR="00E6795F" w:rsidRPr="00683A37" w:rsidRDefault="00E6795F" w:rsidP="006A1F05">
            <w:pPr>
              <w:spacing w:after="0" w:line="240" w:lineRule="auto"/>
              <w:rPr>
                <w:rFonts w:eastAsia="Calibri" w:cs="Times New Roman"/>
                <w:b/>
                <w:sz w:val="28"/>
                <w:szCs w:val="24"/>
              </w:rPr>
            </w:pPr>
          </w:p>
        </w:tc>
        <w:tc>
          <w:tcPr>
            <w:tcW w:w="4961" w:type="dxa"/>
          </w:tcPr>
          <w:p w:rsidR="00E6795F" w:rsidRPr="00683A37" w:rsidRDefault="005808C8" w:rsidP="005808C8">
            <w:pPr>
              <w:spacing w:after="0" w:line="240" w:lineRule="auto"/>
              <w:rPr>
                <w:rFonts w:eastAsia="Calibri" w:cs="Times New Roman"/>
                <w:sz w:val="28"/>
                <w:szCs w:val="20"/>
              </w:rPr>
            </w:pPr>
            <w:r w:rsidRPr="005808C8">
              <w:rPr>
                <w:rFonts w:eastAsia="Calibri" w:cs="Times New Roman"/>
                <w:noProof/>
                <w:sz w:val="28"/>
                <w:szCs w:val="20"/>
                <w:lang w:eastAsia="ru-RU"/>
              </w:rPr>
              <w:drawing>
                <wp:inline distT="0" distB="0" distL="0" distR="0">
                  <wp:extent cx="1943100" cy="13868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43100" cy="1386840"/>
                          </a:xfrm>
                          <a:prstGeom prst="rect">
                            <a:avLst/>
                          </a:prstGeom>
                          <a:noFill/>
                          <a:ln w="9525">
                            <a:noFill/>
                            <a:miter lim="800000"/>
                            <a:headEnd/>
                            <a:tailEnd/>
                          </a:ln>
                        </pic:spPr>
                      </pic:pic>
                    </a:graphicData>
                  </a:graphic>
                </wp:inline>
              </w:drawing>
            </w:r>
          </w:p>
        </w:tc>
      </w:tr>
    </w:tbl>
    <w:p w:rsidR="00E6795F" w:rsidRPr="006E3FFF" w:rsidRDefault="00E6795F" w:rsidP="00E6795F">
      <w:pPr>
        <w:spacing w:after="0" w:line="240" w:lineRule="auto"/>
        <w:jc w:val="center"/>
        <w:rPr>
          <w:rFonts w:eastAsia="Times New Roman" w:cs="Times New Roman"/>
          <w:b/>
          <w:sz w:val="28"/>
          <w:szCs w:val="28"/>
        </w:rPr>
      </w:pPr>
    </w:p>
    <w:p w:rsidR="00E6795F" w:rsidRPr="00BE2F22" w:rsidRDefault="00E6795F" w:rsidP="00E6795F">
      <w:pPr>
        <w:spacing w:after="0" w:line="240" w:lineRule="auto"/>
        <w:jc w:val="center"/>
        <w:rPr>
          <w:rFonts w:eastAsia="Times New Roman" w:cs="Times New Roman"/>
          <w:b/>
          <w:color w:val="808080" w:themeColor="background1" w:themeShade="80"/>
          <w:sz w:val="28"/>
          <w:szCs w:val="28"/>
        </w:rPr>
      </w:pPr>
    </w:p>
    <w:p w:rsidR="00E6795F" w:rsidRDefault="00E6795F" w:rsidP="00E6795F">
      <w:pPr>
        <w:spacing w:after="0" w:line="240" w:lineRule="auto"/>
        <w:jc w:val="center"/>
        <w:rPr>
          <w:lang w:eastAsia="ru-RU"/>
        </w:rPr>
      </w:pPr>
    </w:p>
    <w:p w:rsidR="00E6795F" w:rsidRDefault="00E6795F" w:rsidP="00E6795F">
      <w:pPr>
        <w:spacing w:after="0" w:line="240" w:lineRule="auto"/>
        <w:jc w:val="center"/>
        <w:rPr>
          <w:lang w:eastAsia="ru-RU"/>
        </w:rPr>
      </w:pPr>
    </w:p>
    <w:p w:rsidR="00E6795F" w:rsidRDefault="00E6795F" w:rsidP="00E6795F">
      <w:pPr>
        <w:spacing w:after="0" w:line="276" w:lineRule="auto"/>
        <w:jc w:val="center"/>
        <w:rPr>
          <w:b/>
          <w:sz w:val="80"/>
          <w:szCs w:val="80"/>
          <w:lang w:eastAsia="ru-RU"/>
        </w:rPr>
      </w:pPr>
      <w:r>
        <w:rPr>
          <w:b/>
          <w:sz w:val="80"/>
          <w:szCs w:val="80"/>
          <w:lang w:eastAsia="ru-RU"/>
        </w:rPr>
        <w:t>П</w:t>
      </w:r>
      <w:r w:rsidRPr="00AE58DF">
        <w:rPr>
          <w:b/>
          <w:sz w:val="80"/>
          <w:szCs w:val="80"/>
          <w:lang w:eastAsia="ru-RU"/>
        </w:rPr>
        <w:t xml:space="preserve">рограмма спортивной подготовки </w:t>
      </w:r>
    </w:p>
    <w:p w:rsidR="00E6795F" w:rsidRPr="00AE58DF" w:rsidRDefault="00E6795F" w:rsidP="00E6795F">
      <w:pPr>
        <w:spacing w:after="0" w:line="276" w:lineRule="auto"/>
        <w:jc w:val="center"/>
        <w:rPr>
          <w:b/>
          <w:sz w:val="80"/>
          <w:szCs w:val="80"/>
          <w:lang w:eastAsia="ru-RU"/>
        </w:rPr>
      </w:pPr>
      <w:r w:rsidRPr="00AE58DF">
        <w:rPr>
          <w:b/>
          <w:sz w:val="80"/>
          <w:szCs w:val="80"/>
          <w:lang w:eastAsia="ru-RU"/>
        </w:rPr>
        <w:t>«Кикбоксинг»</w:t>
      </w:r>
    </w:p>
    <w:p w:rsidR="00E6795F" w:rsidRDefault="00E6795F" w:rsidP="00E6795F">
      <w:pPr>
        <w:spacing w:after="0" w:line="240" w:lineRule="auto"/>
        <w:jc w:val="center"/>
        <w:rPr>
          <w:lang w:eastAsia="ru-RU"/>
        </w:rPr>
      </w:pPr>
    </w:p>
    <w:p w:rsidR="00E6795F" w:rsidRPr="00683A37" w:rsidRDefault="00E6795F" w:rsidP="00E6795F">
      <w:pPr>
        <w:spacing w:after="0" w:line="240" w:lineRule="auto"/>
        <w:jc w:val="center"/>
        <w:rPr>
          <w:i/>
          <w:sz w:val="28"/>
          <w:lang w:eastAsia="ru-RU"/>
        </w:rPr>
      </w:pPr>
      <w:r w:rsidRPr="00683A37">
        <w:rPr>
          <w:i/>
          <w:sz w:val="28"/>
          <w:lang w:eastAsia="ru-RU"/>
        </w:rPr>
        <w:t>(Разработана в соответствии с Федеральным стандартом спортивной подготовки по виду спорта кикбоксинг от 14 июня 2014 года №449)</w:t>
      </w:r>
    </w:p>
    <w:p w:rsidR="00E6795F" w:rsidRDefault="00E6795F" w:rsidP="00E6795F">
      <w:pPr>
        <w:spacing w:after="0" w:line="240" w:lineRule="auto"/>
        <w:jc w:val="right"/>
        <w:rPr>
          <w:rFonts w:eastAsia="Times New Roman" w:cs="Times New Roman"/>
        </w:rPr>
      </w:pPr>
    </w:p>
    <w:p w:rsidR="00E6795F" w:rsidRDefault="00E6795F" w:rsidP="00E6795F">
      <w:pPr>
        <w:spacing w:after="0" w:line="240" w:lineRule="auto"/>
        <w:jc w:val="right"/>
        <w:rPr>
          <w:rFonts w:eastAsia="Times New Roman" w:cs="Times New Roman"/>
        </w:rPr>
      </w:pPr>
    </w:p>
    <w:p w:rsidR="00E6795F" w:rsidRDefault="00E6795F" w:rsidP="00E6795F">
      <w:pPr>
        <w:spacing w:after="0" w:line="240" w:lineRule="auto"/>
        <w:jc w:val="right"/>
        <w:rPr>
          <w:rFonts w:eastAsia="Times New Roman" w:cs="Times New Roman"/>
        </w:rPr>
      </w:pPr>
    </w:p>
    <w:p w:rsidR="00E6795F" w:rsidRDefault="00E6795F" w:rsidP="00E6795F">
      <w:pPr>
        <w:spacing w:after="0" w:line="240" w:lineRule="auto"/>
        <w:jc w:val="right"/>
        <w:rPr>
          <w:rFonts w:eastAsia="Times New Roman" w:cs="Times New Roman"/>
        </w:rPr>
      </w:pPr>
    </w:p>
    <w:p w:rsidR="00E6795F" w:rsidRPr="00683A37" w:rsidRDefault="00E6795F" w:rsidP="00E6795F">
      <w:pPr>
        <w:spacing w:after="0" w:line="240" w:lineRule="auto"/>
        <w:jc w:val="right"/>
        <w:rPr>
          <w:rFonts w:eastAsia="Times New Roman" w:cs="Times New Roman"/>
          <w:color w:val="FF0000"/>
          <w:sz w:val="28"/>
          <w:szCs w:val="28"/>
        </w:rPr>
      </w:pPr>
      <w:r w:rsidRPr="00683A37">
        <w:rPr>
          <w:rFonts w:eastAsia="Times New Roman" w:cs="Times New Roman"/>
          <w:sz w:val="28"/>
          <w:szCs w:val="28"/>
        </w:rPr>
        <w:t>Срок реализации Программы:</w:t>
      </w:r>
    </w:p>
    <w:p w:rsidR="00E6795F" w:rsidRPr="00683A37" w:rsidRDefault="00E6795F" w:rsidP="00E6795F">
      <w:pPr>
        <w:shd w:val="clear" w:color="auto" w:fill="FFFFFF" w:themeFill="background1"/>
        <w:spacing w:after="0" w:line="240" w:lineRule="auto"/>
        <w:jc w:val="right"/>
        <w:rPr>
          <w:rFonts w:eastAsia="Times New Roman" w:cs="Times New Roman"/>
          <w:b/>
          <w:sz w:val="28"/>
          <w:szCs w:val="28"/>
          <w:u w:val="single"/>
        </w:rPr>
      </w:pPr>
      <w:r w:rsidRPr="00683A37">
        <w:rPr>
          <w:rFonts w:eastAsia="Times New Roman" w:cs="Times New Roman"/>
          <w:b/>
          <w:sz w:val="28"/>
          <w:szCs w:val="28"/>
          <w:u w:val="single"/>
        </w:rPr>
        <w:t>10 лет</w:t>
      </w:r>
    </w:p>
    <w:p w:rsidR="00E6795F" w:rsidRPr="006E3FFF" w:rsidRDefault="00E6795F" w:rsidP="00E6795F">
      <w:pPr>
        <w:spacing w:after="0" w:line="240" w:lineRule="auto"/>
        <w:jc w:val="right"/>
        <w:rPr>
          <w:rFonts w:eastAsia="Times New Roman" w:cs="Times New Roman"/>
          <w:b/>
          <w:sz w:val="28"/>
          <w:szCs w:val="28"/>
        </w:rPr>
      </w:pPr>
    </w:p>
    <w:p w:rsidR="00E6795F" w:rsidRPr="006E3FFF" w:rsidRDefault="00E6795F" w:rsidP="00E6795F">
      <w:pPr>
        <w:spacing w:after="0" w:line="240" w:lineRule="auto"/>
        <w:jc w:val="right"/>
        <w:rPr>
          <w:rFonts w:eastAsia="Times New Roman" w:cs="Times New Roman"/>
          <w:b/>
          <w:sz w:val="28"/>
          <w:szCs w:val="28"/>
        </w:rPr>
      </w:pPr>
    </w:p>
    <w:p w:rsidR="00E6795F" w:rsidRPr="006E3FFF" w:rsidRDefault="00E6795F" w:rsidP="00E6795F">
      <w:pPr>
        <w:spacing w:after="0" w:line="240" w:lineRule="auto"/>
        <w:rPr>
          <w:rFonts w:eastAsia="Times New Roman" w:cs="Times New Roman"/>
          <w:b/>
        </w:rPr>
      </w:pPr>
    </w:p>
    <w:p w:rsidR="00E6795F" w:rsidRPr="006E3FFF" w:rsidRDefault="00E6795F" w:rsidP="00E6795F">
      <w:pPr>
        <w:spacing w:after="0" w:line="240" w:lineRule="auto"/>
        <w:jc w:val="right"/>
        <w:rPr>
          <w:rFonts w:eastAsia="Times New Roman" w:cs="Times New Roman"/>
          <w:b/>
        </w:rPr>
      </w:pPr>
    </w:p>
    <w:p w:rsidR="00E6795F" w:rsidRPr="006E3FFF" w:rsidRDefault="00E6795F" w:rsidP="00E6795F">
      <w:pPr>
        <w:spacing w:after="0" w:line="240" w:lineRule="auto"/>
        <w:rPr>
          <w:rFonts w:eastAsia="Times New Roman" w:cs="Times New Roman"/>
        </w:rPr>
      </w:pPr>
    </w:p>
    <w:p w:rsidR="00E6795F" w:rsidRPr="006E3FFF" w:rsidRDefault="00E6795F" w:rsidP="00E6795F">
      <w:pPr>
        <w:spacing w:after="0" w:line="240" w:lineRule="auto"/>
        <w:jc w:val="center"/>
        <w:rPr>
          <w:rFonts w:eastAsia="Times New Roman" w:cs="Times New Roman"/>
        </w:rPr>
      </w:pPr>
    </w:p>
    <w:p w:rsidR="00E6795F" w:rsidRDefault="00E6795F" w:rsidP="00E6795F">
      <w:pPr>
        <w:spacing w:after="0" w:line="240" w:lineRule="auto"/>
        <w:jc w:val="center"/>
        <w:rPr>
          <w:rFonts w:eastAsia="Times New Roman" w:cs="Times New Roman"/>
        </w:rPr>
      </w:pPr>
    </w:p>
    <w:p w:rsidR="00E6795F" w:rsidRDefault="00E6795F" w:rsidP="00E6795F">
      <w:pPr>
        <w:spacing w:after="0" w:line="240" w:lineRule="auto"/>
        <w:jc w:val="center"/>
        <w:rPr>
          <w:rFonts w:eastAsia="Times New Roman" w:cs="Times New Roman"/>
        </w:rPr>
      </w:pPr>
    </w:p>
    <w:p w:rsidR="00E6795F" w:rsidRDefault="00E6795F" w:rsidP="00E6795F">
      <w:pPr>
        <w:spacing w:after="0" w:line="240" w:lineRule="auto"/>
        <w:jc w:val="center"/>
        <w:rPr>
          <w:rFonts w:eastAsia="Times New Roman" w:cs="Times New Roman"/>
        </w:rPr>
      </w:pPr>
    </w:p>
    <w:p w:rsidR="00E6795F" w:rsidRPr="00683A37" w:rsidRDefault="00E6795F" w:rsidP="00E6795F">
      <w:pPr>
        <w:spacing w:after="0" w:line="240" w:lineRule="auto"/>
        <w:jc w:val="center"/>
        <w:rPr>
          <w:rFonts w:eastAsia="Times New Roman" w:cs="Times New Roman"/>
          <w:sz w:val="28"/>
        </w:rPr>
      </w:pPr>
      <w:r w:rsidRPr="00683A37">
        <w:rPr>
          <w:rFonts w:eastAsia="Times New Roman" w:cs="Times New Roman"/>
          <w:sz w:val="28"/>
        </w:rPr>
        <w:t xml:space="preserve">г.Уфа, </w:t>
      </w:r>
      <w:r w:rsidRPr="00683A37">
        <w:rPr>
          <w:rFonts w:eastAsia="Times New Roman" w:cs="Times New Roman"/>
          <w:sz w:val="28"/>
          <w:szCs w:val="24"/>
        </w:rPr>
        <w:t>2015г</w:t>
      </w:r>
    </w:p>
    <w:p w:rsidR="00E6795F" w:rsidRPr="00E6795F" w:rsidRDefault="00E6795F" w:rsidP="00E6795F">
      <w:pPr>
        <w:spacing w:after="0" w:line="240" w:lineRule="auto"/>
        <w:rPr>
          <w:sz w:val="20"/>
          <w:lang w:eastAsia="ru-RU"/>
        </w:rPr>
      </w:pPr>
    </w:p>
    <w:p w:rsidR="00E6795F" w:rsidRDefault="00E6795F" w:rsidP="00683A37">
      <w:pPr>
        <w:spacing w:after="0" w:line="240" w:lineRule="auto"/>
        <w:jc w:val="center"/>
        <w:rPr>
          <w:rFonts w:eastAsia="Times New Roman" w:cs="Times New Roman"/>
          <w:sz w:val="32"/>
          <w:szCs w:val="40"/>
        </w:rPr>
      </w:pPr>
    </w:p>
    <w:p w:rsidR="00170F56" w:rsidRPr="002D1192" w:rsidRDefault="00170F56" w:rsidP="00170F56">
      <w:pPr>
        <w:pStyle w:val="aa"/>
        <w:spacing w:line="240" w:lineRule="auto"/>
        <w:rPr>
          <w:rFonts w:ascii="Times New Roman" w:hAnsi="Times New Roman" w:cs="Times New Roman"/>
          <w:color w:val="auto"/>
          <w:sz w:val="28"/>
        </w:rPr>
      </w:pPr>
      <w:r w:rsidRPr="002D1192">
        <w:rPr>
          <w:rFonts w:ascii="Times New Roman" w:hAnsi="Times New Roman" w:cs="Times New Roman"/>
          <w:color w:val="auto"/>
          <w:sz w:val="28"/>
        </w:rPr>
        <w:t>Оглавление</w:t>
      </w:r>
    </w:p>
    <w:p w:rsidR="00170F56" w:rsidRDefault="00BE29E8" w:rsidP="00170F56">
      <w:pPr>
        <w:pStyle w:val="11"/>
        <w:tabs>
          <w:tab w:val="left" w:pos="480"/>
          <w:tab w:val="right" w:leader="dot" w:pos="9019"/>
        </w:tabs>
        <w:spacing w:after="0" w:line="240" w:lineRule="auto"/>
        <w:rPr>
          <w:rFonts w:asciiTheme="minorHAnsi" w:eastAsiaTheme="minorEastAsia" w:hAnsiTheme="minorHAnsi"/>
          <w:noProof/>
          <w:sz w:val="22"/>
          <w:lang w:eastAsia="ru-RU"/>
        </w:rPr>
      </w:pPr>
      <w:r w:rsidRPr="00BE29E8">
        <w:fldChar w:fldCharType="begin"/>
      </w:r>
      <w:r w:rsidR="00170F56">
        <w:instrText xml:space="preserve"> TOC \o "1-3" \h \z \u </w:instrText>
      </w:r>
      <w:r w:rsidRPr="00BE29E8">
        <w:fldChar w:fldCharType="separate"/>
      </w:r>
      <w:hyperlink w:anchor="_Toc435204490" w:history="1">
        <w:r w:rsidR="00170F56" w:rsidRPr="00921C91">
          <w:rPr>
            <w:rStyle w:val="ab"/>
            <w:rFonts w:eastAsia="Times New Roman"/>
            <w:noProof/>
          </w:rPr>
          <w:t>1</w:t>
        </w:r>
        <w:r w:rsidR="00170F56">
          <w:rPr>
            <w:rFonts w:asciiTheme="minorHAnsi" w:eastAsiaTheme="minorEastAsia" w:hAnsiTheme="minorHAnsi"/>
            <w:noProof/>
            <w:sz w:val="22"/>
            <w:lang w:eastAsia="ru-RU"/>
          </w:rPr>
          <w:tab/>
        </w:r>
        <w:r w:rsidR="00170F56" w:rsidRPr="00921C91">
          <w:rPr>
            <w:rStyle w:val="ab"/>
            <w:rFonts w:eastAsia="Times New Roman"/>
            <w:noProof/>
          </w:rPr>
          <w:t>ПОЯСНИТЕЛЬНАЯ ЗАПИСКА</w:t>
        </w:r>
        <w:r w:rsidR="00170F56">
          <w:rPr>
            <w:noProof/>
            <w:webHidden/>
          </w:rPr>
          <w:tab/>
        </w:r>
        <w:r>
          <w:rPr>
            <w:noProof/>
            <w:webHidden/>
          </w:rPr>
          <w:fldChar w:fldCharType="begin"/>
        </w:r>
        <w:r w:rsidR="00170F56">
          <w:rPr>
            <w:noProof/>
            <w:webHidden/>
          </w:rPr>
          <w:instrText xml:space="preserve"> PAGEREF _Toc435204490 \h </w:instrText>
        </w:r>
        <w:r>
          <w:rPr>
            <w:noProof/>
            <w:webHidden/>
          </w:rPr>
        </w:r>
        <w:r>
          <w:rPr>
            <w:noProof/>
            <w:webHidden/>
          </w:rPr>
          <w:fldChar w:fldCharType="separate"/>
        </w:r>
        <w:r w:rsidR="00E6795F">
          <w:rPr>
            <w:noProof/>
            <w:webHidden/>
          </w:rPr>
          <w:t>4</w:t>
        </w:r>
        <w:r>
          <w:rPr>
            <w:noProof/>
            <w:webHidden/>
          </w:rPr>
          <w:fldChar w:fldCharType="end"/>
        </w:r>
      </w:hyperlink>
    </w:p>
    <w:p w:rsidR="00170F56" w:rsidRDefault="00BE29E8" w:rsidP="00170F56">
      <w:pPr>
        <w:pStyle w:val="11"/>
        <w:tabs>
          <w:tab w:val="left" w:pos="480"/>
          <w:tab w:val="right" w:leader="dot" w:pos="9019"/>
        </w:tabs>
        <w:spacing w:after="0" w:line="240" w:lineRule="auto"/>
        <w:rPr>
          <w:rFonts w:asciiTheme="minorHAnsi" w:eastAsiaTheme="minorEastAsia" w:hAnsiTheme="minorHAnsi"/>
          <w:noProof/>
          <w:sz w:val="22"/>
          <w:lang w:eastAsia="ru-RU"/>
        </w:rPr>
      </w:pPr>
      <w:hyperlink w:anchor="_Toc435204491" w:history="1">
        <w:r w:rsidR="00170F56" w:rsidRPr="00921C91">
          <w:rPr>
            <w:rStyle w:val="ab"/>
            <w:rFonts w:eastAsia="Times New Roman"/>
            <w:noProof/>
          </w:rPr>
          <w:t>2</w:t>
        </w:r>
        <w:r w:rsidR="00170F56">
          <w:rPr>
            <w:rFonts w:asciiTheme="minorHAnsi" w:eastAsiaTheme="minorEastAsia" w:hAnsiTheme="minorHAnsi"/>
            <w:noProof/>
            <w:sz w:val="22"/>
            <w:lang w:eastAsia="ru-RU"/>
          </w:rPr>
          <w:tab/>
        </w:r>
        <w:r w:rsidR="00170F56" w:rsidRPr="00921C91">
          <w:rPr>
            <w:rStyle w:val="ab"/>
            <w:rFonts w:eastAsia="Times New Roman"/>
            <w:noProof/>
          </w:rPr>
          <w:t>НОРМАТИВНАЯ ЧАСТЬ</w:t>
        </w:r>
        <w:r w:rsidR="00170F56">
          <w:rPr>
            <w:noProof/>
            <w:webHidden/>
          </w:rPr>
          <w:tab/>
        </w:r>
        <w:r>
          <w:rPr>
            <w:noProof/>
            <w:webHidden/>
          </w:rPr>
          <w:fldChar w:fldCharType="begin"/>
        </w:r>
        <w:r w:rsidR="00170F56">
          <w:rPr>
            <w:noProof/>
            <w:webHidden/>
          </w:rPr>
          <w:instrText xml:space="preserve"> PAGEREF _Toc435204491 \h </w:instrText>
        </w:r>
        <w:r>
          <w:rPr>
            <w:noProof/>
            <w:webHidden/>
          </w:rPr>
        </w:r>
        <w:r>
          <w:rPr>
            <w:noProof/>
            <w:webHidden/>
          </w:rPr>
          <w:fldChar w:fldCharType="separate"/>
        </w:r>
        <w:r w:rsidR="00E6795F">
          <w:rPr>
            <w:noProof/>
            <w:webHidden/>
          </w:rPr>
          <w:t>6</w:t>
        </w:r>
        <w:r>
          <w:rPr>
            <w:noProof/>
            <w:webHidden/>
          </w:rPr>
          <w:fldChar w:fldCharType="end"/>
        </w:r>
      </w:hyperlink>
    </w:p>
    <w:p w:rsidR="00170F56" w:rsidRDefault="00BE29E8" w:rsidP="00170F56">
      <w:pPr>
        <w:pStyle w:val="11"/>
        <w:tabs>
          <w:tab w:val="left" w:pos="480"/>
          <w:tab w:val="right" w:leader="dot" w:pos="9019"/>
        </w:tabs>
        <w:spacing w:after="0" w:line="240" w:lineRule="auto"/>
        <w:rPr>
          <w:rFonts w:asciiTheme="minorHAnsi" w:eastAsiaTheme="minorEastAsia" w:hAnsiTheme="minorHAnsi"/>
          <w:noProof/>
          <w:sz w:val="22"/>
          <w:lang w:eastAsia="ru-RU"/>
        </w:rPr>
      </w:pPr>
      <w:hyperlink w:anchor="_Toc435204492" w:history="1">
        <w:r w:rsidR="00170F56" w:rsidRPr="00921C91">
          <w:rPr>
            <w:rStyle w:val="ab"/>
            <w:rFonts w:eastAsia="Times New Roman"/>
            <w:noProof/>
          </w:rPr>
          <w:t>3</w:t>
        </w:r>
        <w:r w:rsidR="00170F56">
          <w:rPr>
            <w:rFonts w:asciiTheme="minorHAnsi" w:eastAsiaTheme="minorEastAsia" w:hAnsiTheme="minorHAnsi"/>
            <w:noProof/>
            <w:sz w:val="22"/>
            <w:lang w:eastAsia="ru-RU"/>
          </w:rPr>
          <w:tab/>
        </w:r>
        <w:r w:rsidR="00170F56" w:rsidRPr="00921C91">
          <w:rPr>
            <w:rStyle w:val="ab"/>
            <w:rFonts w:eastAsia="Times New Roman"/>
            <w:noProof/>
          </w:rPr>
          <w:t>МЕТОДИЧЕСКАЯ ЧАСТЬ</w:t>
        </w:r>
        <w:r w:rsidR="00170F56">
          <w:rPr>
            <w:noProof/>
            <w:webHidden/>
          </w:rPr>
          <w:tab/>
        </w:r>
        <w:r>
          <w:rPr>
            <w:noProof/>
            <w:webHidden/>
          </w:rPr>
          <w:fldChar w:fldCharType="begin"/>
        </w:r>
        <w:r w:rsidR="00170F56">
          <w:rPr>
            <w:noProof/>
            <w:webHidden/>
          </w:rPr>
          <w:instrText xml:space="preserve"> PAGEREF _Toc435204492 \h </w:instrText>
        </w:r>
        <w:r>
          <w:rPr>
            <w:noProof/>
            <w:webHidden/>
          </w:rPr>
        </w:r>
        <w:r>
          <w:rPr>
            <w:noProof/>
            <w:webHidden/>
          </w:rPr>
          <w:fldChar w:fldCharType="separate"/>
        </w:r>
        <w:r w:rsidR="00E6795F">
          <w:rPr>
            <w:noProof/>
            <w:webHidden/>
          </w:rPr>
          <w:t>14</w:t>
        </w:r>
        <w:r>
          <w:rPr>
            <w:noProof/>
            <w:webHidden/>
          </w:rPr>
          <w:fldChar w:fldCharType="end"/>
        </w:r>
      </w:hyperlink>
    </w:p>
    <w:p w:rsidR="00170F56" w:rsidRDefault="00BE29E8" w:rsidP="00170F56">
      <w:pPr>
        <w:pStyle w:val="21"/>
        <w:tabs>
          <w:tab w:val="left" w:pos="880"/>
          <w:tab w:val="right" w:leader="dot" w:pos="9019"/>
        </w:tabs>
        <w:spacing w:after="0" w:line="240" w:lineRule="auto"/>
        <w:rPr>
          <w:rFonts w:asciiTheme="minorHAnsi" w:eastAsiaTheme="minorEastAsia" w:hAnsiTheme="minorHAnsi"/>
          <w:noProof/>
          <w:sz w:val="22"/>
          <w:lang w:eastAsia="ru-RU"/>
        </w:rPr>
      </w:pPr>
      <w:hyperlink w:anchor="_Toc435204493" w:history="1">
        <w:r w:rsidR="00170F56" w:rsidRPr="00921C91">
          <w:rPr>
            <w:rStyle w:val="ab"/>
            <w:rFonts w:eastAsia="Times New Roman"/>
            <w:noProof/>
          </w:rPr>
          <w:t>3.1</w:t>
        </w:r>
        <w:r w:rsidR="00170F56">
          <w:rPr>
            <w:rFonts w:asciiTheme="minorHAnsi" w:eastAsiaTheme="minorEastAsia" w:hAnsiTheme="minorHAnsi"/>
            <w:noProof/>
            <w:sz w:val="22"/>
            <w:lang w:eastAsia="ru-RU"/>
          </w:rPr>
          <w:tab/>
        </w:r>
        <w:r w:rsidR="00170F56" w:rsidRPr="00921C91">
          <w:rPr>
            <w:rStyle w:val="ab"/>
            <w:rFonts w:eastAsia="Times New Roman"/>
            <w:noProof/>
          </w:rPr>
          <w:t>Планирование системы подготовки кикбоксеров</w:t>
        </w:r>
        <w:r w:rsidR="00170F56">
          <w:rPr>
            <w:noProof/>
            <w:webHidden/>
          </w:rPr>
          <w:tab/>
        </w:r>
        <w:r>
          <w:rPr>
            <w:noProof/>
            <w:webHidden/>
          </w:rPr>
          <w:fldChar w:fldCharType="begin"/>
        </w:r>
        <w:r w:rsidR="00170F56">
          <w:rPr>
            <w:noProof/>
            <w:webHidden/>
          </w:rPr>
          <w:instrText xml:space="preserve"> PAGEREF _Toc435204493 \h </w:instrText>
        </w:r>
        <w:r>
          <w:rPr>
            <w:noProof/>
            <w:webHidden/>
          </w:rPr>
        </w:r>
        <w:r>
          <w:rPr>
            <w:noProof/>
            <w:webHidden/>
          </w:rPr>
          <w:fldChar w:fldCharType="separate"/>
        </w:r>
        <w:r w:rsidR="00E6795F">
          <w:rPr>
            <w:noProof/>
            <w:webHidden/>
          </w:rPr>
          <w:t>14</w:t>
        </w:r>
        <w:r>
          <w:rPr>
            <w:noProof/>
            <w:webHidden/>
          </w:rPr>
          <w:fldChar w:fldCharType="end"/>
        </w:r>
      </w:hyperlink>
    </w:p>
    <w:p w:rsidR="00170F56" w:rsidRDefault="00BE29E8" w:rsidP="00170F56">
      <w:pPr>
        <w:pStyle w:val="21"/>
        <w:tabs>
          <w:tab w:val="left" w:pos="880"/>
          <w:tab w:val="right" w:leader="dot" w:pos="9019"/>
        </w:tabs>
        <w:spacing w:after="0" w:line="240" w:lineRule="auto"/>
        <w:rPr>
          <w:rFonts w:asciiTheme="minorHAnsi" w:eastAsiaTheme="minorEastAsia" w:hAnsiTheme="minorHAnsi"/>
          <w:noProof/>
          <w:sz w:val="22"/>
          <w:lang w:eastAsia="ru-RU"/>
        </w:rPr>
      </w:pPr>
      <w:hyperlink w:anchor="_Toc435204494" w:history="1">
        <w:r w:rsidR="00170F56" w:rsidRPr="00921C91">
          <w:rPr>
            <w:rStyle w:val="ab"/>
            <w:rFonts w:eastAsia="Times New Roman"/>
            <w:noProof/>
            <w:lang w:eastAsia="ru-RU"/>
          </w:rPr>
          <w:t>3.2</w:t>
        </w:r>
        <w:r w:rsidR="00170F56">
          <w:rPr>
            <w:rFonts w:asciiTheme="minorHAnsi" w:eastAsiaTheme="minorEastAsia" w:hAnsiTheme="minorHAnsi"/>
            <w:noProof/>
            <w:sz w:val="22"/>
            <w:lang w:eastAsia="ru-RU"/>
          </w:rPr>
          <w:tab/>
        </w:r>
        <w:r w:rsidR="00170F56" w:rsidRPr="00921C91">
          <w:rPr>
            <w:rStyle w:val="ab"/>
            <w:rFonts w:eastAsia="Times New Roman"/>
            <w:noProof/>
            <w:lang w:eastAsia="ru-RU"/>
          </w:rPr>
          <w:t>Основания к построению многолетней подготовки в кикбоксинге</w:t>
        </w:r>
        <w:r w:rsidR="00170F56">
          <w:rPr>
            <w:noProof/>
            <w:webHidden/>
          </w:rPr>
          <w:tab/>
        </w:r>
        <w:r>
          <w:rPr>
            <w:noProof/>
            <w:webHidden/>
          </w:rPr>
          <w:fldChar w:fldCharType="begin"/>
        </w:r>
        <w:r w:rsidR="00170F56">
          <w:rPr>
            <w:noProof/>
            <w:webHidden/>
          </w:rPr>
          <w:instrText xml:space="preserve"> PAGEREF _Toc435204494 \h </w:instrText>
        </w:r>
        <w:r>
          <w:rPr>
            <w:noProof/>
            <w:webHidden/>
          </w:rPr>
        </w:r>
        <w:r>
          <w:rPr>
            <w:noProof/>
            <w:webHidden/>
          </w:rPr>
          <w:fldChar w:fldCharType="separate"/>
        </w:r>
        <w:r w:rsidR="00E6795F">
          <w:rPr>
            <w:noProof/>
            <w:webHidden/>
          </w:rPr>
          <w:t>15</w:t>
        </w:r>
        <w:r>
          <w:rPr>
            <w:noProof/>
            <w:webHidden/>
          </w:rPr>
          <w:fldChar w:fldCharType="end"/>
        </w:r>
      </w:hyperlink>
    </w:p>
    <w:p w:rsidR="00170F56" w:rsidRDefault="00BE29E8" w:rsidP="00170F56">
      <w:pPr>
        <w:pStyle w:val="31"/>
        <w:tabs>
          <w:tab w:val="left" w:pos="1320"/>
          <w:tab w:val="right" w:leader="dot" w:pos="9019"/>
        </w:tabs>
        <w:spacing w:after="0" w:line="240" w:lineRule="auto"/>
        <w:rPr>
          <w:rFonts w:asciiTheme="minorHAnsi" w:eastAsiaTheme="minorEastAsia" w:hAnsiTheme="minorHAnsi"/>
          <w:noProof/>
          <w:sz w:val="22"/>
          <w:lang w:eastAsia="ru-RU"/>
        </w:rPr>
      </w:pPr>
      <w:hyperlink w:anchor="_Toc435204495" w:history="1">
        <w:r w:rsidR="00170F56" w:rsidRPr="00921C91">
          <w:rPr>
            <w:rStyle w:val="ab"/>
            <w:noProof/>
          </w:rPr>
          <w:t>3.2.1</w:t>
        </w:r>
        <w:r w:rsidR="00170F56">
          <w:rPr>
            <w:rFonts w:asciiTheme="minorHAnsi" w:eastAsiaTheme="minorEastAsia" w:hAnsiTheme="minorHAnsi"/>
            <w:noProof/>
            <w:sz w:val="22"/>
            <w:lang w:eastAsia="ru-RU"/>
          </w:rPr>
          <w:tab/>
        </w:r>
        <w:r w:rsidR="00170F56" w:rsidRPr="00921C91">
          <w:rPr>
            <w:rStyle w:val="ab"/>
            <w:noProof/>
          </w:rPr>
          <w:t>Этап начальной подготовки</w:t>
        </w:r>
        <w:r w:rsidR="00170F56">
          <w:rPr>
            <w:noProof/>
            <w:webHidden/>
          </w:rPr>
          <w:tab/>
        </w:r>
        <w:r>
          <w:rPr>
            <w:noProof/>
            <w:webHidden/>
          </w:rPr>
          <w:fldChar w:fldCharType="begin"/>
        </w:r>
        <w:r w:rsidR="00170F56">
          <w:rPr>
            <w:noProof/>
            <w:webHidden/>
          </w:rPr>
          <w:instrText xml:space="preserve"> PAGEREF _Toc435204495 \h </w:instrText>
        </w:r>
        <w:r>
          <w:rPr>
            <w:noProof/>
            <w:webHidden/>
          </w:rPr>
        </w:r>
        <w:r>
          <w:rPr>
            <w:noProof/>
            <w:webHidden/>
          </w:rPr>
          <w:fldChar w:fldCharType="separate"/>
        </w:r>
        <w:r w:rsidR="00E6795F">
          <w:rPr>
            <w:noProof/>
            <w:webHidden/>
          </w:rPr>
          <w:t>18</w:t>
        </w:r>
        <w:r>
          <w:rPr>
            <w:noProof/>
            <w:webHidden/>
          </w:rPr>
          <w:fldChar w:fldCharType="end"/>
        </w:r>
      </w:hyperlink>
    </w:p>
    <w:p w:rsidR="00170F56" w:rsidRDefault="00BE29E8" w:rsidP="00170F56">
      <w:pPr>
        <w:pStyle w:val="31"/>
        <w:tabs>
          <w:tab w:val="left" w:pos="1320"/>
          <w:tab w:val="right" w:leader="dot" w:pos="9019"/>
        </w:tabs>
        <w:spacing w:after="0" w:line="240" w:lineRule="auto"/>
        <w:rPr>
          <w:rFonts w:asciiTheme="minorHAnsi" w:eastAsiaTheme="minorEastAsia" w:hAnsiTheme="minorHAnsi"/>
          <w:noProof/>
          <w:sz w:val="22"/>
          <w:lang w:eastAsia="ru-RU"/>
        </w:rPr>
      </w:pPr>
      <w:hyperlink w:anchor="_Toc435204496" w:history="1">
        <w:r w:rsidR="00170F56" w:rsidRPr="00921C91">
          <w:rPr>
            <w:rStyle w:val="ab"/>
            <w:rFonts w:eastAsia="Times New Roman"/>
            <w:noProof/>
            <w:lang w:eastAsia="ru-RU"/>
          </w:rPr>
          <w:t>3.2.2</w:t>
        </w:r>
        <w:r w:rsidR="00170F56">
          <w:rPr>
            <w:rFonts w:asciiTheme="minorHAnsi" w:eastAsiaTheme="minorEastAsia" w:hAnsiTheme="minorHAnsi"/>
            <w:noProof/>
            <w:sz w:val="22"/>
            <w:lang w:eastAsia="ru-RU"/>
          </w:rPr>
          <w:tab/>
        </w:r>
        <w:r w:rsidR="00170F56" w:rsidRPr="00921C91">
          <w:rPr>
            <w:rStyle w:val="ab"/>
            <w:rFonts w:eastAsia="Times New Roman"/>
            <w:noProof/>
            <w:lang w:eastAsia="ru-RU"/>
          </w:rPr>
          <w:t>Тренировочный этап (этап спортивной специализации)</w:t>
        </w:r>
        <w:r w:rsidR="00170F56">
          <w:rPr>
            <w:noProof/>
            <w:webHidden/>
          </w:rPr>
          <w:tab/>
        </w:r>
        <w:r>
          <w:rPr>
            <w:noProof/>
            <w:webHidden/>
          </w:rPr>
          <w:fldChar w:fldCharType="begin"/>
        </w:r>
        <w:r w:rsidR="00170F56">
          <w:rPr>
            <w:noProof/>
            <w:webHidden/>
          </w:rPr>
          <w:instrText xml:space="preserve"> PAGEREF _Toc435204496 \h </w:instrText>
        </w:r>
        <w:r>
          <w:rPr>
            <w:noProof/>
            <w:webHidden/>
          </w:rPr>
        </w:r>
        <w:r>
          <w:rPr>
            <w:noProof/>
            <w:webHidden/>
          </w:rPr>
          <w:fldChar w:fldCharType="separate"/>
        </w:r>
        <w:r w:rsidR="00E6795F">
          <w:rPr>
            <w:noProof/>
            <w:webHidden/>
          </w:rPr>
          <w:t>20</w:t>
        </w:r>
        <w:r>
          <w:rPr>
            <w:noProof/>
            <w:webHidden/>
          </w:rPr>
          <w:fldChar w:fldCharType="end"/>
        </w:r>
      </w:hyperlink>
    </w:p>
    <w:p w:rsidR="00170F56" w:rsidRDefault="00BE29E8" w:rsidP="00170F56">
      <w:pPr>
        <w:pStyle w:val="31"/>
        <w:tabs>
          <w:tab w:val="left" w:pos="1320"/>
          <w:tab w:val="right" w:leader="dot" w:pos="9019"/>
        </w:tabs>
        <w:spacing w:after="0" w:line="240" w:lineRule="auto"/>
        <w:rPr>
          <w:rFonts w:asciiTheme="minorHAnsi" w:eastAsiaTheme="minorEastAsia" w:hAnsiTheme="minorHAnsi"/>
          <w:noProof/>
          <w:sz w:val="22"/>
          <w:lang w:eastAsia="ru-RU"/>
        </w:rPr>
      </w:pPr>
      <w:hyperlink w:anchor="_Toc435204497" w:history="1">
        <w:r w:rsidR="00170F56" w:rsidRPr="00921C91">
          <w:rPr>
            <w:rStyle w:val="ab"/>
            <w:noProof/>
            <w:lang w:eastAsia="ru-RU"/>
          </w:rPr>
          <w:t>3.2.3</w:t>
        </w:r>
        <w:r w:rsidR="00170F56">
          <w:rPr>
            <w:rFonts w:asciiTheme="minorHAnsi" w:eastAsiaTheme="minorEastAsia" w:hAnsiTheme="minorHAnsi"/>
            <w:noProof/>
            <w:sz w:val="22"/>
            <w:lang w:eastAsia="ru-RU"/>
          </w:rPr>
          <w:tab/>
        </w:r>
        <w:r w:rsidR="00170F56" w:rsidRPr="00921C91">
          <w:rPr>
            <w:rStyle w:val="ab"/>
            <w:rFonts w:eastAsia="Times New Roman"/>
            <w:noProof/>
            <w:lang w:eastAsia="ru-RU"/>
          </w:rPr>
          <w:t>Этап совершенствования спортивного мастерства и высшего спортивного мастерства</w:t>
        </w:r>
        <w:r w:rsidR="00170F56">
          <w:rPr>
            <w:noProof/>
            <w:webHidden/>
          </w:rPr>
          <w:tab/>
        </w:r>
        <w:r>
          <w:rPr>
            <w:noProof/>
            <w:webHidden/>
          </w:rPr>
          <w:fldChar w:fldCharType="begin"/>
        </w:r>
        <w:r w:rsidR="00170F56">
          <w:rPr>
            <w:noProof/>
            <w:webHidden/>
          </w:rPr>
          <w:instrText xml:space="preserve"> PAGEREF _Toc435204497 \h </w:instrText>
        </w:r>
        <w:r>
          <w:rPr>
            <w:noProof/>
            <w:webHidden/>
          </w:rPr>
        </w:r>
        <w:r>
          <w:rPr>
            <w:noProof/>
            <w:webHidden/>
          </w:rPr>
          <w:fldChar w:fldCharType="separate"/>
        </w:r>
        <w:r w:rsidR="00E6795F">
          <w:rPr>
            <w:noProof/>
            <w:webHidden/>
          </w:rPr>
          <w:t>22</w:t>
        </w:r>
        <w:r>
          <w:rPr>
            <w:noProof/>
            <w:webHidden/>
          </w:rPr>
          <w:fldChar w:fldCharType="end"/>
        </w:r>
      </w:hyperlink>
    </w:p>
    <w:p w:rsidR="00170F56" w:rsidRDefault="00BE29E8" w:rsidP="00170F56">
      <w:pPr>
        <w:pStyle w:val="21"/>
        <w:tabs>
          <w:tab w:val="left" w:pos="880"/>
          <w:tab w:val="right" w:leader="dot" w:pos="9019"/>
        </w:tabs>
        <w:spacing w:after="0" w:line="240" w:lineRule="auto"/>
        <w:rPr>
          <w:rFonts w:asciiTheme="minorHAnsi" w:eastAsiaTheme="minorEastAsia" w:hAnsiTheme="minorHAnsi"/>
          <w:noProof/>
          <w:sz w:val="22"/>
          <w:lang w:eastAsia="ru-RU"/>
        </w:rPr>
      </w:pPr>
      <w:hyperlink w:anchor="_Toc435204498" w:history="1">
        <w:r w:rsidR="00170F56" w:rsidRPr="00921C91">
          <w:rPr>
            <w:rStyle w:val="ab"/>
            <w:noProof/>
            <w:lang w:eastAsia="ru-RU"/>
          </w:rPr>
          <w:t>3.3</w:t>
        </w:r>
        <w:r w:rsidR="00170F56">
          <w:rPr>
            <w:rFonts w:asciiTheme="minorHAnsi" w:eastAsiaTheme="minorEastAsia" w:hAnsiTheme="minorHAnsi"/>
            <w:noProof/>
            <w:sz w:val="22"/>
            <w:lang w:eastAsia="ru-RU"/>
          </w:rPr>
          <w:tab/>
        </w:r>
        <w:r w:rsidR="00170F56" w:rsidRPr="00921C91">
          <w:rPr>
            <w:rStyle w:val="ab"/>
            <w:noProof/>
            <w:lang w:eastAsia="ru-RU"/>
          </w:rPr>
          <w:t>Организация тренировочных сборов</w:t>
        </w:r>
        <w:r w:rsidR="00170F56">
          <w:rPr>
            <w:noProof/>
            <w:webHidden/>
          </w:rPr>
          <w:tab/>
        </w:r>
        <w:r>
          <w:rPr>
            <w:noProof/>
            <w:webHidden/>
          </w:rPr>
          <w:fldChar w:fldCharType="begin"/>
        </w:r>
        <w:r w:rsidR="00170F56">
          <w:rPr>
            <w:noProof/>
            <w:webHidden/>
          </w:rPr>
          <w:instrText xml:space="preserve"> PAGEREF _Toc435204498 \h </w:instrText>
        </w:r>
        <w:r>
          <w:rPr>
            <w:noProof/>
            <w:webHidden/>
          </w:rPr>
        </w:r>
        <w:r>
          <w:rPr>
            <w:noProof/>
            <w:webHidden/>
          </w:rPr>
          <w:fldChar w:fldCharType="separate"/>
        </w:r>
        <w:r w:rsidR="00E6795F">
          <w:rPr>
            <w:noProof/>
            <w:webHidden/>
          </w:rPr>
          <w:t>24</w:t>
        </w:r>
        <w:r>
          <w:rPr>
            <w:noProof/>
            <w:webHidden/>
          </w:rPr>
          <w:fldChar w:fldCharType="end"/>
        </w:r>
      </w:hyperlink>
    </w:p>
    <w:p w:rsidR="00170F56" w:rsidRDefault="00BE29E8" w:rsidP="00170F56">
      <w:pPr>
        <w:pStyle w:val="21"/>
        <w:tabs>
          <w:tab w:val="left" w:pos="880"/>
          <w:tab w:val="right" w:leader="dot" w:pos="9019"/>
        </w:tabs>
        <w:spacing w:after="0" w:line="240" w:lineRule="auto"/>
        <w:rPr>
          <w:rFonts w:asciiTheme="minorHAnsi" w:eastAsiaTheme="minorEastAsia" w:hAnsiTheme="minorHAnsi"/>
          <w:noProof/>
          <w:sz w:val="22"/>
          <w:lang w:eastAsia="ru-RU"/>
        </w:rPr>
      </w:pPr>
      <w:hyperlink w:anchor="_Toc435204499" w:history="1">
        <w:r w:rsidR="00170F56" w:rsidRPr="00921C91">
          <w:rPr>
            <w:rStyle w:val="ab"/>
            <w:rFonts w:eastAsia="Times New Roman"/>
            <w:noProof/>
            <w:lang w:eastAsia="ru-RU"/>
          </w:rPr>
          <w:t>3.4</w:t>
        </w:r>
        <w:r w:rsidR="00170F56">
          <w:rPr>
            <w:rFonts w:asciiTheme="minorHAnsi" w:eastAsiaTheme="minorEastAsia" w:hAnsiTheme="minorHAnsi"/>
            <w:noProof/>
            <w:sz w:val="22"/>
            <w:lang w:eastAsia="ru-RU"/>
          </w:rPr>
          <w:tab/>
        </w:r>
        <w:r w:rsidR="00170F56" w:rsidRPr="00921C91">
          <w:rPr>
            <w:rStyle w:val="ab"/>
            <w:rFonts w:eastAsia="Times New Roman"/>
            <w:noProof/>
            <w:lang w:eastAsia="ru-RU"/>
          </w:rPr>
          <w:t>Теоретическая подготовка</w:t>
        </w:r>
        <w:r w:rsidR="00170F56">
          <w:rPr>
            <w:noProof/>
            <w:webHidden/>
          </w:rPr>
          <w:tab/>
        </w:r>
        <w:r>
          <w:rPr>
            <w:noProof/>
            <w:webHidden/>
          </w:rPr>
          <w:fldChar w:fldCharType="begin"/>
        </w:r>
        <w:r w:rsidR="00170F56">
          <w:rPr>
            <w:noProof/>
            <w:webHidden/>
          </w:rPr>
          <w:instrText xml:space="preserve"> PAGEREF _Toc435204499 \h </w:instrText>
        </w:r>
        <w:r>
          <w:rPr>
            <w:noProof/>
            <w:webHidden/>
          </w:rPr>
        </w:r>
        <w:r>
          <w:rPr>
            <w:noProof/>
            <w:webHidden/>
          </w:rPr>
          <w:fldChar w:fldCharType="separate"/>
        </w:r>
        <w:r w:rsidR="00E6795F">
          <w:rPr>
            <w:noProof/>
            <w:webHidden/>
          </w:rPr>
          <w:t>25</w:t>
        </w:r>
        <w:r>
          <w:rPr>
            <w:noProof/>
            <w:webHidden/>
          </w:rPr>
          <w:fldChar w:fldCharType="end"/>
        </w:r>
      </w:hyperlink>
    </w:p>
    <w:p w:rsidR="00170F56" w:rsidRDefault="00BE29E8" w:rsidP="00170F56">
      <w:pPr>
        <w:pStyle w:val="21"/>
        <w:tabs>
          <w:tab w:val="left" w:pos="880"/>
          <w:tab w:val="right" w:leader="dot" w:pos="9019"/>
        </w:tabs>
        <w:spacing w:after="0" w:line="240" w:lineRule="auto"/>
        <w:rPr>
          <w:rFonts w:asciiTheme="minorHAnsi" w:eastAsiaTheme="minorEastAsia" w:hAnsiTheme="minorHAnsi"/>
          <w:noProof/>
          <w:sz w:val="22"/>
          <w:lang w:eastAsia="ru-RU"/>
        </w:rPr>
      </w:pPr>
      <w:hyperlink w:anchor="_Toc435204500" w:history="1">
        <w:r w:rsidR="00170F56" w:rsidRPr="00921C91">
          <w:rPr>
            <w:rStyle w:val="ab"/>
            <w:rFonts w:eastAsia="Times New Roman"/>
            <w:noProof/>
            <w:lang w:eastAsia="ru-RU"/>
          </w:rPr>
          <w:t>3.5</w:t>
        </w:r>
        <w:r w:rsidR="00170F56">
          <w:rPr>
            <w:rFonts w:asciiTheme="minorHAnsi" w:eastAsiaTheme="minorEastAsia" w:hAnsiTheme="minorHAnsi"/>
            <w:noProof/>
            <w:sz w:val="22"/>
            <w:lang w:eastAsia="ru-RU"/>
          </w:rPr>
          <w:tab/>
        </w:r>
        <w:r w:rsidR="00170F56" w:rsidRPr="00921C91">
          <w:rPr>
            <w:rStyle w:val="ab"/>
            <w:rFonts w:eastAsia="Times New Roman"/>
            <w:noProof/>
            <w:lang w:eastAsia="ru-RU"/>
          </w:rPr>
          <w:t>Психологическая подготовка</w:t>
        </w:r>
        <w:r w:rsidR="00170F56">
          <w:rPr>
            <w:noProof/>
            <w:webHidden/>
          </w:rPr>
          <w:tab/>
        </w:r>
        <w:r>
          <w:rPr>
            <w:noProof/>
            <w:webHidden/>
          </w:rPr>
          <w:fldChar w:fldCharType="begin"/>
        </w:r>
        <w:r w:rsidR="00170F56">
          <w:rPr>
            <w:noProof/>
            <w:webHidden/>
          </w:rPr>
          <w:instrText xml:space="preserve"> PAGEREF _Toc435204500 \h </w:instrText>
        </w:r>
        <w:r>
          <w:rPr>
            <w:noProof/>
            <w:webHidden/>
          </w:rPr>
        </w:r>
        <w:r>
          <w:rPr>
            <w:noProof/>
            <w:webHidden/>
          </w:rPr>
          <w:fldChar w:fldCharType="separate"/>
        </w:r>
        <w:r w:rsidR="00E6795F">
          <w:rPr>
            <w:noProof/>
            <w:webHidden/>
          </w:rPr>
          <w:t>25</w:t>
        </w:r>
        <w:r>
          <w:rPr>
            <w:noProof/>
            <w:webHidden/>
          </w:rPr>
          <w:fldChar w:fldCharType="end"/>
        </w:r>
      </w:hyperlink>
    </w:p>
    <w:p w:rsidR="00170F56" w:rsidRDefault="00BE29E8" w:rsidP="00170F56">
      <w:pPr>
        <w:pStyle w:val="21"/>
        <w:tabs>
          <w:tab w:val="left" w:pos="880"/>
          <w:tab w:val="right" w:leader="dot" w:pos="9019"/>
        </w:tabs>
        <w:spacing w:after="0" w:line="240" w:lineRule="auto"/>
        <w:rPr>
          <w:rFonts w:asciiTheme="minorHAnsi" w:eastAsiaTheme="minorEastAsia" w:hAnsiTheme="minorHAnsi"/>
          <w:noProof/>
          <w:sz w:val="22"/>
          <w:lang w:eastAsia="ru-RU"/>
        </w:rPr>
      </w:pPr>
      <w:hyperlink w:anchor="_Toc435204501" w:history="1">
        <w:r w:rsidR="00170F56" w:rsidRPr="00921C91">
          <w:rPr>
            <w:rStyle w:val="ab"/>
            <w:noProof/>
            <w:lang w:eastAsia="ru-RU"/>
          </w:rPr>
          <w:t>3.6</w:t>
        </w:r>
        <w:r w:rsidR="00170F56">
          <w:rPr>
            <w:rFonts w:asciiTheme="minorHAnsi" w:eastAsiaTheme="minorEastAsia" w:hAnsiTheme="minorHAnsi"/>
            <w:noProof/>
            <w:sz w:val="22"/>
            <w:lang w:eastAsia="ru-RU"/>
          </w:rPr>
          <w:tab/>
        </w:r>
        <w:r w:rsidR="00170F56" w:rsidRPr="00921C91">
          <w:rPr>
            <w:rStyle w:val="ab"/>
            <w:rFonts w:eastAsia="Times New Roman"/>
            <w:noProof/>
            <w:lang w:eastAsia="ru-RU"/>
          </w:rPr>
          <w:t>Волевые качества кикбоксера и их воспитание</w:t>
        </w:r>
        <w:r w:rsidR="00170F56">
          <w:rPr>
            <w:noProof/>
            <w:webHidden/>
          </w:rPr>
          <w:tab/>
        </w:r>
        <w:r>
          <w:rPr>
            <w:noProof/>
            <w:webHidden/>
          </w:rPr>
          <w:fldChar w:fldCharType="begin"/>
        </w:r>
        <w:r w:rsidR="00170F56">
          <w:rPr>
            <w:noProof/>
            <w:webHidden/>
          </w:rPr>
          <w:instrText xml:space="preserve"> PAGEREF _Toc435204501 \h </w:instrText>
        </w:r>
        <w:r>
          <w:rPr>
            <w:noProof/>
            <w:webHidden/>
          </w:rPr>
        </w:r>
        <w:r>
          <w:rPr>
            <w:noProof/>
            <w:webHidden/>
          </w:rPr>
          <w:fldChar w:fldCharType="separate"/>
        </w:r>
        <w:r w:rsidR="00E6795F">
          <w:rPr>
            <w:noProof/>
            <w:webHidden/>
          </w:rPr>
          <w:t>26</w:t>
        </w:r>
        <w:r>
          <w:rPr>
            <w:noProof/>
            <w:webHidden/>
          </w:rPr>
          <w:fldChar w:fldCharType="end"/>
        </w:r>
      </w:hyperlink>
    </w:p>
    <w:p w:rsidR="00170F56" w:rsidRDefault="00BE29E8" w:rsidP="00170F56">
      <w:pPr>
        <w:pStyle w:val="21"/>
        <w:tabs>
          <w:tab w:val="left" w:pos="880"/>
          <w:tab w:val="right" w:leader="dot" w:pos="9019"/>
        </w:tabs>
        <w:spacing w:after="0" w:line="240" w:lineRule="auto"/>
        <w:rPr>
          <w:rFonts w:asciiTheme="minorHAnsi" w:eastAsiaTheme="minorEastAsia" w:hAnsiTheme="minorHAnsi"/>
          <w:noProof/>
          <w:sz w:val="22"/>
          <w:lang w:eastAsia="ru-RU"/>
        </w:rPr>
      </w:pPr>
      <w:hyperlink w:anchor="_Toc435204502" w:history="1">
        <w:r w:rsidR="00170F56" w:rsidRPr="00921C91">
          <w:rPr>
            <w:rStyle w:val="ab"/>
            <w:noProof/>
            <w:lang w:eastAsia="ru-RU"/>
          </w:rPr>
          <w:t>3.7</w:t>
        </w:r>
        <w:r w:rsidR="00170F56">
          <w:rPr>
            <w:rFonts w:asciiTheme="minorHAnsi" w:eastAsiaTheme="minorEastAsia" w:hAnsiTheme="minorHAnsi"/>
            <w:noProof/>
            <w:sz w:val="22"/>
            <w:lang w:eastAsia="ru-RU"/>
          </w:rPr>
          <w:tab/>
        </w:r>
        <w:r w:rsidR="00170F56" w:rsidRPr="00921C91">
          <w:rPr>
            <w:rStyle w:val="ab"/>
            <w:rFonts w:eastAsia="Times New Roman"/>
            <w:noProof/>
            <w:lang w:eastAsia="ru-RU"/>
          </w:rPr>
          <w:t>Мотивационные аспекты подготовки</w:t>
        </w:r>
        <w:r w:rsidR="00170F56">
          <w:rPr>
            <w:noProof/>
            <w:webHidden/>
          </w:rPr>
          <w:tab/>
        </w:r>
        <w:r>
          <w:rPr>
            <w:noProof/>
            <w:webHidden/>
          </w:rPr>
          <w:fldChar w:fldCharType="begin"/>
        </w:r>
        <w:r w:rsidR="00170F56">
          <w:rPr>
            <w:noProof/>
            <w:webHidden/>
          </w:rPr>
          <w:instrText xml:space="preserve"> PAGEREF _Toc435204502 \h </w:instrText>
        </w:r>
        <w:r>
          <w:rPr>
            <w:noProof/>
            <w:webHidden/>
          </w:rPr>
        </w:r>
        <w:r>
          <w:rPr>
            <w:noProof/>
            <w:webHidden/>
          </w:rPr>
          <w:fldChar w:fldCharType="separate"/>
        </w:r>
        <w:r w:rsidR="00E6795F">
          <w:rPr>
            <w:noProof/>
            <w:webHidden/>
          </w:rPr>
          <w:t>27</w:t>
        </w:r>
        <w:r>
          <w:rPr>
            <w:noProof/>
            <w:webHidden/>
          </w:rPr>
          <w:fldChar w:fldCharType="end"/>
        </w:r>
      </w:hyperlink>
    </w:p>
    <w:p w:rsidR="00170F56" w:rsidRDefault="00BE29E8" w:rsidP="00170F56">
      <w:pPr>
        <w:pStyle w:val="21"/>
        <w:tabs>
          <w:tab w:val="left" w:pos="880"/>
          <w:tab w:val="right" w:leader="dot" w:pos="9019"/>
        </w:tabs>
        <w:spacing w:after="0" w:line="240" w:lineRule="auto"/>
        <w:rPr>
          <w:rFonts w:asciiTheme="minorHAnsi" w:eastAsiaTheme="minorEastAsia" w:hAnsiTheme="minorHAnsi"/>
          <w:noProof/>
          <w:sz w:val="22"/>
          <w:lang w:eastAsia="ru-RU"/>
        </w:rPr>
      </w:pPr>
      <w:hyperlink w:anchor="_Toc435204503" w:history="1">
        <w:r w:rsidR="00170F56" w:rsidRPr="00921C91">
          <w:rPr>
            <w:rStyle w:val="ab"/>
            <w:noProof/>
            <w:lang w:eastAsia="ru-RU"/>
          </w:rPr>
          <w:t>3.8</w:t>
        </w:r>
        <w:r w:rsidR="00170F56">
          <w:rPr>
            <w:rFonts w:asciiTheme="minorHAnsi" w:eastAsiaTheme="minorEastAsia" w:hAnsiTheme="minorHAnsi"/>
            <w:noProof/>
            <w:sz w:val="22"/>
            <w:lang w:eastAsia="ru-RU"/>
          </w:rPr>
          <w:tab/>
        </w:r>
        <w:r w:rsidR="00170F56" w:rsidRPr="00921C91">
          <w:rPr>
            <w:rStyle w:val="ab"/>
            <w:rFonts w:eastAsia="Times New Roman"/>
            <w:noProof/>
            <w:lang w:eastAsia="ru-RU"/>
          </w:rPr>
          <w:t>Приемы воздействия на учащихся /спортсменов</w:t>
        </w:r>
        <w:r w:rsidR="00170F56">
          <w:rPr>
            <w:noProof/>
            <w:webHidden/>
          </w:rPr>
          <w:tab/>
        </w:r>
        <w:r>
          <w:rPr>
            <w:noProof/>
            <w:webHidden/>
          </w:rPr>
          <w:fldChar w:fldCharType="begin"/>
        </w:r>
        <w:r w:rsidR="00170F56">
          <w:rPr>
            <w:noProof/>
            <w:webHidden/>
          </w:rPr>
          <w:instrText xml:space="preserve"> PAGEREF _Toc435204503 \h </w:instrText>
        </w:r>
        <w:r>
          <w:rPr>
            <w:noProof/>
            <w:webHidden/>
          </w:rPr>
        </w:r>
        <w:r>
          <w:rPr>
            <w:noProof/>
            <w:webHidden/>
          </w:rPr>
          <w:fldChar w:fldCharType="separate"/>
        </w:r>
        <w:r w:rsidR="00E6795F">
          <w:rPr>
            <w:noProof/>
            <w:webHidden/>
          </w:rPr>
          <w:t>28</w:t>
        </w:r>
        <w:r>
          <w:rPr>
            <w:noProof/>
            <w:webHidden/>
          </w:rPr>
          <w:fldChar w:fldCharType="end"/>
        </w:r>
      </w:hyperlink>
    </w:p>
    <w:p w:rsidR="00170F56" w:rsidRDefault="00BE29E8" w:rsidP="00170F56">
      <w:pPr>
        <w:pStyle w:val="21"/>
        <w:tabs>
          <w:tab w:val="left" w:pos="880"/>
          <w:tab w:val="right" w:leader="dot" w:pos="9019"/>
        </w:tabs>
        <w:spacing w:after="0" w:line="240" w:lineRule="auto"/>
        <w:rPr>
          <w:rFonts w:asciiTheme="minorHAnsi" w:eastAsiaTheme="minorEastAsia" w:hAnsiTheme="minorHAnsi"/>
          <w:noProof/>
          <w:sz w:val="22"/>
          <w:lang w:eastAsia="ru-RU"/>
        </w:rPr>
      </w:pPr>
      <w:hyperlink w:anchor="_Toc435204504" w:history="1">
        <w:r w:rsidR="00170F56" w:rsidRPr="00921C91">
          <w:rPr>
            <w:rStyle w:val="ab"/>
            <w:rFonts w:eastAsia="Times New Roman"/>
            <w:noProof/>
            <w:lang w:eastAsia="ru-RU"/>
          </w:rPr>
          <w:t>3.9</w:t>
        </w:r>
        <w:r w:rsidR="00170F56">
          <w:rPr>
            <w:rFonts w:asciiTheme="minorHAnsi" w:eastAsiaTheme="minorEastAsia" w:hAnsiTheme="minorHAnsi"/>
            <w:noProof/>
            <w:sz w:val="22"/>
            <w:lang w:eastAsia="ru-RU"/>
          </w:rPr>
          <w:tab/>
        </w:r>
        <w:r w:rsidR="00170F56" w:rsidRPr="00921C91">
          <w:rPr>
            <w:rStyle w:val="ab"/>
            <w:rFonts w:eastAsia="Times New Roman"/>
            <w:noProof/>
            <w:lang w:eastAsia="ru-RU"/>
          </w:rPr>
          <w:t>Воспитательная работа</w:t>
        </w:r>
        <w:r w:rsidR="00170F56">
          <w:rPr>
            <w:noProof/>
            <w:webHidden/>
          </w:rPr>
          <w:tab/>
        </w:r>
        <w:r>
          <w:rPr>
            <w:noProof/>
            <w:webHidden/>
          </w:rPr>
          <w:fldChar w:fldCharType="begin"/>
        </w:r>
        <w:r w:rsidR="00170F56">
          <w:rPr>
            <w:noProof/>
            <w:webHidden/>
          </w:rPr>
          <w:instrText xml:space="preserve"> PAGEREF _Toc435204504 \h </w:instrText>
        </w:r>
        <w:r>
          <w:rPr>
            <w:noProof/>
            <w:webHidden/>
          </w:rPr>
        </w:r>
        <w:r>
          <w:rPr>
            <w:noProof/>
            <w:webHidden/>
          </w:rPr>
          <w:fldChar w:fldCharType="separate"/>
        </w:r>
        <w:r w:rsidR="00E6795F">
          <w:rPr>
            <w:noProof/>
            <w:webHidden/>
          </w:rPr>
          <w:t>29</w:t>
        </w:r>
        <w:r>
          <w:rPr>
            <w:noProof/>
            <w:webHidden/>
          </w:rPr>
          <w:fldChar w:fldCharType="end"/>
        </w:r>
      </w:hyperlink>
    </w:p>
    <w:p w:rsidR="00170F56" w:rsidRDefault="00BE29E8" w:rsidP="00170F56">
      <w:pPr>
        <w:pStyle w:val="21"/>
        <w:tabs>
          <w:tab w:val="left" w:pos="1100"/>
          <w:tab w:val="right" w:leader="dot" w:pos="9019"/>
        </w:tabs>
        <w:spacing w:after="0" w:line="240" w:lineRule="auto"/>
        <w:rPr>
          <w:rFonts w:asciiTheme="minorHAnsi" w:eastAsiaTheme="minorEastAsia" w:hAnsiTheme="minorHAnsi"/>
          <w:noProof/>
          <w:sz w:val="22"/>
          <w:lang w:eastAsia="ru-RU"/>
        </w:rPr>
      </w:pPr>
      <w:hyperlink w:anchor="_Toc435204505" w:history="1">
        <w:r w:rsidR="00170F56" w:rsidRPr="00921C91">
          <w:rPr>
            <w:rStyle w:val="ab"/>
            <w:rFonts w:eastAsia="Times New Roman"/>
            <w:noProof/>
            <w:lang w:eastAsia="ru-RU"/>
          </w:rPr>
          <w:t>3.10</w:t>
        </w:r>
        <w:r w:rsidR="00170F56">
          <w:rPr>
            <w:rFonts w:asciiTheme="minorHAnsi" w:eastAsiaTheme="minorEastAsia" w:hAnsiTheme="minorHAnsi"/>
            <w:noProof/>
            <w:sz w:val="22"/>
            <w:lang w:eastAsia="ru-RU"/>
          </w:rPr>
          <w:tab/>
        </w:r>
        <w:r w:rsidR="00170F56" w:rsidRPr="00921C91">
          <w:rPr>
            <w:rStyle w:val="ab"/>
            <w:rFonts w:eastAsia="Times New Roman"/>
            <w:noProof/>
            <w:lang w:eastAsia="ru-RU"/>
          </w:rPr>
          <w:t>Питание, восстановительные средства и мероприятия</w:t>
        </w:r>
        <w:r w:rsidR="00170F56">
          <w:rPr>
            <w:noProof/>
            <w:webHidden/>
          </w:rPr>
          <w:tab/>
        </w:r>
        <w:r>
          <w:rPr>
            <w:noProof/>
            <w:webHidden/>
          </w:rPr>
          <w:fldChar w:fldCharType="begin"/>
        </w:r>
        <w:r w:rsidR="00170F56">
          <w:rPr>
            <w:noProof/>
            <w:webHidden/>
          </w:rPr>
          <w:instrText xml:space="preserve"> PAGEREF _Toc435204505 \h </w:instrText>
        </w:r>
        <w:r>
          <w:rPr>
            <w:noProof/>
            <w:webHidden/>
          </w:rPr>
        </w:r>
        <w:r>
          <w:rPr>
            <w:noProof/>
            <w:webHidden/>
          </w:rPr>
          <w:fldChar w:fldCharType="separate"/>
        </w:r>
        <w:r w:rsidR="00E6795F">
          <w:rPr>
            <w:noProof/>
            <w:webHidden/>
          </w:rPr>
          <w:t>30</w:t>
        </w:r>
        <w:r>
          <w:rPr>
            <w:noProof/>
            <w:webHidden/>
          </w:rPr>
          <w:fldChar w:fldCharType="end"/>
        </w:r>
      </w:hyperlink>
    </w:p>
    <w:p w:rsidR="00170F56" w:rsidRDefault="00BE29E8" w:rsidP="00170F56">
      <w:pPr>
        <w:pStyle w:val="21"/>
        <w:tabs>
          <w:tab w:val="left" w:pos="1100"/>
          <w:tab w:val="right" w:leader="dot" w:pos="9019"/>
        </w:tabs>
        <w:spacing w:after="0" w:line="240" w:lineRule="auto"/>
        <w:rPr>
          <w:rFonts w:asciiTheme="minorHAnsi" w:eastAsiaTheme="minorEastAsia" w:hAnsiTheme="minorHAnsi"/>
          <w:noProof/>
          <w:sz w:val="22"/>
          <w:lang w:eastAsia="ru-RU"/>
        </w:rPr>
      </w:pPr>
      <w:hyperlink w:anchor="_Toc435204506" w:history="1">
        <w:r w:rsidR="00170F56" w:rsidRPr="00921C91">
          <w:rPr>
            <w:rStyle w:val="ab"/>
            <w:rFonts w:eastAsia="Times New Roman"/>
            <w:noProof/>
            <w:lang w:eastAsia="ru-RU"/>
          </w:rPr>
          <w:t>3.11</w:t>
        </w:r>
        <w:r w:rsidR="00170F56">
          <w:rPr>
            <w:rFonts w:asciiTheme="minorHAnsi" w:eastAsiaTheme="minorEastAsia" w:hAnsiTheme="minorHAnsi"/>
            <w:noProof/>
            <w:sz w:val="22"/>
            <w:lang w:eastAsia="ru-RU"/>
          </w:rPr>
          <w:tab/>
        </w:r>
        <w:r w:rsidR="00170F56" w:rsidRPr="00921C91">
          <w:rPr>
            <w:rStyle w:val="ab"/>
            <w:rFonts w:eastAsia="Times New Roman"/>
            <w:noProof/>
            <w:lang w:eastAsia="ru-RU"/>
          </w:rPr>
          <w:t>Инструкторская и судейская практика на различных этапах подготовки</w:t>
        </w:r>
        <w:r w:rsidR="00170F56">
          <w:rPr>
            <w:noProof/>
            <w:webHidden/>
          </w:rPr>
          <w:tab/>
        </w:r>
        <w:r>
          <w:rPr>
            <w:noProof/>
            <w:webHidden/>
          </w:rPr>
          <w:fldChar w:fldCharType="begin"/>
        </w:r>
        <w:r w:rsidR="00170F56">
          <w:rPr>
            <w:noProof/>
            <w:webHidden/>
          </w:rPr>
          <w:instrText xml:space="preserve"> PAGEREF _Toc435204506 \h </w:instrText>
        </w:r>
        <w:r>
          <w:rPr>
            <w:noProof/>
            <w:webHidden/>
          </w:rPr>
        </w:r>
        <w:r>
          <w:rPr>
            <w:noProof/>
            <w:webHidden/>
          </w:rPr>
          <w:fldChar w:fldCharType="separate"/>
        </w:r>
        <w:r w:rsidR="00E6795F">
          <w:rPr>
            <w:noProof/>
            <w:webHidden/>
          </w:rPr>
          <w:t>32</w:t>
        </w:r>
        <w:r>
          <w:rPr>
            <w:noProof/>
            <w:webHidden/>
          </w:rPr>
          <w:fldChar w:fldCharType="end"/>
        </w:r>
      </w:hyperlink>
    </w:p>
    <w:p w:rsidR="00170F56" w:rsidRDefault="00BE29E8" w:rsidP="00170F56">
      <w:pPr>
        <w:pStyle w:val="31"/>
        <w:tabs>
          <w:tab w:val="left" w:pos="1320"/>
          <w:tab w:val="right" w:leader="dot" w:pos="9019"/>
        </w:tabs>
        <w:spacing w:after="0" w:line="240" w:lineRule="auto"/>
        <w:rPr>
          <w:rFonts w:asciiTheme="minorHAnsi" w:eastAsiaTheme="minorEastAsia" w:hAnsiTheme="minorHAnsi"/>
          <w:noProof/>
          <w:sz w:val="22"/>
          <w:lang w:eastAsia="ru-RU"/>
        </w:rPr>
      </w:pPr>
      <w:hyperlink w:anchor="_Toc435204507" w:history="1">
        <w:r w:rsidR="00170F56" w:rsidRPr="00921C91">
          <w:rPr>
            <w:rStyle w:val="ab"/>
            <w:rFonts w:eastAsia="Times New Roman"/>
            <w:noProof/>
            <w:lang w:eastAsia="ru-RU"/>
          </w:rPr>
          <w:t>3.11.1</w:t>
        </w:r>
        <w:r w:rsidR="00170F56">
          <w:rPr>
            <w:rFonts w:asciiTheme="minorHAnsi" w:eastAsiaTheme="minorEastAsia" w:hAnsiTheme="minorHAnsi"/>
            <w:noProof/>
            <w:sz w:val="22"/>
            <w:lang w:eastAsia="ru-RU"/>
          </w:rPr>
          <w:tab/>
        </w:r>
        <w:r w:rsidR="00170F56" w:rsidRPr="00921C91">
          <w:rPr>
            <w:rStyle w:val="ab"/>
            <w:rFonts w:eastAsia="Times New Roman"/>
            <w:noProof/>
            <w:lang w:eastAsia="ru-RU"/>
          </w:rPr>
          <w:t>Этап спортивной специализации</w:t>
        </w:r>
        <w:r w:rsidR="00170F56">
          <w:rPr>
            <w:noProof/>
            <w:webHidden/>
          </w:rPr>
          <w:tab/>
        </w:r>
        <w:r>
          <w:rPr>
            <w:noProof/>
            <w:webHidden/>
          </w:rPr>
          <w:fldChar w:fldCharType="begin"/>
        </w:r>
        <w:r w:rsidR="00170F56">
          <w:rPr>
            <w:noProof/>
            <w:webHidden/>
          </w:rPr>
          <w:instrText xml:space="preserve"> PAGEREF _Toc435204507 \h </w:instrText>
        </w:r>
        <w:r>
          <w:rPr>
            <w:noProof/>
            <w:webHidden/>
          </w:rPr>
        </w:r>
        <w:r>
          <w:rPr>
            <w:noProof/>
            <w:webHidden/>
          </w:rPr>
          <w:fldChar w:fldCharType="separate"/>
        </w:r>
        <w:r w:rsidR="00E6795F">
          <w:rPr>
            <w:noProof/>
            <w:webHidden/>
          </w:rPr>
          <w:t>32</w:t>
        </w:r>
        <w:r>
          <w:rPr>
            <w:noProof/>
            <w:webHidden/>
          </w:rPr>
          <w:fldChar w:fldCharType="end"/>
        </w:r>
      </w:hyperlink>
    </w:p>
    <w:p w:rsidR="00170F56" w:rsidRDefault="00BE29E8" w:rsidP="00170F56">
      <w:pPr>
        <w:pStyle w:val="31"/>
        <w:tabs>
          <w:tab w:val="left" w:pos="1320"/>
          <w:tab w:val="right" w:leader="dot" w:pos="9019"/>
        </w:tabs>
        <w:spacing w:after="0" w:line="240" w:lineRule="auto"/>
        <w:rPr>
          <w:rFonts w:asciiTheme="minorHAnsi" w:eastAsiaTheme="minorEastAsia" w:hAnsiTheme="minorHAnsi"/>
          <w:noProof/>
          <w:sz w:val="22"/>
          <w:lang w:eastAsia="ru-RU"/>
        </w:rPr>
      </w:pPr>
      <w:hyperlink w:anchor="_Toc435204508" w:history="1">
        <w:r w:rsidR="00170F56" w:rsidRPr="00921C91">
          <w:rPr>
            <w:rStyle w:val="ab"/>
            <w:rFonts w:eastAsia="Times New Roman"/>
            <w:noProof/>
            <w:lang w:eastAsia="ru-RU"/>
          </w:rPr>
          <w:t>3.11.2</w:t>
        </w:r>
        <w:r w:rsidR="00170F56">
          <w:rPr>
            <w:rFonts w:asciiTheme="minorHAnsi" w:eastAsiaTheme="minorEastAsia" w:hAnsiTheme="minorHAnsi"/>
            <w:noProof/>
            <w:sz w:val="22"/>
            <w:lang w:eastAsia="ru-RU"/>
          </w:rPr>
          <w:tab/>
        </w:r>
        <w:r w:rsidR="00170F56" w:rsidRPr="00921C91">
          <w:rPr>
            <w:rStyle w:val="ab"/>
            <w:rFonts w:eastAsia="Times New Roman"/>
            <w:noProof/>
            <w:lang w:eastAsia="ru-RU"/>
          </w:rPr>
          <w:t>Этап совершенствования спортивного мастерства</w:t>
        </w:r>
        <w:r w:rsidR="00170F56">
          <w:rPr>
            <w:noProof/>
            <w:webHidden/>
          </w:rPr>
          <w:tab/>
        </w:r>
        <w:r>
          <w:rPr>
            <w:noProof/>
            <w:webHidden/>
          </w:rPr>
          <w:fldChar w:fldCharType="begin"/>
        </w:r>
        <w:r w:rsidR="00170F56">
          <w:rPr>
            <w:noProof/>
            <w:webHidden/>
          </w:rPr>
          <w:instrText xml:space="preserve"> PAGEREF _Toc435204508 \h </w:instrText>
        </w:r>
        <w:r>
          <w:rPr>
            <w:noProof/>
            <w:webHidden/>
          </w:rPr>
        </w:r>
        <w:r>
          <w:rPr>
            <w:noProof/>
            <w:webHidden/>
          </w:rPr>
          <w:fldChar w:fldCharType="separate"/>
        </w:r>
        <w:r w:rsidR="00E6795F">
          <w:rPr>
            <w:noProof/>
            <w:webHidden/>
          </w:rPr>
          <w:t>32</w:t>
        </w:r>
        <w:r>
          <w:rPr>
            <w:noProof/>
            <w:webHidden/>
          </w:rPr>
          <w:fldChar w:fldCharType="end"/>
        </w:r>
      </w:hyperlink>
    </w:p>
    <w:p w:rsidR="00170F56" w:rsidRDefault="00BE29E8" w:rsidP="00170F56">
      <w:pPr>
        <w:pStyle w:val="31"/>
        <w:tabs>
          <w:tab w:val="left" w:pos="1320"/>
          <w:tab w:val="right" w:leader="dot" w:pos="9019"/>
        </w:tabs>
        <w:spacing w:after="0" w:line="240" w:lineRule="auto"/>
        <w:rPr>
          <w:rFonts w:asciiTheme="minorHAnsi" w:eastAsiaTheme="minorEastAsia" w:hAnsiTheme="minorHAnsi"/>
          <w:noProof/>
          <w:sz w:val="22"/>
          <w:lang w:eastAsia="ru-RU"/>
        </w:rPr>
      </w:pPr>
      <w:hyperlink w:anchor="_Toc435204509" w:history="1">
        <w:r w:rsidR="00170F56" w:rsidRPr="00921C91">
          <w:rPr>
            <w:rStyle w:val="ab"/>
            <w:rFonts w:eastAsia="Times New Roman"/>
            <w:noProof/>
            <w:lang w:eastAsia="ru-RU"/>
          </w:rPr>
          <w:t>3.11.3</w:t>
        </w:r>
        <w:r w:rsidR="00170F56">
          <w:rPr>
            <w:rFonts w:asciiTheme="minorHAnsi" w:eastAsiaTheme="minorEastAsia" w:hAnsiTheme="minorHAnsi"/>
            <w:noProof/>
            <w:sz w:val="22"/>
            <w:lang w:eastAsia="ru-RU"/>
          </w:rPr>
          <w:tab/>
        </w:r>
        <w:r w:rsidR="00170F56" w:rsidRPr="00921C91">
          <w:rPr>
            <w:rStyle w:val="ab"/>
            <w:rFonts w:eastAsia="Times New Roman"/>
            <w:noProof/>
            <w:lang w:eastAsia="ru-RU"/>
          </w:rPr>
          <w:t>Этап высшего спортивного мастерства</w:t>
        </w:r>
        <w:r w:rsidR="00170F56">
          <w:rPr>
            <w:noProof/>
            <w:webHidden/>
          </w:rPr>
          <w:tab/>
        </w:r>
        <w:r>
          <w:rPr>
            <w:noProof/>
            <w:webHidden/>
          </w:rPr>
          <w:fldChar w:fldCharType="begin"/>
        </w:r>
        <w:r w:rsidR="00170F56">
          <w:rPr>
            <w:noProof/>
            <w:webHidden/>
          </w:rPr>
          <w:instrText xml:space="preserve"> PAGEREF _Toc435204509 \h </w:instrText>
        </w:r>
        <w:r>
          <w:rPr>
            <w:noProof/>
            <w:webHidden/>
          </w:rPr>
        </w:r>
        <w:r>
          <w:rPr>
            <w:noProof/>
            <w:webHidden/>
          </w:rPr>
          <w:fldChar w:fldCharType="separate"/>
        </w:r>
        <w:r w:rsidR="00E6795F">
          <w:rPr>
            <w:noProof/>
            <w:webHidden/>
          </w:rPr>
          <w:t>32</w:t>
        </w:r>
        <w:r>
          <w:rPr>
            <w:noProof/>
            <w:webHidden/>
          </w:rPr>
          <w:fldChar w:fldCharType="end"/>
        </w:r>
      </w:hyperlink>
    </w:p>
    <w:p w:rsidR="00170F56" w:rsidRDefault="00BE29E8" w:rsidP="00170F56">
      <w:pPr>
        <w:pStyle w:val="11"/>
        <w:tabs>
          <w:tab w:val="left" w:pos="480"/>
          <w:tab w:val="right" w:leader="dot" w:pos="9019"/>
        </w:tabs>
        <w:spacing w:after="0" w:line="240" w:lineRule="auto"/>
        <w:rPr>
          <w:rFonts w:asciiTheme="minorHAnsi" w:eastAsiaTheme="minorEastAsia" w:hAnsiTheme="minorHAnsi"/>
          <w:noProof/>
          <w:sz w:val="22"/>
          <w:lang w:eastAsia="ru-RU"/>
        </w:rPr>
      </w:pPr>
      <w:hyperlink w:anchor="_Toc435204510" w:history="1">
        <w:r w:rsidR="00170F56" w:rsidRPr="00921C91">
          <w:rPr>
            <w:rStyle w:val="ab"/>
            <w:rFonts w:eastAsia="Times New Roman"/>
            <w:noProof/>
          </w:rPr>
          <w:t>4</w:t>
        </w:r>
        <w:r w:rsidR="00170F56">
          <w:rPr>
            <w:rFonts w:asciiTheme="minorHAnsi" w:eastAsiaTheme="minorEastAsia" w:hAnsiTheme="minorHAnsi"/>
            <w:noProof/>
            <w:sz w:val="22"/>
            <w:lang w:eastAsia="ru-RU"/>
          </w:rPr>
          <w:tab/>
        </w:r>
        <w:r w:rsidR="00170F56" w:rsidRPr="00921C91">
          <w:rPr>
            <w:rStyle w:val="ab"/>
            <w:rFonts w:eastAsia="Times New Roman"/>
            <w:noProof/>
          </w:rPr>
          <w:t>СИСТЕМА КОНТРОЛЯ И ЗАЧЕТНЫЕ ТРЕБОВАНИЯ</w:t>
        </w:r>
        <w:r w:rsidR="00170F56">
          <w:rPr>
            <w:noProof/>
            <w:webHidden/>
          </w:rPr>
          <w:tab/>
        </w:r>
        <w:r>
          <w:rPr>
            <w:noProof/>
            <w:webHidden/>
          </w:rPr>
          <w:fldChar w:fldCharType="begin"/>
        </w:r>
        <w:r w:rsidR="00170F56">
          <w:rPr>
            <w:noProof/>
            <w:webHidden/>
          </w:rPr>
          <w:instrText xml:space="preserve"> PAGEREF _Toc435204510 \h </w:instrText>
        </w:r>
        <w:r>
          <w:rPr>
            <w:noProof/>
            <w:webHidden/>
          </w:rPr>
        </w:r>
        <w:r>
          <w:rPr>
            <w:noProof/>
            <w:webHidden/>
          </w:rPr>
          <w:fldChar w:fldCharType="separate"/>
        </w:r>
        <w:r w:rsidR="00E6795F">
          <w:rPr>
            <w:noProof/>
            <w:webHidden/>
          </w:rPr>
          <w:t>32</w:t>
        </w:r>
        <w:r>
          <w:rPr>
            <w:noProof/>
            <w:webHidden/>
          </w:rPr>
          <w:fldChar w:fldCharType="end"/>
        </w:r>
      </w:hyperlink>
    </w:p>
    <w:p w:rsidR="00170F56" w:rsidRDefault="00BE29E8" w:rsidP="00170F56">
      <w:pPr>
        <w:pStyle w:val="21"/>
        <w:tabs>
          <w:tab w:val="left" w:pos="880"/>
          <w:tab w:val="right" w:leader="dot" w:pos="9019"/>
        </w:tabs>
        <w:spacing w:after="0" w:line="240" w:lineRule="auto"/>
        <w:rPr>
          <w:rFonts w:asciiTheme="minorHAnsi" w:eastAsiaTheme="minorEastAsia" w:hAnsiTheme="minorHAnsi"/>
          <w:noProof/>
          <w:sz w:val="22"/>
          <w:lang w:eastAsia="ru-RU"/>
        </w:rPr>
      </w:pPr>
      <w:hyperlink w:anchor="_Toc435204511" w:history="1">
        <w:r w:rsidR="00170F56" w:rsidRPr="00921C91">
          <w:rPr>
            <w:rStyle w:val="ab"/>
            <w:noProof/>
          </w:rPr>
          <w:t>4.1</w:t>
        </w:r>
        <w:r w:rsidR="00170F56">
          <w:rPr>
            <w:rFonts w:asciiTheme="minorHAnsi" w:eastAsiaTheme="minorEastAsia" w:hAnsiTheme="minorHAnsi"/>
            <w:noProof/>
            <w:sz w:val="22"/>
            <w:lang w:eastAsia="ru-RU"/>
          </w:rPr>
          <w:tab/>
        </w:r>
        <w:r w:rsidR="00170F56" w:rsidRPr="00921C91">
          <w:rPr>
            <w:rStyle w:val="ab"/>
            <w:noProof/>
          </w:rPr>
          <w:t>Этапный, текущий, оперативный контроль</w:t>
        </w:r>
        <w:r w:rsidR="00170F56">
          <w:rPr>
            <w:noProof/>
            <w:webHidden/>
          </w:rPr>
          <w:tab/>
        </w:r>
        <w:r>
          <w:rPr>
            <w:noProof/>
            <w:webHidden/>
          </w:rPr>
          <w:fldChar w:fldCharType="begin"/>
        </w:r>
        <w:r w:rsidR="00170F56">
          <w:rPr>
            <w:noProof/>
            <w:webHidden/>
          </w:rPr>
          <w:instrText xml:space="preserve"> PAGEREF _Toc435204511 \h </w:instrText>
        </w:r>
        <w:r>
          <w:rPr>
            <w:noProof/>
            <w:webHidden/>
          </w:rPr>
        </w:r>
        <w:r>
          <w:rPr>
            <w:noProof/>
            <w:webHidden/>
          </w:rPr>
          <w:fldChar w:fldCharType="separate"/>
        </w:r>
        <w:r w:rsidR="00E6795F">
          <w:rPr>
            <w:noProof/>
            <w:webHidden/>
          </w:rPr>
          <w:t>32</w:t>
        </w:r>
        <w:r>
          <w:rPr>
            <w:noProof/>
            <w:webHidden/>
          </w:rPr>
          <w:fldChar w:fldCharType="end"/>
        </w:r>
      </w:hyperlink>
    </w:p>
    <w:p w:rsidR="00170F56" w:rsidRDefault="00BE29E8" w:rsidP="00170F56">
      <w:pPr>
        <w:pStyle w:val="21"/>
        <w:tabs>
          <w:tab w:val="left" w:pos="880"/>
          <w:tab w:val="right" w:leader="dot" w:pos="9019"/>
        </w:tabs>
        <w:spacing w:after="0" w:line="240" w:lineRule="auto"/>
        <w:rPr>
          <w:rFonts w:asciiTheme="minorHAnsi" w:eastAsiaTheme="minorEastAsia" w:hAnsiTheme="minorHAnsi"/>
          <w:noProof/>
          <w:sz w:val="22"/>
          <w:lang w:eastAsia="ru-RU"/>
        </w:rPr>
      </w:pPr>
      <w:hyperlink w:anchor="_Toc435204512" w:history="1">
        <w:r w:rsidR="00170F56" w:rsidRPr="00921C91">
          <w:rPr>
            <w:rStyle w:val="ab"/>
            <w:rFonts w:eastAsia="Times New Roman"/>
            <w:noProof/>
            <w:lang w:eastAsia="ru-RU"/>
          </w:rPr>
          <w:t>4.2</w:t>
        </w:r>
        <w:r w:rsidR="00170F56">
          <w:rPr>
            <w:rFonts w:asciiTheme="minorHAnsi" w:eastAsiaTheme="minorEastAsia" w:hAnsiTheme="minorHAnsi"/>
            <w:noProof/>
            <w:sz w:val="22"/>
            <w:lang w:eastAsia="ru-RU"/>
          </w:rPr>
          <w:tab/>
        </w:r>
        <w:r w:rsidR="00170F56" w:rsidRPr="00921C91">
          <w:rPr>
            <w:rStyle w:val="ab"/>
            <w:rFonts w:eastAsia="Times New Roman"/>
            <w:noProof/>
            <w:lang w:eastAsia="ru-RU"/>
          </w:rPr>
          <w:t>Контрольные нормативы в подготовке кикбоксеров</w:t>
        </w:r>
        <w:r w:rsidR="00170F56">
          <w:rPr>
            <w:noProof/>
            <w:webHidden/>
          </w:rPr>
          <w:tab/>
        </w:r>
        <w:r>
          <w:rPr>
            <w:noProof/>
            <w:webHidden/>
          </w:rPr>
          <w:fldChar w:fldCharType="begin"/>
        </w:r>
        <w:r w:rsidR="00170F56">
          <w:rPr>
            <w:noProof/>
            <w:webHidden/>
          </w:rPr>
          <w:instrText xml:space="preserve"> PAGEREF _Toc435204512 \h </w:instrText>
        </w:r>
        <w:r>
          <w:rPr>
            <w:noProof/>
            <w:webHidden/>
          </w:rPr>
        </w:r>
        <w:r>
          <w:rPr>
            <w:noProof/>
            <w:webHidden/>
          </w:rPr>
          <w:fldChar w:fldCharType="separate"/>
        </w:r>
        <w:r w:rsidR="00E6795F">
          <w:rPr>
            <w:noProof/>
            <w:webHidden/>
          </w:rPr>
          <w:t>33</w:t>
        </w:r>
        <w:r>
          <w:rPr>
            <w:noProof/>
            <w:webHidden/>
          </w:rPr>
          <w:fldChar w:fldCharType="end"/>
        </w:r>
      </w:hyperlink>
    </w:p>
    <w:p w:rsidR="00170F56" w:rsidRDefault="00BE29E8" w:rsidP="00170F56">
      <w:pPr>
        <w:pStyle w:val="21"/>
        <w:tabs>
          <w:tab w:val="left" w:pos="880"/>
          <w:tab w:val="right" w:leader="dot" w:pos="9019"/>
        </w:tabs>
        <w:spacing w:after="0" w:line="240" w:lineRule="auto"/>
        <w:rPr>
          <w:rFonts w:asciiTheme="minorHAnsi" w:eastAsiaTheme="minorEastAsia" w:hAnsiTheme="minorHAnsi"/>
          <w:noProof/>
          <w:sz w:val="22"/>
          <w:lang w:eastAsia="ru-RU"/>
        </w:rPr>
      </w:pPr>
      <w:hyperlink w:anchor="_Toc435204513" w:history="1">
        <w:r w:rsidR="00170F56" w:rsidRPr="00921C91">
          <w:rPr>
            <w:rStyle w:val="ab"/>
            <w:noProof/>
            <w:lang w:eastAsia="ru-RU"/>
          </w:rPr>
          <w:t>4.3</w:t>
        </w:r>
        <w:r w:rsidR="00170F56">
          <w:rPr>
            <w:rFonts w:asciiTheme="minorHAnsi" w:eastAsiaTheme="minorEastAsia" w:hAnsiTheme="minorHAnsi"/>
            <w:noProof/>
            <w:sz w:val="22"/>
            <w:lang w:eastAsia="ru-RU"/>
          </w:rPr>
          <w:tab/>
        </w:r>
        <w:r w:rsidR="00170F56" w:rsidRPr="00921C91">
          <w:rPr>
            <w:rStyle w:val="ab"/>
            <w:rFonts w:eastAsia="Times New Roman"/>
            <w:noProof/>
            <w:lang w:eastAsia="ru-RU"/>
          </w:rPr>
          <w:t>Программный материал для практических занятий</w:t>
        </w:r>
        <w:r w:rsidR="00170F56">
          <w:rPr>
            <w:noProof/>
            <w:webHidden/>
          </w:rPr>
          <w:tab/>
        </w:r>
        <w:r>
          <w:rPr>
            <w:noProof/>
            <w:webHidden/>
          </w:rPr>
          <w:fldChar w:fldCharType="begin"/>
        </w:r>
        <w:r w:rsidR="00170F56">
          <w:rPr>
            <w:noProof/>
            <w:webHidden/>
          </w:rPr>
          <w:instrText xml:space="preserve"> PAGEREF _Toc435204513 \h </w:instrText>
        </w:r>
        <w:r>
          <w:rPr>
            <w:noProof/>
            <w:webHidden/>
          </w:rPr>
        </w:r>
        <w:r>
          <w:rPr>
            <w:noProof/>
            <w:webHidden/>
          </w:rPr>
          <w:fldChar w:fldCharType="separate"/>
        </w:r>
        <w:r w:rsidR="00E6795F">
          <w:rPr>
            <w:noProof/>
            <w:webHidden/>
          </w:rPr>
          <w:t>34</w:t>
        </w:r>
        <w:r>
          <w:rPr>
            <w:noProof/>
            <w:webHidden/>
          </w:rPr>
          <w:fldChar w:fldCharType="end"/>
        </w:r>
      </w:hyperlink>
    </w:p>
    <w:p w:rsidR="00170F56" w:rsidRDefault="00BE29E8" w:rsidP="00170F56">
      <w:pPr>
        <w:pStyle w:val="31"/>
        <w:tabs>
          <w:tab w:val="left" w:pos="1320"/>
          <w:tab w:val="right" w:leader="dot" w:pos="9019"/>
        </w:tabs>
        <w:spacing w:after="0" w:line="240" w:lineRule="auto"/>
        <w:rPr>
          <w:rFonts w:asciiTheme="minorHAnsi" w:eastAsiaTheme="minorEastAsia" w:hAnsiTheme="minorHAnsi"/>
          <w:noProof/>
          <w:sz w:val="22"/>
          <w:lang w:eastAsia="ru-RU"/>
        </w:rPr>
      </w:pPr>
      <w:hyperlink w:anchor="_Toc435204514" w:history="1">
        <w:r w:rsidR="00170F56" w:rsidRPr="00921C91">
          <w:rPr>
            <w:rStyle w:val="ab"/>
            <w:rFonts w:eastAsia="Times New Roman"/>
            <w:noProof/>
            <w:lang w:eastAsia="ru-RU"/>
          </w:rPr>
          <w:t>4.3.1</w:t>
        </w:r>
        <w:r w:rsidR="00170F56">
          <w:rPr>
            <w:rFonts w:asciiTheme="minorHAnsi" w:eastAsiaTheme="minorEastAsia" w:hAnsiTheme="minorHAnsi"/>
            <w:noProof/>
            <w:sz w:val="22"/>
            <w:lang w:eastAsia="ru-RU"/>
          </w:rPr>
          <w:tab/>
        </w:r>
        <w:r w:rsidR="00170F56" w:rsidRPr="00921C91">
          <w:rPr>
            <w:rStyle w:val="ab"/>
            <w:rFonts w:eastAsia="Times New Roman"/>
            <w:noProof/>
            <w:lang w:eastAsia="ru-RU"/>
          </w:rPr>
          <w:t>Нагрузка в занятии</w:t>
        </w:r>
        <w:r w:rsidR="00170F56">
          <w:rPr>
            <w:noProof/>
            <w:webHidden/>
          </w:rPr>
          <w:tab/>
        </w:r>
        <w:r>
          <w:rPr>
            <w:noProof/>
            <w:webHidden/>
          </w:rPr>
          <w:fldChar w:fldCharType="begin"/>
        </w:r>
        <w:r w:rsidR="00170F56">
          <w:rPr>
            <w:noProof/>
            <w:webHidden/>
          </w:rPr>
          <w:instrText xml:space="preserve"> PAGEREF _Toc435204514 \h </w:instrText>
        </w:r>
        <w:r>
          <w:rPr>
            <w:noProof/>
            <w:webHidden/>
          </w:rPr>
        </w:r>
        <w:r>
          <w:rPr>
            <w:noProof/>
            <w:webHidden/>
          </w:rPr>
          <w:fldChar w:fldCharType="separate"/>
        </w:r>
        <w:r w:rsidR="00E6795F">
          <w:rPr>
            <w:noProof/>
            <w:webHidden/>
          </w:rPr>
          <w:t>34</w:t>
        </w:r>
        <w:r>
          <w:rPr>
            <w:noProof/>
            <w:webHidden/>
          </w:rPr>
          <w:fldChar w:fldCharType="end"/>
        </w:r>
      </w:hyperlink>
    </w:p>
    <w:p w:rsidR="00170F56" w:rsidRDefault="00BE29E8" w:rsidP="00170F56">
      <w:pPr>
        <w:pStyle w:val="31"/>
        <w:tabs>
          <w:tab w:val="left" w:pos="1320"/>
          <w:tab w:val="right" w:leader="dot" w:pos="9019"/>
        </w:tabs>
        <w:spacing w:after="0" w:line="240" w:lineRule="auto"/>
        <w:rPr>
          <w:rFonts w:asciiTheme="minorHAnsi" w:eastAsiaTheme="minorEastAsia" w:hAnsiTheme="minorHAnsi"/>
          <w:noProof/>
          <w:sz w:val="22"/>
          <w:lang w:eastAsia="ru-RU"/>
        </w:rPr>
      </w:pPr>
      <w:hyperlink w:anchor="_Toc435204515" w:history="1">
        <w:r w:rsidR="00170F56" w:rsidRPr="00921C91">
          <w:rPr>
            <w:rStyle w:val="ab"/>
            <w:rFonts w:eastAsia="Times New Roman"/>
            <w:noProof/>
            <w:lang w:eastAsia="ru-RU"/>
          </w:rPr>
          <w:t>4.3.2</w:t>
        </w:r>
        <w:r w:rsidR="00170F56">
          <w:rPr>
            <w:rFonts w:asciiTheme="minorHAnsi" w:eastAsiaTheme="minorEastAsia" w:hAnsiTheme="minorHAnsi"/>
            <w:noProof/>
            <w:sz w:val="22"/>
            <w:lang w:eastAsia="ru-RU"/>
          </w:rPr>
          <w:tab/>
        </w:r>
        <w:r w:rsidR="00170F56" w:rsidRPr="00921C91">
          <w:rPr>
            <w:rStyle w:val="ab"/>
            <w:rFonts w:eastAsia="Times New Roman"/>
            <w:noProof/>
            <w:lang w:eastAsia="ru-RU"/>
          </w:rPr>
          <w:t>Характеристика микроциклов, применяемых в подготовке кикбоксеров</w:t>
        </w:r>
        <w:r w:rsidR="00170F56">
          <w:rPr>
            <w:noProof/>
            <w:webHidden/>
          </w:rPr>
          <w:tab/>
        </w:r>
        <w:r>
          <w:rPr>
            <w:noProof/>
            <w:webHidden/>
          </w:rPr>
          <w:fldChar w:fldCharType="begin"/>
        </w:r>
        <w:r w:rsidR="00170F56">
          <w:rPr>
            <w:noProof/>
            <w:webHidden/>
          </w:rPr>
          <w:instrText xml:space="preserve"> PAGEREF _Toc435204515 \h </w:instrText>
        </w:r>
        <w:r>
          <w:rPr>
            <w:noProof/>
            <w:webHidden/>
          </w:rPr>
        </w:r>
        <w:r>
          <w:rPr>
            <w:noProof/>
            <w:webHidden/>
          </w:rPr>
          <w:fldChar w:fldCharType="separate"/>
        </w:r>
        <w:r w:rsidR="00E6795F">
          <w:rPr>
            <w:noProof/>
            <w:webHidden/>
          </w:rPr>
          <w:t>35</w:t>
        </w:r>
        <w:r>
          <w:rPr>
            <w:noProof/>
            <w:webHidden/>
          </w:rPr>
          <w:fldChar w:fldCharType="end"/>
        </w:r>
      </w:hyperlink>
    </w:p>
    <w:p w:rsidR="00170F56" w:rsidRDefault="00BE29E8" w:rsidP="00170F56">
      <w:pPr>
        <w:pStyle w:val="31"/>
        <w:tabs>
          <w:tab w:val="left" w:pos="1320"/>
          <w:tab w:val="right" w:leader="dot" w:pos="9019"/>
        </w:tabs>
        <w:spacing w:after="0" w:line="240" w:lineRule="auto"/>
        <w:rPr>
          <w:rFonts w:asciiTheme="minorHAnsi" w:eastAsiaTheme="minorEastAsia" w:hAnsiTheme="minorHAnsi"/>
          <w:noProof/>
          <w:sz w:val="22"/>
          <w:lang w:eastAsia="ru-RU"/>
        </w:rPr>
      </w:pPr>
      <w:hyperlink w:anchor="_Toc435204516" w:history="1">
        <w:r w:rsidR="00170F56" w:rsidRPr="00921C91">
          <w:rPr>
            <w:rStyle w:val="ab"/>
            <w:rFonts w:eastAsia="Times New Roman"/>
            <w:noProof/>
            <w:lang w:eastAsia="ru-RU"/>
          </w:rPr>
          <w:t>4.3.3</w:t>
        </w:r>
        <w:r w:rsidR="00170F56">
          <w:rPr>
            <w:rFonts w:asciiTheme="minorHAnsi" w:eastAsiaTheme="minorEastAsia" w:hAnsiTheme="minorHAnsi"/>
            <w:noProof/>
            <w:sz w:val="22"/>
            <w:lang w:eastAsia="ru-RU"/>
          </w:rPr>
          <w:tab/>
        </w:r>
        <w:r w:rsidR="00170F56" w:rsidRPr="00921C91">
          <w:rPr>
            <w:rStyle w:val="ab"/>
            <w:rFonts w:eastAsia="Times New Roman"/>
            <w:noProof/>
            <w:lang w:eastAsia="ru-RU"/>
          </w:rPr>
          <w:t>Направленность нагрузок в микроциклах и особенности восстановления после них</w:t>
        </w:r>
        <w:r w:rsidR="00170F56">
          <w:rPr>
            <w:noProof/>
            <w:webHidden/>
          </w:rPr>
          <w:tab/>
        </w:r>
        <w:r>
          <w:rPr>
            <w:noProof/>
            <w:webHidden/>
          </w:rPr>
          <w:fldChar w:fldCharType="begin"/>
        </w:r>
        <w:r w:rsidR="00170F56">
          <w:rPr>
            <w:noProof/>
            <w:webHidden/>
          </w:rPr>
          <w:instrText xml:space="preserve"> PAGEREF _Toc435204516 \h </w:instrText>
        </w:r>
        <w:r>
          <w:rPr>
            <w:noProof/>
            <w:webHidden/>
          </w:rPr>
        </w:r>
        <w:r>
          <w:rPr>
            <w:noProof/>
            <w:webHidden/>
          </w:rPr>
          <w:fldChar w:fldCharType="separate"/>
        </w:r>
        <w:r w:rsidR="00E6795F">
          <w:rPr>
            <w:noProof/>
            <w:webHidden/>
          </w:rPr>
          <w:t>35</w:t>
        </w:r>
        <w:r>
          <w:rPr>
            <w:noProof/>
            <w:webHidden/>
          </w:rPr>
          <w:fldChar w:fldCharType="end"/>
        </w:r>
      </w:hyperlink>
    </w:p>
    <w:p w:rsidR="00170F56" w:rsidRDefault="00BE29E8" w:rsidP="00170F56">
      <w:pPr>
        <w:pStyle w:val="11"/>
        <w:tabs>
          <w:tab w:val="left" w:pos="480"/>
          <w:tab w:val="right" w:leader="dot" w:pos="9019"/>
        </w:tabs>
        <w:spacing w:after="0" w:line="240" w:lineRule="auto"/>
        <w:rPr>
          <w:rFonts w:asciiTheme="minorHAnsi" w:eastAsiaTheme="minorEastAsia" w:hAnsiTheme="minorHAnsi"/>
          <w:noProof/>
          <w:sz w:val="22"/>
          <w:lang w:eastAsia="ru-RU"/>
        </w:rPr>
      </w:pPr>
      <w:hyperlink w:anchor="_Toc435204517" w:history="1">
        <w:r w:rsidR="00170F56" w:rsidRPr="00921C91">
          <w:rPr>
            <w:rStyle w:val="ab"/>
            <w:rFonts w:eastAsia="Times New Roman"/>
            <w:noProof/>
          </w:rPr>
          <w:t>5</w:t>
        </w:r>
        <w:r w:rsidR="00170F56">
          <w:rPr>
            <w:rFonts w:asciiTheme="minorHAnsi" w:eastAsiaTheme="minorEastAsia" w:hAnsiTheme="minorHAnsi"/>
            <w:noProof/>
            <w:sz w:val="22"/>
            <w:lang w:eastAsia="ru-RU"/>
          </w:rPr>
          <w:tab/>
        </w:r>
        <w:r w:rsidR="00170F56" w:rsidRPr="00921C91">
          <w:rPr>
            <w:rStyle w:val="ab"/>
            <w:rFonts w:eastAsia="Times New Roman"/>
            <w:noProof/>
          </w:rPr>
          <w:t>ТРЕБОВАНИЯ К УСЛОВИЯМ РЕАЛИЗАЦИИ ПРОГРАММЫ СПОРТИВНОЙ ПОДГОТОВКИ</w:t>
        </w:r>
        <w:r w:rsidR="00170F56">
          <w:rPr>
            <w:noProof/>
            <w:webHidden/>
          </w:rPr>
          <w:tab/>
        </w:r>
        <w:r>
          <w:rPr>
            <w:noProof/>
            <w:webHidden/>
          </w:rPr>
          <w:fldChar w:fldCharType="begin"/>
        </w:r>
        <w:r w:rsidR="00170F56">
          <w:rPr>
            <w:noProof/>
            <w:webHidden/>
          </w:rPr>
          <w:instrText xml:space="preserve"> PAGEREF _Toc435204517 \h </w:instrText>
        </w:r>
        <w:r>
          <w:rPr>
            <w:noProof/>
            <w:webHidden/>
          </w:rPr>
        </w:r>
        <w:r>
          <w:rPr>
            <w:noProof/>
            <w:webHidden/>
          </w:rPr>
          <w:fldChar w:fldCharType="separate"/>
        </w:r>
        <w:r w:rsidR="00E6795F">
          <w:rPr>
            <w:noProof/>
            <w:webHidden/>
          </w:rPr>
          <w:t>38</w:t>
        </w:r>
        <w:r>
          <w:rPr>
            <w:noProof/>
            <w:webHidden/>
          </w:rPr>
          <w:fldChar w:fldCharType="end"/>
        </w:r>
      </w:hyperlink>
    </w:p>
    <w:p w:rsidR="00170F56" w:rsidRDefault="00BE29E8" w:rsidP="00170F56">
      <w:pPr>
        <w:pStyle w:val="11"/>
        <w:tabs>
          <w:tab w:val="left" w:pos="480"/>
          <w:tab w:val="right" w:leader="dot" w:pos="9019"/>
        </w:tabs>
        <w:spacing w:after="0" w:line="240" w:lineRule="auto"/>
        <w:rPr>
          <w:rFonts w:asciiTheme="minorHAnsi" w:eastAsiaTheme="minorEastAsia" w:hAnsiTheme="minorHAnsi"/>
          <w:noProof/>
          <w:sz w:val="22"/>
          <w:lang w:eastAsia="ru-RU"/>
        </w:rPr>
      </w:pPr>
      <w:hyperlink w:anchor="_Toc435204518" w:history="1">
        <w:r w:rsidR="00170F56" w:rsidRPr="00921C91">
          <w:rPr>
            <w:rStyle w:val="ab"/>
            <w:rFonts w:eastAsia="Times New Roman"/>
            <w:noProof/>
          </w:rPr>
          <w:t>6</w:t>
        </w:r>
        <w:r w:rsidR="00170F56">
          <w:rPr>
            <w:rFonts w:asciiTheme="minorHAnsi" w:eastAsiaTheme="minorEastAsia" w:hAnsiTheme="minorHAnsi"/>
            <w:noProof/>
            <w:sz w:val="22"/>
            <w:lang w:eastAsia="ru-RU"/>
          </w:rPr>
          <w:tab/>
        </w:r>
        <w:r w:rsidR="00170F56" w:rsidRPr="00921C91">
          <w:rPr>
            <w:rStyle w:val="ab"/>
            <w:rFonts w:eastAsia="Times New Roman"/>
            <w:noProof/>
          </w:rPr>
          <w:t>ЛИТЕРАТУРА</w:t>
        </w:r>
        <w:r w:rsidR="00170F56">
          <w:rPr>
            <w:noProof/>
            <w:webHidden/>
          </w:rPr>
          <w:tab/>
        </w:r>
        <w:r>
          <w:rPr>
            <w:noProof/>
            <w:webHidden/>
          </w:rPr>
          <w:fldChar w:fldCharType="begin"/>
        </w:r>
        <w:r w:rsidR="00170F56">
          <w:rPr>
            <w:noProof/>
            <w:webHidden/>
          </w:rPr>
          <w:instrText xml:space="preserve"> PAGEREF _Toc435204518 \h </w:instrText>
        </w:r>
        <w:r>
          <w:rPr>
            <w:noProof/>
            <w:webHidden/>
          </w:rPr>
        </w:r>
        <w:r>
          <w:rPr>
            <w:noProof/>
            <w:webHidden/>
          </w:rPr>
          <w:fldChar w:fldCharType="separate"/>
        </w:r>
        <w:r w:rsidR="00E6795F">
          <w:rPr>
            <w:noProof/>
            <w:webHidden/>
          </w:rPr>
          <w:t>41</w:t>
        </w:r>
        <w:r>
          <w:rPr>
            <w:noProof/>
            <w:webHidden/>
          </w:rPr>
          <w:fldChar w:fldCharType="end"/>
        </w:r>
      </w:hyperlink>
    </w:p>
    <w:p w:rsidR="00BA6DFE" w:rsidRDefault="00BE29E8" w:rsidP="00170F56">
      <w:pPr>
        <w:jc w:val="left"/>
        <w:rPr>
          <w:lang w:eastAsia="ru-RU"/>
        </w:rPr>
      </w:pPr>
      <w:r>
        <w:rPr>
          <w:b/>
          <w:bCs/>
        </w:rPr>
        <w:fldChar w:fldCharType="end"/>
      </w:r>
    </w:p>
    <w:p w:rsidR="00D46838" w:rsidRDefault="00D46838" w:rsidP="002D1192">
      <w:pPr>
        <w:spacing w:after="0" w:line="240" w:lineRule="auto"/>
        <w:jc w:val="center"/>
        <w:rPr>
          <w:lang w:eastAsia="ru-RU"/>
        </w:rPr>
      </w:pPr>
    </w:p>
    <w:p w:rsidR="00D46838" w:rsidRPr="00D46838" w:rsidRDefault="00D46838" w:rsidP="002D1192">
      <w:pPr>
        <w:spacing w:after="0" w:line="240" w:lineRule="auto"/>
      </w:pPr>
    </w:p>
    <w:p w:rsidR="00BA6DFE" w:rsidRDefault="00BA6DFE">
      <w:pPr>
        <w:jc w:val="left"/>
        <w:rPr>
          <w:rFonts w:eastAsia="Times New Roman" w:cstheme="majorBidi"/>
          <w:b/>
          <w:sz w:val="28"/>
          <w:szCs w:val="32"/>
          <w:lang w:eastAsia="ru-RU"/>
        </w:rPr>
      </w:pPr>
      <w:bookmarkStart w:id="0" w:name="_Toc435204490"/>
      <w:r>
        <w:rPr>
          <w:rFonts w:eastAsia="Times New Roman"/>
        </w:rPr>
        <w:br w:type="page"/>
      </w:r>
    </w:p>
    <w:p w:rsidR="00E11F7B" w:rsidRPr="00E11F7B" w:rsidRDefault="00E11F7B" w:rsidP="002D1192">
      <w:pPr>
        <w:pStyle w:val="1"/>
        <w:spacing w:line="240" w:lineRule="auto"/>
        <w:rPr>
          <w:rFonts w:eastAsia="Times New Roman"/>
          <w:sz w:val="24"/>
          <w:szCs w:val="24"/>
        </w:rPr>
      </w:pPr>
      <w:r w:rsidRPr="00E11F7B">
        <w:rPr>
          <w:rFonts w:eastAsia="Times New Roman"/>
        </w:rPr>
        <w:lastRenderedPageBreak/>
        <w:t>ПОЯСНИТЕЛЬНАЯ ЗАПИСКА</w:t>
      </w:r>
      <w:bookmarkEnd w:id="0"/>
    </w:p>
    <w:p w:rsidR="00E11F7B" w:rsidRPr="00E11F7B" w:rsidRDefault="00E11F7B" w:rsidP="002D1192">
      <w:pPr>
        <w:spacing w:after="0" w:line="240" w:lineRule="auto"/>
        <w:ind w:firstLine="708"/>
        <w:rPr>
          <w:szCs w:val="24"/>
          <w:lang w:eastAsia="ru-RU"/>
        </w:rPr>
      </w:pPr>
      <w:r w:rsidRPr="00E11F7B">
        <w:rPr>
          <w:lang w:eastAsia="ru-RU"/>
        </w:rPr>
        <w:t>Настоящая программа составлена в соответствии с Федеральным законом от 29.12.2012 № 273-ФЗ «Об образовании в Российской Федерации», федеральным законом от 04.12.2007</w:t>
      </w:r>
      <w:r w:rsidRPr="00E11F7B">
        <w:rPr>
          <w:lang w:eastAsia="ru-RU"/>
        </w:rPr>
        <w:tab/>
        <w:t xml:space="preserve">№ 329-ФЗ "О физической культуре и спорте в Российской Федерации”,приказом Минспорта России от 10.06.2014 </w:t>
      </w:r>
      <w:r w:rsidRPr="00E11F7B">
        <w:rPr>
          <w:lang w:val="en-US"/>
        </w:rPr>
        <w:t>N</w:t>
      </w:r>
      <w:r w:rsidRPr="00E11F7B">
        <w:rPr>
          <w:lang w:eastAsia="ru-RU"/>
        </w:rPr>
        <w:t>449 "Об утверждении Федерального стандарта спортивной подготовки по виду спорта кикбоксинг”, методическими рекомендациями по организации спортивной подготовки в Российской Федерации, утвержденными Приказом Министерства спорта РФ № 325 от 24 октября 2012 года, и определяет условия истребования к спортивной подготовке в организациях, осуществляющих спортивную подготовку в соответствии с Федеральным законом.</w:t>
      </w:r>
    </w:p>
    <w:p w:rsidR="00E11F7B" w:rsidRPr="00E11F7B" w:rsidRDefault="00E11F7B" w:rsidP="002D1192">
      <w:pPr>
        <w:spacing w:after="0" w:line="240" w:lineRule="auto"/>
        <w:rPr>
          <w:szCs w:val="24"/>
          <w:lang w:eastAsia="ru-RU"/>
        </w:rPr>
      </w:pPr>
      <w:r w:rsidRPr="00E11F7B">
        <w:rPr>
          <w:lang w:eastAsia="ru-RU"/>
        </w:rPr>
        <w:t>Физическая культура и спорт в нашей стране призвано решать триединую задачу:</w:t>
      </w:r>
    </w:p>
    <w:p w:rsidR="00E11F7B" w:rsidRPr="00E11F7B" w:rsidRDefault="00E11F7B" w:rsidP="002D1192">
      <w:pPr>
        <w:spacing w:after="0" w:line="240" w:lineRule="auto"/>
        <w:ind w:firstLine="708"/>
        <w:rPr>
          <w:szCs w:val="24"/>
          <w:lang w:eastAsia="ru-RU"/>
        </w:rPr>
      </w:pPr>
      <w:r>
        <w:rPr>
          <w:lang w:eastAsia="ru-RU"/>
        </w:rPr>
        <w:t xml:space="preserve">1. </w:t>
      </w:r>
      <w:r w:rsidRPr="00E11F7B">
        <w:rPr>
          <w:lang w:eastAsia="ru-RU"/>
        </w:rPr>
        <w:t>Вооружать учащихся спортсменов соответствующими физкультурными или спортивными знаниями, умениями и навыками (образовательная часть программы).</w:t>
      </w:r>
    </w:p>
    <w:p w:rsidR="00E11F7B" w:rsidRPr="00E11F7B" w:rsidRDefault="00E11F7B" w:rsidP="002D1192">
      <w:pPr>
        <w:spacing w:after="0" w:line="240" w:lineRule="auto"/>
        <w:ind w:firstLine="708"/>
        <w:rPr>
          <w:szCs w:val="24"/>
          <w:lang w:eastAsia="ru-RU"/>
        </w:rPr>
      </w:pPr>
      <w:r w:rsidRPr="00E11F7B">
        <w:rPr>
          <w:lang w:eastAsia="ru-RU"/>
        </w:rPr>
        <w:t>2</w:t>
      </w:r>
      <w:r>
        <w:rPr>
          <w:lang w:eastAsia="ru-RU"/>
        </w:rPr>
        <w:t xml:space="preserve">. </w:t>
      </w:r>
      <w:r w:rsidRPr="00E11F7B">
        <w:rPr>
          <w:lang w:eastAsia="ru-RU"/>
        </w:rPr>
        <w:t>Улучшить и укрепить функциональные возможности организма (оздоровительная часть).</w:t>
      </w:r>
    </w:p>
    <w:p w:rsidR="00E11F7B" w:rsidRPr="00E11F7B" w:rsidRDefault="00E11F7B" w:rsidP="002D1192">
      <w:pPr>
        <w:spacing w:after="0" w:line="240" w:lineRule="auto"/>
        <w:ind w:firstLine="708"/>
        <w:rPr>
          <w:szCs w:val="24"/>
          <w:u w:val="single"/>
          <w:lang w:eastAsia="ru-RU"/>
        </w:rPr>
      </w:pPr>
      <w:r w:rsidRPr="00E11F7B">
        <w:rPr>
          <w:lang w:eastAsia="ru-RU"/>
        </w:rPr>
        <w:t>3</w:t>
      </w:r>
      <w:r>
        <w:rPr>
          <w:lang w:eastAsia="ru-RU"/>
        </w:rPr>
        <w:t xml:space="preserve">. </w:t>
      </w:r>
      <w:r w:rsidRPr="00E11F7B">
        <w:rPr>
          <w:lang w:eastAsia="ru-RU"/>
        </w:rPr>
        <w:t xml:space="preserve">Воспитывать. Образовательная часть задачи предполагает совершенствование в избранном виде спорта, оздоровительная - сохранение и укрепление при этом здоровья, воспитательная - формирование нравственных убеждений и правил поведения. </w:t>
      </w:r>
      <w:r w:rsidRPr="00E11F7B">
        <w:rPr>
          <w:u w:val="single"/>
          <w:lang w:eastAsia="ru-RU"/>
        </w:rPr>
        <w:t>В целом же программа способствует подготовке человека к жизни</w:t>
      </w:r>
      <w:r>
        <w:rPr>
          <w:u w:val="single"/>
          <w:lang w:eastAsia="ru-RU"/>
        </w:rPr>
        <w:t>.</w:t>
      </w:r>
    </w:p>
    <w:p w:rsidR="00E11F7B" w:rsidRPr="00E11F7B" w:rsidRDefault="00E11F7B" w:rsidP="002D1192">
      <w:pPr>
        <w:spacing w:after="0" w:line="240" w:lineRule="auto"/>
        <w:ind w:firstLine="708"/>
        <w:rPr>
          <w:szCs w:val="24"/>
          <w:lang w:eastAsia="ru-RU"/>
        </w:rPr>
      </w:pPr>
      <w:r w:rsidRPr="00E11F7B">
        <w:rPr>
          <w:lang w:eastAsia="ru-RU"/>
        </w:rPr>
        <w:t>Появление предлагаемой программы вызвано очевидной необходимостью совершенствования планирования и организации учебно-тренировочного процесса и всей подготовки учащихся/спортсменов в кикбоксинге в целом, как важнейшей составляющей эффективной работы, направленной на реализацию государственных задач в области физического воспитания населения и спорта. Этим признается тот факт, что имеющиеся программы не в полной мере отвечают потребностям развития современного кикбоксинга, не учитывая ряда тенденций его развития, сложившихся в последнее время, и зафиксированных, в частности, в правилах соревнований и трудах ведущих специалистов в данном виде спорта.</w:t>
      </w:r>
    </w:p>
    <w:p w:rsidR="00E11F7B" w:rsidRPr="00E11F7B" w:rsidRDefault="00E11F7B" w:rsidP="002D1192">
      <w:pPr>
        <w:spacing w:after="0" w:line="240" w:lineRule="auto"/>
        <w:ind w:firstLine="708"/>
        <w:rPr>
          <w:szCs w:val="24"/>
          <w:lang w:eastAsia="ru-RU"/>
        </w:rPr>
      </w:pPr>
      <w:r w:rsidRPr="00E11F7B">
        <w:rPr>
          <w:lang w:eastAsia="ru-RU"/>
        </w:rPr>
        <w:t>Важнейшей функцией программы является обеспечение единства требований к организации спортивной подготовки на территории Российской Федерации и повышение качества подготовки спортивного резерва.</w:t>
      </w:r>
    </w:p>
    <w:p w:rsidR="00E11F7B" w:rsidRDefault="00E11F7B" w:rsidP="002D1192">
      <w:pPr>
        <w:spacing w:after="0" w:line="240" w:lineRule="auto"/>
        <w:ind w:firstLine="708"/>
        <w:rPr>
          <w:lang w:eastAsia="ru-RU"/>
        </w:rPr>
      </w:pPr>
      <w:r w:rsidRPr="00E11F7B">
        <w:rPr>
          <w:lang w:eastAsia="ru-RU"/>
        </w:rPr>
        <w:t>В основу программы положены нормативные требования по физической и спортивно-технической подготовке, научные и методические разработки отечественных и зарубежных тренеров и специалистов, применяемые в современном спорте в целях подготовки высококвалифицированных учащихся /спортсменов</w:t>
      </w:r>
    </w:p>
    <w:p w:rsidR="00E11F7B" w:rsidRPr="00170F56" w:rsidRDefault="00E11F7B" w:rsidP="002D1192">
      <w:pPr>
        <w:spacing w:after="0" w:line="240" w:lineRule="auto"/>
        <w:jc w:val="center"/>
        <w:rPr>
          <w:b/>
          <w:sz w:val="28"/>
          <w:szCs w:val="24"/>
        </w:rPr>
      </w:pPr>
      <w:bookmarkStart w:id="1" w:name="bookmark0"/>
      <w:r w:rsidRPr="00170F56">
        <w:rPr>
          <w:b/>
          <w:sz w:val="28"/>
        </w:rPr>
        <w:t>Характеристика кикбоксинга как вида спорта</w:t>
      </w:r>
      <w:bookmarkEnd w:id="1"/>
    </w:p>
    <w:p w:rsidR="00E11F7B" w:rsidRPr="00E11F7B" w:rsidRDefault="00E11F7B" w:rsidP="002D1192">
      <w:pPr>
        <w:spacing w:after="0" w:line="240" w:lineRule="auto"/>
        <w:ind w:firstLine="708"/>
        <w:rPr>
          <w:szCs w:val="24"/>
          <w:lang w:eastAsia="ru-RU"/>
        </w:rPr>
      </w:pPr>
      <w:r w:rsidRPr="00E11F7B">
        <w:rPr>
          <w:lang w:eastAsia="ru-RU"/>
        </w:rPr>
        <w:t xml:space="preserve">Кикбоксинг - как вид двигательной активности чрезвычайно разнообразен. В этом отношении он очень ценен как средство совершенствования самых различных физических качеств </w:t>
      </w:r>
      <w:r w:rsidR="008F41D2" w:rsidRPr="00E11F7B">
        <w:rPr>
          <w:lang w:eastAsia="ru-RU"/>
        </w:rPr>
        <w:t xml:space="preserve">человека: </w:t>
      </w:r>
      <w:r w:rsidR="008F41D2" w:rsidRPr="00E11F7B">
        <w:rPr>
          <w:lang w:eastAsia="ru-RU"/>
        </w:rPr>
        <w:tab/>
      </w:r>
      <w:r w:rsidRPr="00E11F7B">
        <w:rPr>
          <w:lang w:eastAsia="ru-RU"/>
        </w:rPr>
        <w:t>быстроты, силы, выносливости, гибкости,координационных способностей. Кикбоксинг — чрезвычайно зрелищный вид спорта. Движения в кикбоксинге совершаются с переменной интенсивностью, носят скоростно</w:t>
      </w:r>
      <w:r w:rsidRPr="00E11F7B">
        <w:rPr>
          <w:lang w:eastAsia="ru-RU"/>
        </w:rPr>
        <w:softHyphen/>
        <w:t>силовой характер. Мощность работы субмаксимальная. При этом все физические нагрузки выполняются на фоне интенсивных эмоциональных реакций.</w:t>
      </w:r>
    </w:p>
    <w:p w:rsidR="00E11F7B" w:rsidRPr="00E11F7B" w:rsidRDefault="00E11F7B" w:rsidP="002D1192">
      <w:pPr>
        <w:spacing w:after="0" w:line="240" w:lineRule="auto"/>
        <w:ind w:firstLine="708"/>
        <w:rPr>
          <w:szCs w:val="24"/>
          <w:lang w:eastAsia="ru-RU"/>
        </w:rPr>
      </w:pPr>
      <w:r w:rsidRPr="00E11F7B">
        <w:rPr>
          <w:lang w:eastAsia="ru-RU"/>
        </w:rPr>
        <w:t>Специфические особенности кикбоксинга - контакт с партнером посредством ударных движений - способствуют совершенствованию целого ряда психических качеств, и в целом предъявляют к психике спортсмена достаточно разнообразные, хотя порой и очень жесткие требования. Однако, влияние кикбоксинга на психику учащихся /спортсменов в высшей степени положительно. Он дает уверенность в себе, жизнерадостность, учит трудолюбию и целеустремленности. При правильно построенных занятиях уменьшается бытовая агрессивность и, в целом, кикбоксинг дает значительный оздоравливающий эффект. В силу этого, и чувствуя это, достаточно большое количество людей занимается данным видом двигательной активности, имеющим еще и прикладной характер.</w:t>
      </w:r>
    </w:p>
    <w:p w:rsidR="00E11F7B" w:rsidRPr="00E11F7B" w:rsidRDefault="00E11F7B" w:rsidP="002D1192">
      <w:pPr>
        <w:spacing w:after="0" w:line="240" w:lineRule="auto"/>
        <w:ind w:firstLine="708"/>
        <w:rPr>
          <w:szCs w:val="24"/>
          <w:lang w:eastAsia="ru-RU"/>
        </w:rPr>
      </w:pPr>
      <w:r w:rsidRPr="00E11F7B">
        <w:rPr>
          <w:lang w:eastAsia="ru-RU"/>
        </w:rPr>
        <w:t>Существенной особенностью кикбоксинга является то, что уровень требований к спортсменам, их круг, могут в значительной степени изменяться в зависимости от того, в каком виде программы соревнований специализируется спортсмен.</w:t>
      </w:r>
    </w:p>
    <w:p w:rsidR="00E11F7B" w:rsidRPr="00E11F7B" w:rsidRDefault="00E11F7B" w:rsidP="002D1192">
      <w:pPr>
        <w:spacing w:after="0" w:line="240" w:lineRule="auto"/>
        <w:rPr>
          <w:szCs w:val="24"/>
          <w:lang w:eastAsia="ru-RU"/>
        </w:rPr>
      </w:pPr>
      <w:r w:rsidRPr="00E11F7B">
        <w:rPr>
          <w:lang w:eastAsia="ru-RU"/>
        </w:rPr>
        <w:lastRenderedPageBreak/>
        <w:t>Современный кикбоксинг включает в себя следующие дисциплины.</w:t>
      </w:r>
    </w:p>
    <w:p w:rsidR="00E11F7B" w:rsidRPr="00E11F7B" w:rsidRDefault="00E11F7B" w:rsidP="002D1192">
      <w:pPr>
        <w:pStyle w:val="a7"/>
        <w:numPr>
          <w:ilvl w:val="0"/>
          <w:numId w:val="8"/>
        </w:numPr>
        <w:spacing w:after="0" w:line="240" w:lineRule="auto"/>
        <w:rPr>
          <w:lang w:eastAsia="ru-RU"/>
        </w:rPr>
      </w:pPr>
      <w:r w:rsidRPr="00E11F7B">
        <w:rPr>
          <w:lang w:eastAsia="ru-RU"/>
        </w:rPr>
        <w:t>Семи-контакт (поинтфайтинг). Поединок по этим правилам проводится с остановкой после каждого точного попадания одного из соперников. Цель остановки - начисление очков, разбор боевой ситуации, коррекция поведения спортсменов. Побеждает набравший наибольшее количество очков.</w:t>
      </w:r>
    </w:p>
    <w:p w:rsidR="00E11F7B" w:rsidRPr="00E11F7B" w:rsidRDefault="00E11F7B" w:rsidP="002D1192">
      <w:pPr>
        <w:pStyle w:val="a7"/>
        <w:numPr>
          <w:ilvl w:val="0"/>
          <w:numId w:val="8"/>
        </w:numPr>
        <w:spacing w:after="0" w:line="240" w:lineRule="auto"/>
        <w:rPr>
          <w:lang w:eastAsia="ru-RU"/>
        </w:rPr>
      </w:pPr>
      <w:r w:rsidRPr="00E11F7B">
        <w:rPr>
          <w:lang w:eastAsia="ru-RU"/>
        </w:rPr>
        <w:t>Лайт-контакт (легкий контакт). Поединок проходит без остановки для начисления очков. Тяжелые удары запрещены. Засчитываются удары, достигшие цели. В данной дисциплине кикбоксинга разрешены удары выше пояса, подсечки.</w:t>
      </w:r>
    </w:p>
    <w:p w:rsidR="00E11F7B" w:rsidRPr="00E11F7B" w:rsidRDefault="00E11F7B" w:rsidP="002D1192">
      <w:pPr>
        <w:pStyle w:val="a7"/>
        <w:numPr>
          <w:ilvl w:val="0"/>
          <w:numId w:val="8"/>
        </w:numPr>
        <w:spacing w:after="0" w:line="240" w:lineRule="auto"/>
        <w:rPr>
          <w:lang w:eastAsia="ru-RU"/>
        </w:rPr>
      </w:pPr>
      <w:r w:rsidRPr="00E11F7B">
        <w:rPr>
          <w:lang w:eastAsia="ru-RU"/>
        </w:rPr>
        <w:t>Фулл-контакт (полный контакт). Разрешены удары в полную силу, в отличие от режима лайт-контакт. Порядок начисления очков и разрешенные цели те же, что и в режиме лайт-контакт. Побеждает спортсмен, нанесший большее количество точных ударов.</w:t>
      </w:r>
    </w:p>
    <w:p w:rsidR="00E11F7B" w:rsidRPr="00E11F7B" w:rsidRDefault="00E11F7B" w:rsidP="002D1192">
      <w:pPr>
        <w:pStyle w:val="a7"/>
        <w:numPr>
          <w:ilvl w:val="0"/>
          <w:numId w:val="8"/>
        </w:numPr>
        <w:spacing w:after="0" w:line="240" w:lineRule="auto"/>
        <w:rPr>
          <w:lang w:eastAsia="ru-RU"/>
        </w:rPr>
      </w:pPr>
      <w:r w:rsidRPr="00E11F7B">
        <w:rPr>
          <w:lang w:eastAsia="ru-RU"/>
        </w:rPr>
        <w:t>Фулл-контакт с лоу-кик. Здесь, помимо целей, разрешенных в фулл- контакте, разрешены удары по внешней и внутренней поверхностям бедер противника.</w:t>
      </w:r>
    </w:p>
    <w:p w:rsidR="00B7271D" w:rsidRPr="00B7271D" w:rsidRDefault="00E11F7B" w:rsidP="002D1192">
      <w:pPr>
        <w:pStyle w:val="a7"/>
        <w:numPr>
          <w:ilvl w:val="0"/>
          <w:numId w:val="8"/>
        </w:numPr>
        <w:spacing w:after="0" w:line="240" w:lineRule="auto"/>
        <w:rPr>
          <w:szCs w:val="24"/>
          <w:lang w:eastAsia="ru-RU"/>
        </w:rPr>
      </w:pPr>
      <w:r w:rsidRPr="00E11F7B">
        <w:rPr>
          <w:lang w:eastAsia="ru-RU"/>
        </w:rPr>
        <w:t>К1. По сравнению с предыдущей дисциплиной, разрешаются удары</w:t>
      </w:r>
      <w:r w:rsidR="00B7271D" w:rsidRPr="00B7271D">
        <w:rPr>
          <w:lang w:eastAsia="ru-RU"/>
        </w:rPr>
        <w:t>коленом, что существенно меняет рисунок боя.</w:t>
      </w:r>
    </w:p>
    <w:p w:rsidR="00B7271D" w:rsidRPr="00B7271D" w:rsidRDefault="00B7271D" w:rsidP="002D1192">
      <w:pPr>
        <w:pStyle w:val="a7"/>
        <w:numPr>
          <w:ilvl w:val="0"/>
          <w:numId w:val="8"/>
        </w:numPr>
        <w:spacing w:after="0" w:line="240" w:lineRule="auto"/>
        <w:rPr>
          <w:szCs w:val="24"/>
          <w:lang w:eastAsia="ru-RU"/>
        </w:rPr>
      </w:pPr>
      <w:r w:rsidRPr="00B7271D">
        <w:rPr>
          <w:lang w:eastAsia="ru-RU"/>
        </w:rPr>
        <w:t>Сольные композиции. Эта дисциплина представляет собой демонстрацию возможностей кикбоксинга под музыку в виде имитации боя (поединок с воображаемым противником). Спортсмен(ка) создает свой образ, в том числе с использованием элементов акробатики, гимнастики, возможностей хореографии.</w:t>
      </w:r>
    </w:p>
    <w:p w:rsidR="00B7271D" w:rsidRPr="00B7271D" w:rsidRDefault="00B7271D" w:rsidP="002D1192">
      <w:pPr>
        <w:spacing w:after="0" w:line="240" w:lineRule="auto"/>
        <w:ind w:firstLine="360"/>
        <w:rPr>
          <w:szCs w:val="24"/>
          <w:lang w:eastAsia="ru-RU"/>
        </w:rPr>
      </w:pPr>
      <w:r w:rsidRPr="00B7271D">
        <w:rPr>
          <w:lang w:eastAsia="ru-RU"/>
        </w:rPr>
        <w:t>Предлагаемый программой учебный план предусматривает теоретическую, физическую, техническую, тактическую, психологическую и интегральную подготовку спортсменов.</w:t>
      </w:r>
    </w:p>
    <w:p w:rsidR="00B7271D" w:rsidRPr="00B7271D" w:rsidRDefault="00B7271D" w:rsidP="002D1192">
      <w:pPr>
        <w:spacing w:after="0" w:line="240" w:lineRule="auto"/>
        <w:ind w:firstLine="360"/>
        <w:rPr>
          <w:szCs w:val="24"/>
          <w:lang w:eastAsia="ru-RU"/>
        </w:rPr>
      </w:pPr>
      <w:r w:rsidRPr="00B7271D">
        <w:rPr>
          <w:lang w:eastAsia="ru-RU"/>
        </w:rPr>
        <w:t>В программе даны методические рекомендации по организации и планированию учебно-тренировочной работы на разных ее этапах, отбору и комплектованию учебных групп.</w:t>
      </w:r>
    </w:p>
    <w:p w:rsidR="00B7271D" w:rsidRPr="00B7271D" w:rsidRDefault="00B7271D" w:rsidP="002D1192">
      <w:pPr>
        <w:spacing w:after="0" w:line="240" w:lineRule="auto"/>
        <w:ind w:firstLine="360"/>
        <w:rPr>
          <w:szCs w:val="24"/>
          <w:lang w:eastAsia="ru-RU"/>
        </w:rPr>
      </w:pPr>
      <w:r w:rsidRPr="00B7271D">
        <w:rPr>
          <w:lang w:eastAsia="ru-RU"/>
        </w:rPr>
        <w:t xml:space="preserve">Учебный материал излагается согласно этапам </w:t>
      </w:r>
      <w:r w:rsidR="008F41D2" w:rsidRPr="00B7271D">
        <w:rPr>
          <w:lang w:eastAsia="ru-RU"/>
        </w:rPr>
        <w:t xml:space="preserve">подготовки: </w:t>
      </w:r>
      <w:r w:rsidR="008F41D2" w:rsidRPr="00B7271D">
        <w:rPr>
          <w:lang w:eastAsia="ru-RU"/>
        </w:rPr>
        <w:tab/>
      </w:r>
      <w:r w:rsidRPr="00B7271D">
        <w:rPr>
          <w:lang w:eastAsia="ru-RU"/>
        </w:rPr>
        <w:t>начальнойподготовки, тренировочному (этап спортивной специализации), совершенствования спортивного мастерства и этапу высшего спортивного мастерства, что позволяет обеспечить преемственность и единое направление в подготовке.</w:t>
      </w:r>
    </w:p>
    <w:p w:rsidR="00B7271D" w:rsidRPr="00B7271D" w:rsidRDefault="00B7271D" w:rsidP="002D1192">
      <w:pPr>
        <w:spacing w:after="0" w:line="240" w:lineRule="auto"/>
        <w:rPr>
          <w:szCs w:val="24"/>
          <w:lang w:eastAsia="ru-RU"/>
        </w:rPr>
      </w:pPr>
      <w:r w:rsidRPr="00B7271D">
        <w:rPr>
          <w:lang w:eastAsia="ru-RU"/>
        </w:rPr>
        <w:t>На каждом этапе решаются определенные задачи.</w:t>
      </w:r>
    </w:p>
    <w:p w:rsidR="00B7271D" w:rsidRPr="00B7271D" w:rsidRDefault="00B7271D" w:rsidP="002D1192">
      <w:pPr>
        <w:spacing w:after="0" w:line="240" w:lineRule="auto"/>
        <w:ind w:firstLine="360"/>
        <w:rPr>
          <w:b/>
          <w:szCs w:val="24"/>
          <w:lang w:eastAsia="ru-RU"/>
        </w:rPr>
      </w:pPr>
      <w:r w:rsidRPr="00B7271D">
        <w:rPr>
          <w:b/>
          <w:lang w:eastAsia="ru-RU"/>
        </w:rPr>
        <w:t>Этап начальной подготовки:</w:t>
      </w:r>
    </w:p>
    <w:p w:rsidR="00B7271D" w:rsidRPr="00B7271D" w:rsidRDefault="00B7271D" w:rsidP="002D1192">
      <w:pPr>
        <w:pStyle w:val="a7"/>
        <w:numPr>
          <w:ilvl w:val="0"/>
          <w:numId w:val="9"/>
        </w:numPr>
        <w:spacing w:after="0" w:line="240" w:lineRule="auto"/>
        <w:rPr>
          <w:lang w:eastAsia="ru-RU"/>
        </w:rPr>
      </w:pPr>
      <w:r w:rsidRPr="00B7271D">
        <w:rPr>
          <w:lang w:eastAsia="ru-RU"/>
        </w:rPr>
        <w:t>Укрепление здоровья и дальнейшее повышение уровня физического развития.</w:t>
      </w:r>
    </w:p>
    <w:p w:rsidR="00B7271D" w:rsidRPr="00B7271D" w:rsidRDefault="00B7271D" w:rsidP="002D1192">
      <w:pPr>
        <w:pStyle w:val="a7"/>
        <w:numPr>
          <w:ilvl w:val="0"/>
          <w:numId w:val="9"/>
        </w:numPr>
        <w:spacing w:after="0" w:line="240" w:lineRule="auto"/>
        <w:rPr>
          <w:lang w:eastAsia="ru-RU"/>
        </w:rPr>
      </w:pPr>
      <w:r w:rsidRPr="00B7271D">
        <w:rPr>
          <w:lang w:eastAsia="ru-RU"/>
        </w:rPr>
        <w:t>Овладение основами техники кикбоксинга и других видов спорта.</w:t>
      </w:r>
    </w:p>
    <w:p w:rsidR="00B7271D" w:rsidRPr="00B7271D" w:rsidRDefault="00B7271D" w:rsidP="002D1192">
      <w:pPr>
        <w:pStyle w:val="a7"/>
        <w:numPr>
          <w:ilvl w:val="0"/>
          <w:numId w:val="9"/>
        </w:numPr>
        <w:spacing w:after="0" w:line="240" w:lineRule="auto"/>
        <w:rPr>
          <w:lang w:eastAsia="ru-RU"/>
        </w:rPr>
      </w:pPr>
      <w:r w:rsidRPr="00B7271D">
        <w:rPr>
          <w:lang w:eastAsia="ru-RU"/>
        </w:rPr>
        <w:t>Выявление задатков, способностей и уровня спортивной одаренности.</w:t>
      </w:r>
    </w:p>
    <w:p w:rsidR="00B7271D" w:rsidRPr="00B7271D" w:rsidRDefault="00B7271D" w:rsidP="002D1192">
      <w:pPr>
        <w:pStyle w:val="a7"/>
        <w:numPr>
          <w:ilvl w:val="0"/>
          <w:numId w:val="9"/>
        </w:numPr>
        <w:spacing w:after="0" w:line="240" w:lineRule="auto"/>
        <w:rPr>
          <w:lang w:eastAsia="ru-RU"/>
        </w:rPr>
      </w:pPr>
      <w:r w:rsidRPr="00B7271D">
        <w:rPr>
          <w:lang w:eastAsia="ru-RU"/>
        </w:rPr>
        <w:t>Приобретение соревновательного опыта как в кикбоксинге, так и в других видах спорта.</w:t>
      </w:r>
    </w:p>
    <w:p w:rsidR="00B7271D" w:rsidRPr="00B7271D" w:rsidRDefault="00B7271D" w:rsidP="002D1192">
      <w:pPr>
        <w:pStyle w:val="a7"/>
        <w:numPr>
          <w:ilvl w:val="0"/>
          <w:numId w:val="9"/>
        </w:numPr>
        <w:spacing w:after="0" w:line="240" w:lineRule="auto"/>
        <w:rPr>
          <w:lang w:eastAsia="ru-RU"/>
        </w:rPr>
      </w:pPr>
      <w:r w:rsidRPr="00B7271D">
        <w:rPr>
          <w:lang w:eastAsia="ru-RU"/>
        </w:rPr>
        <w:t>Воспитание волевых качеств.</w:t>
      </w:r>
    </w:p>
    <w:p w:rsidR="00B7271D" w:rsidRPr="00B7271D" w:rsidRDefault="00B7271D" w:rsidP="002D1192">
      <w:pPr>
        <w:spacing w:after="0" w:line="240" w:lineRule="auto"/>
        <w:ind w:firstLine="360"/>
        <w:rPr>
          <w:szCs w:val="24"/>
          <w:lang w:eastAsia="ru-RU"/>
        </w:rPr>
      </w:pPr>
      <w:r w:rsidRPr="00B7271D">
        <w:rPr>
          <w:b/>
          <w:bCs/>
          <w:lang w:eastAsia="ru-RU"/>
        </w:rPr>
        <w:t>Тренировочный этап (этап спортивной специализации):</w:t>
      </w:r>
    </w:p>
    <w:p w:rsidR="00B7271D" w:rsidRPr="00B7271D" w:rsidRDefault="00B7271D" w:rsidP="002D1192">
      <w:pPr>
        <w:pStyle w:val="a7"/>
        <w:numPr>
          <w:ilvl w:val="0"/>
          <w:numId w:val="10"/>
        </w:numPr>
        <w:spacing w:after="0" w:line="240" w:lineRule="auto"/>
        <w:rPr>
          <w:lang w:eastAsia="ru-RU"/>
        </w:rPr>
      </w:pPr>
      <w:r w:rsidRPr="00B7271D">
        <w:rPr>
          <w:lang w:eastAsia="ru-RU"/>
        </w:rPr>
        <w:t>Дальнейшее повышение уровня физической и функциональной подготовленности.</w:t>
      </w:r>
    </w:p>
    <w:p w:rsidR="00B7271D" w:rsidRPr="00B7271D" w:rsidRDefault="00B7271D" w:rsidP="002D1192">
      <w:pPr>
        <w:pStyle w:val="a7"/>
        <w:numPr>
          <w:ilvl w:val="0"/>
          <w:numId w:val="10"/>
        </w:numPr>
        <w:spacing w:after="0" w:line="240" w:lineRule="auto"/>
        <w:rPr>
          <w:lang w:eastAsia="ru-RU"/>
        </w:rPr>
      </w:pPr>
      <w:r w:rsidRPr="00B7271D">
        <w:rPr>
          <w:lang w:eastAsia="ru-RU"/>
        </w:rPr>
        <w:t>Углубленное изучение основных элементов кикбоксинга.</w:t>
      </w:r>
    </w:p>
    <w:p w:rsidR="00B7271D" w:rsidRPr="00B7271D" w:rsidRDefault="00B7271D" w:rsidP="002D1192">
      <w:pPr>
        <w:pStyle w:val="a7"/>
        <w:numPr>
          <w:ilvl w:val="0"/>
          <w:numId w:val="10"/>
        </w:numPr>
        <w:spacing w:after="0" w:line="240" w:lineRule="auto"/>
        <w:rPr>
          <w:lang w:eastAsia="ru-RU"/>
        </w:rPr>
      </w:pPr>
      <w:r w:rsidRPr="00B7271D">
        <w:rPr>
          <w:lang w:eastAsia="ru-RU"/>
        </w:rPr>
        <w:t>Накопление соревновательного опыта.</w:t>
      </w:r>
    </w:p>
    <w:p w:rsidR="00B7271D" w:rsidRPr="00B7271D" w:rsidRDefault="00B7271D" w:rsidP="002D1192">
      <w:pPr>
        <w:pStyle w:val="a7"/>
        <w:numPr>
          <w:ilvl w:val="0"/>
          <w:numId w:val="10"/>
        </w:numPr>
        <w:spacing w:after="0" w:line="240" w:lineRule="auto"/>
        <w:rPr>
          <w:lang w:eastAsia="ru-RU"/>
        </w:rPr>
      </w:pPr>
      <w:r w:rsidRPr="00B7271D">
        <w:rPr>
          <w:lang w:eastAsia="ru-RU"/>
        </w:rPr>
        <w:t>Повышение спортивных результатов на основе индивидуализации подготовки.</w:t>
      </w:r>
    </w:p>
    <w:p w:rsidR="00B7271D" w:rsidRPr="00B7271D" w:rsidRDefault="00B7271D" w:rsidP="002D1192">
      <w:pPr>
        <w:pStyle w:val="a7"/>
        <w:numPr>
          <w:ilvl w:val="0"/>
          <w:numId w:val="10"/>
        </w:numPr>
        <w:spacing w:after="0" w:line="240" w:lineRule="auto"/>
        <w:rPr>
          <w:lang w:eastAsia="ru-RU"/>
        </w:rPr>
      </w:pPr>
      <w:r w:rsidRPr="00B7271D">
        <w:rPr>
          <w:lang w:eastAsia="ru-RU"/>
        </w:rPr>
        <w:t>Повышение уровня развития психических качеств, обеспечивающих эффективность соревновательной деятельности.</w:t>
      </w:r>
    </w:p>
    <w:p w:rsidR="00B7271D" w:rsidRPr="00B7271D" w:rsidRDefault="00B7271D" w:rsidP="002D1192">
      <w:pPr>
        <w:spacing w:after="0" w:line="240" w:lineRule="auto"/>
        <w:ind w:firstLine="360"/>
        <w:rPr>
          <w:szCs w:val="24"/>
          <w:lang w:eastAsia="ru-RU"/>
        </w:rPr>
      </w:pPr>
      <w:r w:rsidRPr="00B7271D">
        <w:rPr>
          <w:b/>
          <w:bCs/>
          <w:lang w:eastAsia="ru-RU"/>
        </w:rPr>
        <w:t>Этап совершенствования спортивного мастерства.</w:t>
      </w:r>
    </w:p>
    <w:p w:rsidR="00B7271D" w:rsidRPr="00B7271D" w:rsidRDefault="00B7271D" w:rsidP="002D1192">
      <w:pPr>
        <w:pStyle w:val="a7"/>
        <w:numPr>
          <w:ilvl w:val="0"/>
          <w:numId w:val="11"/>
        </w:numPr>
        <w:spacing w:after="0" w:line="240" w:lineRule="auto"/>
        <w:rPr>
          <w:lang w:eastAsia="ru-RU"/>
        </w:rPr>
      </w:pPr>
      <w:r w:rsidRPr="00B7271D">
        <w:rPr>
          <w:lang w:eastAsia="ru-RU"/>
        </w:rPr>
        <w:t>Достижение высокого уровня всех сторон подготовленности, позволяющего показывать стабильно высокие результаты в соревнованиях.</w:t>
      </w:r>
    </w:p>
    <w:p w:rsidR="00E11F7B" w:rsidRDefault="00B7271D" w:rsidP="002D1192">
      <w:pPr>
        <w:pStyle w:val="a7"/>
        <w:numPr>
          <w:ilvl w:val="0"/>
          <w:numId w:val="11"/>
        </w:numPr>
        <w:spacing w:after="0" w:line="240" w:lineRule="auto"/>
        <w:rPr>
          <w:lang w:eastAsia="ru-RU"/>
        </w:rPr>
      </w:pPr>
      <w:r w:rsidRPr="00B7271D">
        <w:rPr>
          <w:lang w:eastAsia="ru-RU"/>
        </w:rPr>
        <w:t>Достижение спортивных результатов, позволяющих претендовать на призовые места в соревнованиях российского и международного уровней.</w:t>
      </w:r>
    </w:p>
    <w:p w:rsidR="00B7271D" w:rsidRPr="00B7271D" w:rsidRDefault="00B7271D" w:rsidP="002D1192">
      <w:pPr>
        <w:spacing w:after="0" w:line="240" w:lineRule="auto"/>
        <w:ind w:firstLine="360"/>
        <w:rPr>
          <w:szCs w:val="24"/>
          <w:lang w:eastAsia="ru-RU"/>
        </w:rPr>
      </w:pPr>
      <w:r w:rsidRPr="00B7271D">
        <w:rPr>
          <w:b/>
          <w:bCs/>
          <w:lang w:eastAsia="ru-RU"/>
        </w:rPr>
        <w:t xml:space="preserve">Этап высшего спортивного мастерства </w:t>
      </w:r>
      <w:r w:rsidRPr="00B7271D">
        <w:rPr>
          <w:lang w:eastAsia="ru-RU"/>
        </w:rPr>
        <w:t>предполагает специализированную спортивную подготовку спортсменов с учетом их индивидуальных особенностей. Достижение на этой основе высоких и стабильных результатов при выступлении в составе сборных команд Российской Федерации, субъектов Российской Федерации.</w:t>
      </w:r>
    </w:p>
    <w:p w:rsidR="00B7271D" w:rsidRPr="00B7271D" w:rsidRDefault="00B7271D" w:rsidP="002D1192">
      <w:pPr>
        <w:spacing w:after="0" w:line="240" w:lineRule="auto"/>
        <w:ind w:firstLine="360"/>
        <w:rPr>
          <w:szCs w:val="24"/>
          <w:lang w:eastAsia="ru-RU"/>
        </w:rPr>
      </w:pPr>
      <w:r w:rsidRPr="00B7271D">
        <w:rPr>
          <w:lang w:eastAsia="ru-RU"/>
        </w:rPr>
        <w:t xml:space="preserve">Спортивная школа организует работу с учащимися /спортсменами в течение календарного года. В каникулярное время возможно открывать в установленном порядке спортивные, спортивно-оздоровительные лагеря с круглосуточным или с дневным </w:t>
      </w:r>
      <w:r w:rsidRPr="00B7271D">
        <w:rPr>
          <w:lang w:eastAsia="ru-RU"/>
        </w:rPr>
        <w:lastRenderedPageBreak/>
        <w:t>пребыванием. Таким образом, программа предполагает круглогодичные занятия и активный отдых учащихся /спортсменов в каникулярный период.</w:t>
      </w:r>
    </w:p>
    <w:p w:rsidR="00B7271D" w:rsidRPr="00B7271D" w:rsidRDefault="00B7271D" w:rsidP="002D1192">
      <w:pPr>
        <w:spacing w:after="0" w:line="240" w:lineRule="auto"/>
        <w:ind w:firstLine="360"/>
        <w:rPr>
          <w:szCs w:val="24"/>
          <w:lang w:eastAsia="ru-RU"/>
        </w:rPr>
      </w:pPr>
      <w:r w:rsidRPr="00B7271D">
        <w:rPr>
          <w:lang w:eastAsia="ru-RU"/>
        </w:rPr>
        <w:t>В качестве основного принципа организации учебно-тренировочного процесса программой предлагается спортивно-игровой принцип, предусматривающий широкое использование (особенно в первые два-три года обучения) специализированных игровых ситуаций и тренировочных заданий, позволяющих одновременно с разносторонней физической подготовкой подвести учащихся/спортсменов к пониманию сути единоборства с позиций осмысления и опыта действий в ситуациях, возникающих в ходе поединка. В этом случае учебный процесс строится с учетом естественно и постепенно повышающихся требований, по мере удовлетворения которых решаются задачи укрепления здоровья учащихся /спортсменов, развития у них специфических качеств, необходимых в данном единоборстве, ознакомления их с техническим арсеналом кикбоксера, привития любви к спорту и устойчивого интереса к дальнейшим занятиям кикбоксингом.</w:t>
      </w:r>
    </w:p>
    <w:p w:rsidR="00B7271D" w:rsidRPr="00B7271D" w:rsidRDefault="00B7271D" w:rsidP="002D1192">
      <w:pPr>
        <w:spacing w:after="0" w:line="240" w:lineRule="auto"/>
        <w:ind w:firstLine="360"/>
        <w:rPr>
          <w:szCs w:val="24"/>
          <w:lang w:eastAsia="ru-RU"/>
        </w:rPr>
      </w:pPr>
      <w:r w:rsidRPr="00B7271D">
        <w:rPr>
          <w:lang w:eastAsia="ru-RU"/>
        </w:rPr>
        <w:t>Основными формами учебно-тренировочного процесса являются: групповые учебно-тренировочные и теоретические занятия, работа по индивидуальным планам (работа по индивидуальным планам обязательна на этапе спортивного совершенствования и высшего спортивного мастерства), медико-восстановительные мероприятия, тестирование и медицинский контроль, участие в соревнованиях, матчевых встречах, учебно-тренировочных сборах, инструкторска</w:t>
      </w:r>
      <w:r w:rsidR="009D61BD">
        <w:rPr>
          <w:lang w:eastAsia="ru-RU"/>
        </w:rPr>
        <w:t>я и судейская практика учащихся-</w:t>
      </w:r>
      <w:r w:rsidRPr="00B7271D">
        <w:rPr>
          <w:lang w:eastAsia="ru-RU"/>
        </w:rPr>
        <w:t>спортсменов.</w:t>
      </w:r>
    </w:p>
    <w:p w:rsidR="00B7271D" w:rsidRPr="00B7271D" w:rsidRDefault="00B7271D" w:rsidP="002D1192">
      <w:pPr>
        <w:spacing w:after="0" w:line="240" w:lineRule="auto"/>
        <w:ind w:firstLine="360"/>
        <w:rPr>
          <w:szCs w:val="24"/>
          <w:lang w:eastAsia="ru-RU"/>
        </w:rPr>
      </w:pPr>
      <w:r w:rsidRPr="00B7271D">
        <w:rPr>
          <w:lang w:eastAsia="ru-RU"/>
        </w:rPr>
        <w:t>Расписание занятий (тренировок) утверждается администрацией спортивной школы по представлению тренера-преподавателя в целях установления наиболее благоприятного режима тренировок и отдыха учащихся</w:t>
      </w:r>
      <w:r w:rsidR="009D61BD">
        <w:rPr>
          <w:lang w:eastAsia="ru-RU"/>
        </w:rPr>
        <w:t>-</w:t>
      </w:r>
      <w:r w:rsidRPr="00B7271D">
        <w:rPr>
          <w:lang w:eastAsia="ru-RU"/>
        </w:rPr>
        <w:t>спортсменов, обучения их в общеобразовательных и других учреждениях.</w:t>
      </w:r>
    </w:p>
    <w:p w:rsidR="00695516" w:rsidRDefault="00B7271D" w:rsidP="002D1192">
      <w:pPr>
        <w:spacing w:after="0" w:line="240" w:lineRule="auto"/>
        <w:rPr>
          <w:lang w:eastAsia="ru-RU"/>
        </w:rPr>
      </w:pPr>
      <w:r w:rsidRPr="00B7271D">
        <w:rPr>
          <w:lang w:eastAsia="ru-RU"/>
        </w:rPr>
        <w:t>В качестве критериев оценки деятельности спортивной школы на этапах многолетней спортивной подготовки исп</w:t>
      </w:r>
      <w:r w:rsidR="00695516">
        <w:rPr>
          <w:lang w:eastAsia="ru-RU"/>
        </w:rPr>
        <w:t>ользуются следующие показатели:</w:t>
      </w:r>
    </w:p>
    <w:p w:rsidR="00B7271D" w:rsidRPr="00B7271D" w:rsidRDefault="00B7271D" w:rsidP="002D1192">
      <w:pPr>
        <w:spacing w:after="0" w:line="240" w:lineRule="auto"/>
        <w:ind w:firstLine="708"/>
        <w:rPr>
          <w:lang w:eastAsia="ru-RU"/>
        </w:rPr>
      </w:pPr>
      <w:r w:rsidRPr="00B7271D">
        <w:rPr>
          <w:b/>
          <w:bCs/>
          <w:lang w:eastAsia="ru-RU"/>
        </w:rPr>
        <w:t>этап начальной подготовки:</w:t>
      </w:r>
    </w:p>
    <w:p w:rsidR="00B7271D" w:rsidRDefault="00B7271D" w:rsidP="002D1192">
      <w:pPr>
        <w:spacing w:after="0" w:line="240" w:lineRule="auto"/>
        <w:ind w:firstLine="708"/>
        <w:rPr>
          <w:lang w:eastAsia="ru-RU"/>
        </w:rPr>
      </w:pPr>
      <w:r w:rsidRPr="00B7271D">
        <w:rPr>
          <w:lang w:eastAsia="ru-RU"/>
        </w:rPr>
        <w:t>- стабильность состава учащихся спортсменов;</w:t>
      </w:r>
    </w:p>
    <w:p w:rsidR="00B7271D" w:rsidRPr="00B7271D" w:rsidRDefault="00B7271D" w:rsidP="002D1192">
      <w:pPr>
        <w:spacing w:after="0" w:line="240" w:lineRule="auto"/>
        <w:ind w:firstLine="708"/>
        <w:rPr>
          <w:szCs w:val="24"/>
          <w:lang w:eastAsia="ru-RU"/>
        </w:rPr>
      </w:pPr>
      <w:r>
        <w:rPr>
          <w:lang w:eastAsia="ru-RU"/>
        </w:rPr>
        <w:t xml:space="preserve">-динамика </w:t>
      </w:r>
      <w:r w:rsidRPr="00B7271D">
        <w:rPr>
          <w:lang w:eastAsia="ru-RU"/>
        </w:rPr>
        <w:t>прироста индивидуальных показателей физическойподготовленности;</w:t>
      </w:r>
    </w:p>
    <w:p w:rsidR="00B7271D" w:rsidRDefault="00B7271D" w:rsidP="002D1192">
      <w:pPr>
        <w:spacing w:after="0" w:line="240" w:lineRule="auto"/>
        <w:ind w:firstLine="708"/>
        <w:rPr>
          <w:lang w:eastAsia="ru-RU"/>
        </w:rPr>
      </w:pPr>
      <w:r>
        <w:rPr>
          <w:lang w:eastAsia="ru-RU"/>
        </w:rPr>
        <w:t>-</w:t>
      </w:r>
      <w:r w:rsidRPr="00B7271D">
        <w:rPr>
          <w:lang w:eastAsia="ru-RU"/>
        </w:rPr>
        <w:t xml:space="preserve">уровень освоения основ техники и тактики кикбоксинга; </w:t>
      </w:r>
    </w:p>
    <w:p w:rsidR="00B7271D" w:rsidRPr="00B7271D" w:rsidRDefault="00B7271D" w:rsidP="002D1192">
      <w:pPr>
        <w:spacing w:after="0" w:line="240" w:lineRule="auto"/>
        <w:ind w:firstLine="708"/>
        <w:rPr>
          <w:lang w:eastAsia="ru-RU"/>
        </w:rPr>
      </w:pPr>
      <w:r w:rsidRPr="00B7271D">
        <w:rPr>
          <w:b/>
          <w:bCs/>
          <w:lang w:eastAsia="ru-RU"/>
        </w:rPr>
        <w:t>тренировочный этап (этап спортивной специализации):</w:t>
      </w:r>
    </w:p>
    <w:p w:rsidR="00B7271D" w:rsidRPr="00B7271D" w:rsidRDefault="00695516" w:rsidP="002D1192">
      <w:pPr>
        <w:spacing w:after="0" w:line="240" w:lineRule="auto"/>
        <w:ind w:firstLine="708"/>
        <w:rPr>
          <w:lang w:eastAsia="ru-RU"/>
        </w:rPr>
      </w:pPr>
      <w:r>
        <w:rPr>
          <w:lang w:eastAsia="ru-RU"/>
        </w:rPr>
        <w:t>-</w:t>
      </w:r>
      <w:r w:rsidR="00B7271D" w:rsidRPr="00B7271D">
        <w:rPr>
          <w:lang w:eastAsia="ru-RU"/>
        </w:rPr>
        <w:t>состояние здоровья, уровень физического развития учащихся</w:t>
      </w:r>
      <w:r w:rsidR="009D61BD">
        <w:rPr>
          <w:lang w:eastAsia="ru-RU"/>
        </w:rPr>
        <w:t>-</w:t>
      </w:r>
      <w:r w:rsidR="00B7271D" w:rsidRPr="00B7271D">
        <w:rPr>
          <w:lang w:eastAsia="ru-RU"/>
        </w:rPr>
        <w:t>спортсменов:</w:t>
      </w:r>
    </w:p>
    <w:p w:rsidR="00B7271D" w:rsidRPr="00B7271D" w:rsidRDefault="00695516" w:rsidP="002D1192">
      <w:pPr>
        <w:spacing w:after="0" w:line="240" w:lineRule="auto"/>
        <w:ind w:firstLine="708"/>
        <w:rPr>
          <w:lang w:eastAsia="ru-RU"/>
        </w:rPr>
      </w:pPr>
      <w:r>
        <w:rPr>
          <w:lang w:eastAsia="ru-RU"/>
        </w:rPr>
        <w:t>-</w:t>
      </w:r>
      <w:r w:rsidR="00B7271D" w:rsidRPr="00B7271D">
        <w:rPr>
          <w:lang w:eastAsia="ru-RU"/>
        </w:rPr>
        <w:t>динамика уровня подготовленности по основным направлениям (техническая, тактическая, физическая, психологическая, интегральная подготовка);</w:t>
      </w:r>
    </w:p>
    <w:p w:rsidR="00695516" w:rsidRDefault="00695516" w:rsidP="002D1192">
      <w:pPr>
        <w:spacing w:after="0" w:line="240" w:lineRule="auto"/>
        <w:ind w:firstLine="708"/>
        <w:rPr>
          <w:lang w:eastAsia="ru-RU"/>
        </w:rPr>
      </w:pPr>
      <w:r>
        <w:rPr>
          <w:lang w:eastAsia="ru-RU"/>
        </w:rPr>
        <w:t>-</w:t>
      </w:r>
      <w:r w:rsidR="00B7271D" w:rsidRPr="00B7271D">
        <w:rPr>
          <w:lang w:eastAsia="ru-RU"/>
        </w:rPr>
        <w:t xml:space="preserve">уровень освоения теоретического раздела Программы; </w:t>
      </w:r>
    </w:p>
    <w:p w:rsidR="00B7271D" w:rsidRPr="00B7271D" w:rsidRDefault="00B7271D" w:rsidP="002D1192">
      <w:pPr>
        <w:spacing w:after="0" w:line="240" w:lineRule="auto"/>
        <w:ind w:firstLine="708"/>
        <w:rPr>
          <w:lang w:eastAsia="ru-RU"/>
        </w:rPr>
      </w:pPr>
      <w:r w:rsidRPr="00B7271D">
        <w:rPr>
          <w:b/>
          <w:bCs/>
          <w:lang w:eastAsia="ru-RU"/>
        </w:rPr>
        <w:t>этап совершенствования спортивного мастерства:</w:t>
      </w:r>
    </w:p>
    <w:p w:rsidR="00B7271D" w:rsidRPr="00B7271D" w:rsidRDefault="00695516" w:rsidP="002D1192">
      <w:pPr>
        <w:spacing w:after="0" w:line="240" w:lineRule="auto"/>
        <w:ind w:firstLine="708"/>
        <w:rPr>
          <w:lang w:eastAsia="ru-RU"/>
        </w:rPr>
      </w:pPr>
      <w:r>
        <w:rPr>
          <w:lang w:eastAsia="ru-RU"/>
        </w:rPr>
        <w:t>-</w:t>
      </w:r>
      <w:r w:rsidR="00B7271D" w:rsidRPr="00B7271D">
        <w:rPr>
          <w:lang w:eastAsia="ru-RU"/>
        </w:rPr>
        <w:t xml:space="preserve">уровень физического развития и функционального состояния учащихся </w:t>
      </w:r>
      <w:r w:rsidR="009D61BD">
        <w:rPr>
          <w:lang w:eastAsia="ru-RU"/>
        </w:rPr>
        <w:t>-</w:t>
      </w:r>
      <w:r w:rsidR="00B7271D" w:rsidRPr="00B7271D">
        <w:rPr>
          <w:lang w:eastAsia="ru-RU"/>
        </w:rPr>
        <w:t>спортсменов;</w:t>
      </w:r>
    </w:p>
    <w:p w:rsidR="00B7271D" w:rsidRPr="00B7271D" w:rsidRDefault="00695516" w:rsidP="002D1192">
      <w:pPr>
        <w:spacing w:after="0" w:line="240" w:lineRule="auto"/>
        <w:ind w:firstLine="708"/>
        <w:rPr>
          <w:lang w:eastAsia="ru-RU"/>
        </w:rPr>
      </w:pPr>
      <w:r>
        <w:rPr>
          <w:lang w:eastAsia="ru-RU"/>
        </w:rPr>
        <w:t>-</w:t>
      </w:r>
      <w:r w:rsidR="00B7271D" w:rsidRPr="00B7271D">
        <w:rPr>
          <w:lang w:eastAsia="ru-RU"/>
        </w:rPr>
        <w:t>качество выполнения спортсменом объемов тренировочных и соревновательных нагрузок, предусмотренных индивидуальным планом подготовки;</w:t>
      </w:r>
    </w:p>
    <w:p w:rsidR="00B7271D" w:rsidRPr="00B7271D" w:rsidRDefault="00695516" w:rsidP="002D1192">
      <w:pPr>
        <w:spacing w:after="0" w:line="240" w:lineRule="auto"/>
        <w:ind w:firstLine="708"/>
        <w:rPr>
          <w:lang w:eastAsia="ru-RU"/>
        </w:rPr>
      </w:pPr>
      <w:r>
        <w:rPr>
          <w:lang w:eastAsia="ru-RU"/>
        </w:rPr>
        <w:t>-</w:t>
      </w:r>
      <w:r w:rsidR="00B7271D" w:rsidRPr="00B7271D">
        <w:rPr>
          <w:lang w:eastAsia="ru-RU"/>
        </w:rPr>
        <w:t>динамика спортивно-технических показателей;</w:t>
      </w:r>
    </w:p>
    <w:p w:rsidR="00695516" w:rsidRDefault="00695516" w:rsidP="002D1192">
      <w:pPr>
        <w:spacing w:after="0" w:line="240" w:lineRule="auto"/>
        <w:ind w:firstLine="708"/>
        <w:rPr>
          <w:lang w:eastAsia="ru-RU"/>
        </w:rPr>
      </w:pPr>
      <w:r>
        <w:rPr>
          <w:lang w:eastAsia="ru-RU"/>
        </w:rPr>
        <w:t>-</w:t>
      </w:r>
      <w:r w:rsidR="00B7271D" w:rsidRPr="00B7271D">
        <w:rPr>
          <w:lang w:eastAsia="ru-RU"/>
        </w:rPr>
        <w:t>результаты выступлений во всероссийских соревнованиях;</w:t>
      </w:r>
    </w:p>
    <w:p w:rsidR="00B7271D" w:rsidRPr="00B7271D" w:rsidRDefault="00B7271D" w:rsidP="002D1192">
      <w:pPr>
        <w:spacing w:after="0" w:line="240" w:lineRule="auto"/>
        <w:ind w:firstLine="708"/>
        <w:rPr>
          <w:lang w:eastAsia="ru-RU"/>
        </w:rPr>
      </w:pPr>
      <w:r w:rsidRPr="00B7271D">
        <w:rPr>
          <w:b/>
          <w:bCs/>
          <w:lang w:eastAsia="ru-RU"/>
        </w:rPr>
        <w:t>этап высшего спортивного мастерства:</w:t>
      </w:r>
    </w:p>
    <w:p w:rsidR="00B7271D" w:rsidRPr="00B7271D" w:rsidRDefault="00695516" w:rsidP="002D1192">
      <w:pPr>
        <w:spacing w:after="0" w:line="240" w:lineRule="auto"/>
        <w:ind w:firstLine="708"/>
        <w:rPr>
          <w:lang w:eastAsia="ru-RU"/>
        </w:rPr>
      </w:pPr>
      <w:r>
        <w:rPr>
          <w:lang w:eastAsia="ru-RU"/>
        </w:rPr>
        <w:t>-</w:t>
      </w:r>
      <w:r w:rsidR="00B7271D" w:rsidRPr="00B7271D">
        <w:rPr>
          <w:lang w:eastAsia="ru-RU"/>
        </w:rPr>
        <w:t>стабильность результатов выступления во всероссийских и международных соревнованиях;</w:t>
      </w:r>
    </w:p>
    <w:p w:rsidR="00695516" w:rsidRDefault="00695516" w:rsidP="002D1192">
      <w:pPr>
        <w:spacing w:after="0" w:line="240" w:lineRule="auto"/>
        <w:ind w:firstLine="708"/>
        <w:rPr>
          <w:lang w:eastAsia="ru-RU"/>
        </w:rPr>
      </w:pPr>
      <w:r>
        <w:rPr>
          <w:lang w:eastAsia="ru-RU"/>
        </w:rPr>
        <w:t>-</w:t>
      </w:r>
      <w:r w:rsidR="00B7271D" w:rsidRPr="00B7271D">
        <w:rPr>
          <w:lang w:eastAsia="ru-RU"/>
        </w:rPr>
        <w:t xml:space="preserve">количество спортсменов, входящих в состав сборных команд России. </w:t>
      </w:r>
    </w:p>
    <w:p w:rsidR="00B7271D" w:rsidRPr="00695516" w:rsidRDefault="00B7271D" w:rsidP="002D1192">
      <w:pPr>
        <w:spacing w:after="0" w:line="240" w:lineRule="auto"/>
        <w:ind w:firstLine="708"/>
        <w:rPr>
          <w:lang w:eastAsia="ru-RU"/>
        </w:rPr>
      </w:pPr>
      <w:r w:rsidRPr="00B7271D">
        <w:rPr>
          <w:lang w:eastAsia="ru-RU"/>
        </w:rPr>
        <w:t>Предлагаемый материал программы представлен</w:t>
      </w:r>
      <w:r w:rsidR="00695516">
        <w:rPr>
          <w:lang w:eastAsia="ru-RU"/>
        </w:rPr>
        <w:t xml:space="preserve"> в разделах по видам подготовки </w:t>
      </w:r>
      <w:r w:rsidRPr="00B7271D">
        <w:rPr>
          <w:lang w:eastAsia="ru-RU"/>
        </w:rPr>
        <w:t>кикбоксеров: теоретической, физической, технико-тактической, психологической и соревновательной.</w:t>
      </w:r>
    </w:p>
    <w:p w:rsidR="00D831B0" w:rsidRPr="00D831B0" w:rsidRDefault="00D831B0" w:rsidP="002D1192">
      <w:pPr>
        <w:pStyle w:val="1"/>
        <w:spacing w:line="240" w:lineRule="auto"/>
        <w:rPr>
          <w:rFonts w:eastAsia="Times New Roman"/>
          <w:szCs w:val="24"/>
        </w:rPr>
      </w:pPr>
      <w:bookmarkStart w:id="2" w:name="_Toc435204491"/>
      <w:r w:rsidRPr="00D831B0">
        <w:rPr>
          <w:rFonts w:eastAsia="Times New Roman"/>
        </w:rPr>
        <w:t>НОРМАТИВНАЯ ЧАСТЬ</w:t>
      </w:r>
      <w:bookmarkEnd w:id="2"/>
    </w:p>
    <w:p w:rsidR="00D831B0" w:rsidRPr="00D831B0" w:rsidRDefault="00D831B0" w:rsidP="002D1192">
      <w:pPr>
        <w:spacing w:after="0" w:line="240" w:lineRule="auto"/>
        <w:ind w:firstLine="708"/>
        <w:rPr>
          <w:szCs w:val="24"/>
          <w:lang w:eastAsia="ru-RU"/>
        </w:rPr>
      </w:pPr>
      <w:r w:rsidRPr="00D831B0">
        <w:rPr>
          <w:lang w:eastAsia="ru-RU"/>
        </w:rPr>
        <w:t>Нормативная часть Программы является официальным документом, в соответствии с которым планируется и осуществляется подготовка спортивного резерва в стране.</w:t>
      </w:r>
    </w:p>
    <w:p w:rsidR="00D831B0" w:rsidRPr="00D831B0" w:rsidRDefault="00D831B0" w:rsidP="002D1192">
      <w:pPr>
        <w:spacing w:after="0" w:line="240" w:lineRule="auto"/>
        <w:ind w:firstLine="708"/>
        <w:rPr>
          <w:szCs w:val="24"/>
          <w:lang w:eastAsia="ru-RU"/>
        </w:rPr>
      </w:pPr>
      <w:r w:rsidRPr="00D831B0">
        <w:rPr>
          <w:lang w:eastAsia="ru-RU"/>
        </w:rPr>
        <w:t xml:space="preserve">На основании нормативной части Программы в спортивной школе разрабатываются планы подготовки учебных групп и отдельных спортсменов. Утверждение планов </w:t>
      </w:r>
      <w:r w:rsidRPr="00D831B0">
        <w:rPr>
          <w:lang w:eastAsia="ru-RU"/>
        </w:rPr>
        <w:lastRenderedPageBreak/>
        <w:t>подготовки проводится на основании решения тренерского совета директором спортивной школы.</w:t>
      </w:r>
    </w:p>
    <w:p w:rsidR="00D831B0" w:rsidRPr="00D831B0" w:rsidRDefault="00D831B0" w:rsidP="002D1192">
      <w:pPr>
        <w:spacing w:after="0" w:line="240" w:lineRule="auto"/>
        <w:ind w:firstLine="708"/>
        <w:rPr>
          <w:szCs w:val="24"/>
          <w:lang w:eastAsia="ru-RU"/>
        </w:rPr>
      </w:pPr>
      <w:r w:rsidRPr="00D831B0">
        <w:rPr>
          <w:lang w:eastAsia="ru-RU"/>
        </w:rPr>
        <w:t>Объем недельной учебно-тренировочной работы исходя из 46 недель занятий непосредственно в условиях спортивной школы и дополнительных 6 недель - для тренировки в спортивно-оздоровительном лагере и по индивидуальным планам учащихся /спортсменов на период их активного отдыха и наполняемость учебных групп представлены в таблице 1.</w:t>
      </w:r>
    </w:p>
    <w:p w:rsidR="0068050F" w:rsidRPr="0068050F" w:rsidRDefault="0068050F" w:rsidP="002D1192">
      <w:pPr>
        <w:spacing w:after="0" w:line="240" w:lineRule="auto"/>
        <w:jc w:val="right"/>
        <w:rPr>
          <w:szCs w:val="24"/>
          <w:lang w:eastAsia="ru-RU"/>
        </w:rPr>
      </w:pPr>
      <w:r w:rsidRPr="0068050F">
        <w:rPr>
          <w:lang w:eastAsia="ru-RU"/>
        </w:rPr>
        <w:t>Таблица 1</w:t>
      </w:r>
    </w:p>
    <w:p w:rsidR="0068050F" w:rsidRPr="0068050F" w:rsidRDefault="0068050F" w:rsidP="002D1192">
      <w:pPr>
        <w:spacing w:after="0" w:line="240" w:lineRule="auto"/>
        <w:jc w:val="center"/>
        <w:rPr>
          <w:szCs w:val="24"/>
          <w:lang w:eastAsia="ru-RU"/>
        </w:rPr>
      </w:pPr>
      <w:r w:rsidRPr="0068050F">
        <w:rPr>
          <w:b/>
          <w:bCs/>
          <w:lang w:eastAsia="ru-RU"/>
        </w:rPr>
        <w:t>Длительность этапов спортивной подготовки, минимальный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нормативы максимального объема тренировочной нагрузки.</w:t>
      </w:r>
    </w:p>
    <w:tbl>
      <w:tblPr>
        <w:tblW w:w="9630" w:type="dxa"/>
        <w:tblInd w:w="-279" w:type="dxa"/>
        <w:tblLayout w:type="fixed"/>
        <w:tblCellMar>
          <w:left w:w="0" w:type="dxa"/>
          <w:right w:w="0" w:type="dxa"/>
        </w:tblCellMar>
        <w:tblLook w:val="0000"/>
      </w:tblPr>
      <w:tblGrid>
        <w:gridCol w:w="993"/>
        <w:gridCol w:w="1346"/>
        <w:gridCol w:w="837"/>
        <w:gridCol w:w="674"/>
        <w:gridCol w:w="960"/>
        <w:gridCol w:w="851"/>
        <w:gridCol w:w="1427"/>
        <w:gridCol w:w="2542"/>
      </w:tblGrid>
      <w:tr w:rsidR="0068050F" w:rsidRPr="0068050F" w:rsidTr="00BA6DFE">
        <w:trPr>
          <w:trHeight w:val="1136"/>
        </w:trPr>
        <w:tc>
          <w:tcPr>
            <w:tcW w:w="993" w:type="dxa"/>
            <w:vMerge w:val="restart"/>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jc w:val="center"/>
              <w:rPr>
                <w:rFonts w:cs="Times New Roman"/>
                <w:sz w:val="20"/>
                <w:szCs w:val="20"/>
                <w:lang w:eastAsia="ru-RU"/>
              </w:rPr>
            </w:pPr>
            <w:r w:rsidRPr="00834B9E">
              <w:rPr>
                <w:rFonts w:cs="Times New Roman"/>
                <w:sz w:val="20"/>
                <w:szCs w:val="20"/>
                <w:lang w:eastAsia="ru-RU"/>
              </w:rPr>
              <w:t>Год</w:t>
            </w:r>
          </w:p>
          <w:p w:rsidR="0068050F" w:rsidRPr="00834B9E" w:rsidRDefault="0068050F" w:rsidP="002D1192">
            <w:pPr>
              <w:spacing w:after="0" w:line="240" w:lineRule="auto"/>
              <w:jc w:val="center"/>
              <w:rPr>
                <w:rFonts w:cs="Times New Roman"/>
                <w:sz w:val="20"/>
                <w:szCs w:val="20"/>
                <w:lang w:eastAsia="ru-RU"/>
              </w:rPr>
            </w:pPr>
            <w:r w:rsidRPr="00834B9E">
              <w:rPr>
                <w:rFonts w:cs="Times New Roman"/>
                <w:sz w:val="20"/>
                <w:szCs w:val="20"/>
                <w:lang w:eastAsia="ru-RU"/>
              </w:rPr>
              <w:t>обучения</w:t>
            </w:r>
          </w:p>
        </w:tc>
        <w:tc>
          <w:tcPr>
            <w:tcW w:w="1346" w:type="dxa"/>
            <w:vMerge w:val="restart"/>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jc w:val="center"/>
              <w:rPr>
                <w:rFonts w:cs="Times New Roman"/>
                <w:sz w:val="20"/>
                <w:szCs w:val="20"/>
                <w:lang w:eastAsia="ru-RU"/>
              </w:rPr>
            </w:pPr>
            <w:r w:rsidRPr="00834B9E">
              <w:rPr>
                <w:rFonts w:cs="Times New Roman"/>
                <w:sz w:val="20"/>
                <w:szCs w:val="20"/>
                <w:lang w:eastAsia="ru-RU"/>
              </w:rPr>
              <w:t>Минимальный возраст учащихся /спортсменов для зачисления (лет)</w:t>
            </w:r>
          </w:p>
        </w:tc>
        <w:tc>
          <w:tcPr>
            <w:tcW w:w="837" w:type="dxa"/>
            <w:vMerge w:val="restart"/>
            <w:tcBorders>
              <w:top w:val="single" w:sz="4" w:space="0" w:color="auto"/>
              <w:left w:val="single" w:sz="4" w:space="0" w:color="auto"/>
              <w:bottom w:val="nil"/>
              <w:right w:val="nil"/>
            </w:tcBorders>
            <w:shd w:val="clear" w:color="auto" w:fill="FFFFFF"/>
            <w:textDirection w:val="btLr"/>
            <w:vAlign w:val="center"/>
          </w:tcPr>
          <w:p w:rsidR="0068050F" w:rsidRPr="00834B9E" w:rsidRDefault="0068050F" w:rsidP="002D1192">
            <w:pPr>
              <w:spacing w:after="0" w:line="240" w:lineRule="auto"/>
              <w:ind w:left="113" w:right="113"/>
              <w:jc w:val="center"/>
              <w:rPr>
                <w:rFonts w:cs="Times New Roman"/>
                <w:sz w:val="20"/>
                <w:szCs w:val="20"/>
                <w:lang w:eastAsia="ru-RU"/>
              </w:rPr>
            </w:pPr>
            <w:r w:rsidRPr="00834B9E">
              <w:rPr>
                <w:rFonts w:cs="Times New Roman"/>
                <w:sz w:val="20"/>
                <w:szCs w:val="20"/>
                <w:lang w:eastAsia="ru-RU"/>
              </w:rPr>
              <w:t>Напол</w:t>
            </w:r>
            <w:r w:rsidRPr="00834B9E">
              <w:rPr>
                <w:rFonts w:cs="Times New Roman"/>
                <w:sz w:val="20"/>
                <w:szCs w:val="20"/>
                <w:lang w:eastAsia="ru-RU"/>
              </w:rPr>
              <w:softHyphen/>
              <w:t>няемость</w:t>
            </w:r>
          </w:p>
          <w:p w:rsidR="0068050F" w:rsidRPr="00834B9E" w:rsidRDefault="0068050F" w:rsidP="002D1192">
            <w:pPr>
              <w:spacing w:after="0" w:line="240" w:lineRule="auto"/>
              <w:ind w:left="113" w:right="113"/>
              <w:jc w:val="center"/>
              <w:rPr>
                <w:rFonts w:cs="Times New Roman"/>
                <w:sz w:val="20"/>
                <w:szCs w:val="20"/>
                <w:lang w:eastAsia="ru-RU"/>
              </w:rPr>
            </w:pPr>
            <w:r w:rsidRPr="00834B9E">
              <w:rPr>
                <w:rFonts w:cs="Times New Roman"/>
                <w:sz w:val="20"/>
                <w:szCs w:val="20"/>
                <w:lang w:eastAsia="ru-RU"/>
              </w:rPr>
              <w:t>групп</w:t>
            </w:r>
          </w:p>
        </w:tc>
        <w:tc>
          <w:tcPr>
            <w:tcW w:w="1634" w:type="dxa"/>
            <w:gridSpan w:val="2"/>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jc w:val="center"/>
              <w:rPr>
                <w:rFonts w:cs="Times New Roman"/>
                <w:sz w:val="20"/>
                <w:szCs w:val="20"/>
                <w:lang w:eastAsia="ru-RU"/>
              </w:rPr>
            </w:pPr>
            <w:r w:rsidRPr="00834B9E">
              <w:rPr>
                <w:rFonts w:cs="Times New Roman"/>
                <w:sz w:val="20"/>
                <w:szCs w:val="20"/>
                <w:lang w:eastAsia="ru-RU"/>
              </w:rPr>
              <w:t>Максимальное количество учебных часов</w:t>
            </w:r>
          </w:p>
        </w:tc>
        <w:tc>
          <w:tcPr>
            <w:tcW w:w="2278" w:type="dxa"/>
            <w:gridSpan w:val="2"/>
            <w:tcBorders>
              <w:top w:val="single" w:sz="4" w:space="0" w:color="auto"/>
              <w:left w:val="single" w:sz="4" w:space="0" w:color="auto"/>
              <w:bottom w:val="nil"/>
              <w:right w:val="nil"/>
            </w:tcBorders>
            <w:shd w:val="clear" w:color="auto" w:fill="FFFFFF"/>
            <w:vAlign w:val="bottom"/>
          </w:tcPr>
          <w:p w:rsidR="0068050F" w:rsidRPr="00834B9E" w:rsidRDefault="0068050F" w:rsidP="002D1192">
            <w:pPr>
              <w:spacing w:after="0" w:line="240" w:lineRule="auto"/>
              <w:jc w:val="center"/>
              <w:rPr>
                <w:rFonts w:cs="Times New Roman"/>
                <w:sz w:val="20"/>
                <w:szCs w:val="20"/>
                <w:lang w:eastAsia="ru-RU"/>
              </w:rPr>
            </w:pPr>
            <w:r w:rsidRPr="00834B9E">
              <w:rPr>
                <w:rFonts w:cs="Times New Roman"/>
                <w:sz w:val="20"/>
                <w:szCs w:val="20"/>
                <w:lang w:eastAsia="ru-RU"/>
              </w:rPr>
              <w:t>Максимальное количество тренировок</w:t>
            </w:r>
          </w:p>
        </w:tc>
        <w:tc>
          <w:tcPr>
            <w:tcW w:w="2542" w:type="dxa"/>
            <w:vMerge w:val="restart"/>
            <w:tcBorders>
              <w:top w:val="single" w:sz="4" w:space="0" w:color="auto"/>
              <w:left w:val="single" w:sz="4" w:space="0" w:color="auto"/>
              <w:bottom w:val="nil"/>
              <w:right w:val="single" w:sz="4" w:space="0" w:color="auto"/>
            </w:tcBorders>
            <w:shd w:val="clear" w:color="auto" w:fill="FFFFFF"/>
            <w:vAlign w:val="center"/>
          </w:tcPr>
          <w:p w:rsidR="0068050F" w:rsidRPr="00834B9E" w:rsidRDefault="0068050F" w:rsidP="002D1192">
            <w:pPr>
              <w:spacing w:after="0" w:line="240" w:lineRule="auto"/>
              <w:jc w:val="center"/>
              <w:rPr>
                <w:rFonts w:cs="Times New Roman"/>
                <w:sz w:val="20"/>
                <w:szCs w:val="20"/>
                <w:lang w:eastAsia="ru-RU"/>
              </w:rPr>
            </w:pPr>
            <w:r w:rsidRPr="00834B9E">
              <w:rPr>
                <w:rFonts w:cs="Times New Roman"/>
                <w:sz w:val="20"/>
                <w:szCs w:val="20"/>
                <w:lang w:eastAsia="ru-RU"/>
              </w:rPr>
              <w:t>Требование спортивной подготовленности (разряд)</w:t>
            </w:r>
          </w:p>
        </w:tc>
      </w:tr>
      <w:tr w:rsidR="0068050F" w:rsidRPr="0068050F" w:rsidTr="00BA6DFE">
        <w:trPr>
          <w:trHeight w:val="451"/>
        </w:trPr>
        <w:tc>
          <w:tcPr>
            <w:tcW w:w="993" w:type="dxa"/>
            <w:vMerge/>
            <w:tcBorders>
              <w:top w:val="nil"/>
              <w:left w:val="single" w:sz="4" w:space="0" w:color="auto"/>
              <w:bottom w:val="nil"/>
              <w:right w:val="nil"/>
            </w:tcBorders>
            <w:shd w:val="clear" w:color="auto" w:fill="FFFFFF"/>
            <w:vAlign w:val="center"/>
          </w:tcPr>
          <w:p w:rsidR="0068050F" w:rsidRPr="00834B9E" w:rsidRDefault="0068050F" w:rsidP="002D1192">
            <w:pPr>
              <w:spacing w:after="0" w:line="240" w:lineRule="auto"/>
              <w:rPr>
                <w:rFonts w:cs="Times New Roman"/>
                <w:sz w:val="20"/>
                <w:szCs w:val="20"/>
                <w:lang w:eastAsia="ru-RU"/>
              </w:rPr>
            </w:pPr>
          </w:p>
        </w:tc>
        <w:tc>
          <w:tcPr>
            <w:tcW w:w="1346" w:type="dxa"/>
            <w:vMerge/>
            <w:tcBorders>
              <w:top w:val="nil"/>
              <w:left w:val="single" w:sz="4" w:space="0" w:color="auto"/>
              <w:bottom w:val="nil"/>
              <w:right w:val="nil"/>
            </w:tcBorders>
            <w:shd w:val="clear" w:color="auto" w:fill="FFFFFF"/>
            <w:vAlign w:val="center"/>
          </w:tcPr>
          <w:p w:rsidR="0068050F" w:rsidRPr="00834B9E" w:rsidRDefault="0068050F" w:rsidP="002D1192">
            <w:pPr>
              <w:spacing w:after="0" w:line="240" w:lineRule="auto"/>
              <w:jc w:val="center"/>
              <w:rPr>
                <w:rFonts w:cs="Times New Roman"/>
                <w:sz w:val="20"/>
                <w:szCs w:val="20"/>
                <w:lang w:eastAsia="ru-RU"/>
              </w:rPr>
            </w:pPr>
          </w:p>
        </w:tc>
        <w:tc>
          <w:tcPr>
            <w:tcW w:w="837" w:type="dxa"/>
            <w:vMerge/>
            <w:tcBorders>
              <w:top w:val="nil"/>
              <w:left w:val="single" w:sz="4" w:space="0" w:color="auto"/>
              <w:bottom w:val="nil"/>
              <w:right w:val="nil"/>
            </w:tcBorders>
            <w:shd w:val="clear" w:color="auto" w:fill="FFFFFF"/>
            <w:vAlign w:val="center"/>
          </w:tcPr>
          <w:p w:rsidR="0068050F" w:rsidRPr="00834B9E" w:rsidRDefault="0068050F" w:rsidP="002D1192">
            <w:pPr>
              <w:spacing w:after="0" w:line="240" w:lineRule="auto"/>
              <w:jc w:val="center"/>
              <w:rPr>
                <w:rFonts w:cs="Times New Roman"/>
                <w:sz w:val="20"/>
                <w:szCs w:val="20"/>
                <w:lang w:eastAsia="ru-RU"/>
              </w:rPr>
            </w:pPr>
          </w:p>
        </w:tc>
        <w:tc>
          <w:tcPr>
            <w:tcW w:w="674" w:type="dxa"/>
            <w:tcBorders>
              <w:top w:val="single" w:sz="4" w:space="0" w:color="auto"/>
              <w:left w:val="single" w:sz="4" w:space="0" w:color="auto"/>
              <w:bottom w:val="nil"/>
              <w:right w:val="nil"/>
            </w:tcBorders>
            <w:shd w:val="clear" w:color="auto" w:fill="FFFFFF"/>
            <w:vAlign w:val="bottom"/>
          </w:tcPr>
          <w:p w:rsidR="0068050F" w:rsidRPr="00834B9E" w:rsidRDefault="0068050F" w:rsidP="002D1192">
            <w:pPr>
              <w:spacing w:after="0" w:line="240" w:lineRule="auto"/>
              <w:jc w:val="center"/>
              <w:rPr>
                <w:rFonts w:cs="Times New Roman"/>
                <w:sz w:val="20"/>
                <w:szCs w:val="20"/>
                <w:lang w:eastAsia="ru-RU"/>
              </w:rPr>
            </w:pPr>
            <w:r w:rsidRPr="00834B9E">
              <w:rPr>
                <w:rFonts w:cs="Times New Roman"/>
                <w:sz w:val="20"/>
                <w:szCs w:val="20"/>
                <w:lang w:eastAsia="ru-RU"/>
              </w:rPr>
              <w:t>в</w:t>
            </w:r>
          </w:p>
          <w:p w:rsidR="0068050F" w:rsidRPr="00834B9E" w:rsidRDefault="0068050F" w:rsidP="002D1192">
            <w:pPr>
              <w:spacing w:after="0" w:line="240" w:lineRule="auto"/>
              <w:jc w:val="center"/>
              <w:rPr>
                <w:rFonts w:cs="Times New Roman"/>
                <w:sz w:val="20"/>
                <w:szCs w:val="20"/>
                <w:lang w:eastAsia="ru-RU"/>
              </w:rPr>
            </w:pPr>
            <w:r w:rsidRPr="00834B9E">
              <w:rPr>
                <w:rFonts w:cs="Times New Roman"/>
                <w:sz w:val="20"/>
                <w:szCs w:val="20"/>
                <w:lang w:eastAsia="ru-RU"/>
              </w:rPr>
              <w:t>неделю</w:t>
            </w:r>
          </w:p>
        </w:tc>
        <w:tc>
          <w:tcPr>
            <w:tcW w:w="960"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jc w:val="center"/>
              <w:rPr>
                <w:rFonts w:cs="Times New Roman"/>
                <w:sz w:val="20"/>
                <w:szCs w:val="20"/>
                <w:lang w:eastAsia="ru-RU"/>
              </w:rPr>
            </w:pPr>
            <w:r w:rsidRPr="00834B9E">
              <w:rPr>
                <w:rFonts w:cs="Times New Roman"/>
                <w:sz w:val="20"/>
                <w:szCs w:val="20"/>
                <w:lang w:eastAsia="ru-RU"/>
              </w:rPr>
              <w:t>в год</w:t>
            </w:r>
          </w:p>
        </w:tc>
        <w:tc>
          <w:tcPr>
            <w:tcW w:w="851"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jc w:val="center"/>
              <w:rPr>
                <w:rFonts w:cs="Times New Roman"/>
                <w:sz w:val="20"/>
                <w:szCs w:val="20"/>
                <w:lang w:eastAsia="ru-RU"/>
              </w:rPr>
            </w:pPr>
            <w:r w:rsidRPr="00834B9E">
              <w:rPr>
                <w:rFonts w:cs="Times New Roman"/>
                <w:sz w:val="20"/>
                <w:szCs w:val="20"/>
                <w:lang w:eastAsia="ru-RU"/>
              </w:rPr>
              <w:t>в неделю</w:t>
            </w:r>
          </w:p>
        </w:tc>
        <w:tc>
          <w:tcPr>
            <w:tcW w:w="1427"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jc w:val="center"/>
              <w:rPr>
                <w:rFonts w:cs="Times New Roman"/>
                <w:sz w:val="20"/>
                <w:szCs w:val="20"/>
                <w:lang w:eastAsia="ru-RU"/>
              </w:rPr>
            </w:pPr>
            <w:r w:rsidRPr="00834B9E">
              <w:rPr>
                <w:rFonts w:cs="Times New Roman"/>
                <w:sz w:val="20"/>
                <w:szCs w:val="20"/>
                <w:lang w:eastAsia="ru-RU"/>
              </w:rPr>
              <w:t>в год</w:t>
            </w:r>
          </w:p>
        </w:tc>
        <w:tc>
          <w:tcPr>
            <w:tcW w:w="2542" w:type="dxa"/>
            <w:vMerge/>
            <w:tcBorders>
              <w:top w:val="nil"/>
              <w:left w:val="single" w:sz="4" w:space="0" w:color="auto"/>
              <w:bottom w:val="nil"/>
              <w:right w:val="single" w:sz="4" w:space="0" w:color="auto"/>
            </w:tcBorders>
            <w:shd w:val="clear" w:color="auto" w:fill="FFFFFF"/>
            <w:vAlign w:val="center"/>
          </w:tcPr>
          <w:p w:rsidR="0068050F" w:rsidRPr="00834B9E" w:rsidRDefault="0068050F" w:rsidP="002D1192">
            <w:pPr>
              <w:spacing w:after="0" w:line="240" w:lineRule="auto"/>
              <w:jc w:val="center"/>
              <w:rPr>
                <w:rFonts w:cs="Times New Roman"/>
                <w:sz w:val="20"/>
                <w:szCs w:val="20"/>
                <w:lang w:eastAsia="ru-RU"/>
              </w:rPr>
            </w:pPr>
          </w:p>
        </w:tc>
      </w:tr>
      <w:tr w:rsidR="0068050F" w:rsidRPr="0068050F" w:rsidTr="00BA6DFE">
        <w:trPr>
          <w:trHeight w:val="337"/>
        </w:trPr>
        <w:tc>
          <w:tcPr>
            <w:tcW w:w="9630" w:type="dxa"/>
            <w:gridSpan w:val="8"/>
            <w:tcBorders>
              <w:top w:val="single" w:sz="4" w:space="0" w:color="auto"/>
              <w:left w:val="single" w:sz="4" w:space="0" w:color="auto"/>
              <w:bottom w:val="nil"/>
              <w:right w:val="single" w:sz="4" w:space="0" w:color="auto"/>
            </w:tcBorders>
            <w:shd w:val="clear" w:color="auto" w:fill="FFFFFF"/>
            <w:vAlign w:val="center"/>
          </w:tcPr>
          <w:p w:rsidR="0068050F" w:rsidRPr="00834B9E" w:rsidRDefault="0068050F" w:rsidP="002D1192">
            <w:pPr>
              <w:spacing w:after="0" w:line="240" w:lineRule="auto"/>
              <w:jc w:val="center"/>
              <w:rPr>
                <w:rFonts w:cs="Times New Roman"/>
                <w:sz w:val="20"/>
                <w:szCs w:val="20"/>
                <w:lang w:eastAsia="ru-RU"/>
              </w:rPr>
            </w:pPr>
            <w:r w:rsidRPr="00834B9E">
              <w:rPr>
                <w:rFonts w:cs="Times New Roman"/>
                <w:sz w:val="20"/>
                <w:szCs w:val="20"/>
                <w:lang w:eastAsia="ru-RU"/>
              </w:rPr>
              <w:t>Группы начальной подготовки (ГНП)</w:t>
            </w:r>
          </w:p>
        </w:tc>
      </w:tr>
      <w:tr w:rsidR="0068050F" w:rsidRPr="0068050F" w:rsidTr="00BA6DFE">
        <w:trPr>
          <w:trHeight w:val="321"/>
        </w:trPr>
        <w:tc>
          <w:tcPr>
            <w:tcW w:w="993"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1-й</w:t>
            </w:r>
          </w:p>
        </w:tc>
        <w:tc>
          <w:tcPr>
            <w:tcW w:w="1346"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10</w:t>
            </w:r>
          </w:p>
        </w:tc>
        <w:tc>
          <w:tcPr>
            <w:tcW w:w="837"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12-</w:t>
            </w:r>
            <w:r w:rsidR="007C3351">
              <w:rPr>
                <w:rFonts w:cs="Times New Roman"/>
                <w:sz w:val="20"/>
                <w:szCs w:val="20"/>
                <w:lang w:eastAsia="ru-RU"/>
              </w:rPr>
              <w:t>20</w:t>
            </w:r>
          </w:p>
        </w:tc>
        <w:tc>
          <w:tcPr>
            <w:tcW w:w="674"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6</w:t>
            </w:r>
          </w:p>
        </w:tc>
        <w:tc>
          <w:tcPr>
            <w:tcW w:w="960"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312</w:t>
            </w:r>
          </w:p>
        </w:tc>
        <w:tc>
          <w:tcPr>
            <w:tcW w:w="851"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3-4</w:t>
            </w:r>
          </w:p>
        </w:tc>
        <w:tc>
          <w:tcPr>
            <w:tcW w:w="1427" w:type="dxa"/>
            <w:tcBorders>
              <w:top w:val="single" w:sz="4" w:space="0" w:color="auto"/>
              <w:left w:val="single" w:sz="4" w:space="0" w:color="auto"/>
              <w:bottom w:val="single" w:sz="4" w:space="0" w:color="auto"/>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156-208</w:t>
            </w:r>
          </w:p>
        </w:tc>
        <w:tc>
          <w:tcPr>
            <w:tcW w:w="2542" w:type="dxa"/>
            <w:vMerge w:val="restart"/>
            <w:tcBorders>
              <w:top w:val="single" w:sz="4" w:space="0" w:color="auto"/>
              <w:left w:val="single" w:sz="4" w:space="0" w:color="auto"/>
              <w:right w:val="single" w:sz="4" w:space="0" w:color="auto"/>
            </w:tcBorders>
            <w:shd w:val="clear" w:color="auto" w:fill="FFFFFF"/>
            <w:vAlign w:val="bottom"/>
          </w:tcPr>
          <w:p w:rsidR="0068050F" w:rsidRPr="00834B9E" w:rsidRDefault="0068050F" w:rsidP="00BA6DFE">
            <w:pPr>
              <w:spacing w:after="0" w:line="240" w:lineRule="auto"/>
              <w:ind w:left="152" w:right="132"/>
              <w:rPr>
                <w:rFonts w:cs="Times New Roman"/>
                <w:sz w:val="20"/>
                <w:szCs w:val="20"/>
                <w:lang w:eastAsia="ru-RU"/>
              </w:rPr>
            </w:pPr>
            <w:r w:rsidRPr="00834B9E">
              <w:rPr>
                <w:rFonts w:cs="Times New Roman"/>
                <w:sz w:val="20"/>
                <w:szCs w:val="20"/>
                <w:lang w:eastAsia="ru-RU"/>
              </w:rPr>
              <w:t>Основной состав без разряда, разряд выполняют единицы</w:t>
            </w:r>
          </w:p>
        </w:tc>
      </w:tr>
      <w:tr w:rsidR="0068050F" w:rsidRPr="0068050F" w:rsidTr="00BA6DFE">
        <w:trPr>
          <w:trHeight w:val="337"/>
        </w:trPr>
        <w:tc>
          <w:tcPr>
            <w:tcW w:w="993"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2-й</w:t>
            </w:r>
          </w:p>
        </w:tc>
        <w:tc>
          <w:tcPr>
            <w:tcW w:w="1346"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10</w:t>
            </w:r>
          </w:p>
        </w:tc>
        <w:tc>
          <w:tcPr>
            <w:tcW w:w="837"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12-</w:t>
            </w:r>
            <w:r w:rsidR="007C3351">
              <w:rPr>
                <w:rFonts w:cs="Times New Roman"/>
                <w:sz w:val="20"/>
                <w:szCs w:val="20"/>
                <w:lang w:eastAsia="ru-RU"/>
              </w:rPr>
              <w:t>20</w:t>
            </w:r>
          </w:p>
        </w:tc>
        <w:tc>
          <w:tcPr>
            <w:tcW w:w="674"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9</w:t>
            </w:r>
          </w:p>
        </w:tc>
        <w:tc>
          <w:tcPr>
            <w:tcW w:w="960"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468</w:t>
            </w:r>
          </w:p>
        </w:tc>
        <w:tc>
          <w:tcPr>
            <w:tcW w:w="851"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4-5</w:t>
            </w:r>
          </w:p>
        </w:tc>
        <w:tc>
          <w:tcPr>
            <w:tcW w:w="1427" w:type="dxa"/>
            <w:tcBorders>
              <w:top w:val="single" w:sz="4" w:space="0" w:color="auto"/>
              <w:left w:val="single" w:sz="4" w:space="0" w:color="auto"/>
              <w:bottom w:val="single" w:sz="4" w:space="0" w:color="auto"/>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208-260</w:t>
            </w:r>
          </w:p>
        </w:tc>
        <w:tc>
          <w:tcPr>
            <w:tcW w:w="2542" w:type="dxa"/>
            <w:vMerge/>
            <w:tcBorders>
              <w:left w:val="single" w:sz="4" w:space="0" w:color="auto"/>
              <w:right w:val="single" w:sz="4" w:space="0" w:color="auto"/>
            </w:tcBorders>
            <w:shd w:val="clear" w:color="auto" w:fill="FFFFFF"/>
            <w:vAlign w:val="bottom"/>
          </w:tcPr>
          <w:p w:rsidR="0068050F" w:rsidRPr="00834B9E" w:rsidRDefault="0068050F" w:rsidP="002D1192">
            <w:pPr>
              <w:spacing w:after="0" w:line="240" w:lineRule="auto"/>
              <w:ind w:left="152"/>
              <w:rPr>
                <w:rFonts w:cs="Times New Roman"/>
                <w:sz w:val="20"/>
                <w:szCs w:val="20"/>
                <w:lang w:eastAsia="ru-RU"/>
              </w:rPr>
            </w:pPr>
          </w:p>
        </w:tc>
      </w:tr>
      <w:tr w:rsidR="0068050F" w:rsidRPr="0068050F" w:rsidTr="00BA6DFE">
        <w:trPr>
          <w:trHeight w:val="331"/>
        </w:trPr>
        <w:tc>
          <w:tcPr>
            <w:tcW w:w="993"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3-й</w:t>
            </w:r>
          </w:p>
        </w:tc>
        <w:tc>
          <w:tcPr>
            <w:tcW w:w="1346"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10</w:t>
            </w:r>
          </w:p>
        </w:tc>
        <w:tc>
          <w:tcPr>
            <w:tcW w:w="837"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12-</w:t>
            </w:r>
            <w:r w:rsidR="007C3351">
              <w:rPr>
                <w:rFonts w:cs="Times New Roman"/>
                <w:sz w:val="20"/>
                <w:szCs w:val="20"/>
                <w:lang w:eastAsia="ru-RU"/>
              </w:rPr>
              <w:t>20</w:t>
            </w:r>
          </w:p>
        </w:tc>
        <w:tc>
          <w:tcPr>
            <w:tcW w:w="674"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i/>
                <w:iCs/>
                <w:sz w:val="20"/>
                <w:szCs w:val="20"/>
                <w:lang w:eastAsia="ru-RU"/>
              </w:rPr>
              <w:t>9</w:t>
            </w:r>
          </w:p>
        </w:tc>
        <w:tc>
          <w:tcPr>
            <w:tcW w:w="960"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468</w:t>
            </w:r>
          </w:p>
        </w:tc>
        <w:tc>
          <w:tcPr>
            <w:tcW w:w="851"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4-5</w:t>
            </w:r>
          </w:p>
        </w:tc>
        <w:tc>
          <w:tcPr>
            <w:tcW w:w="1427"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208-260</w:t>
            </w:r>
          </w:p>
        </w:tc>
        <w:tc>
          <w:tcPr>
            <w:tcW w:w="2542" w:type="dxa"/>
            <w:vMerge/>
            <w:tcBorders>
              <w:left w:val="single" w:sz="4" w:space="0" w:color="auto"/>
              <w:bottom w:val="nil"/>
              <w:right w:val="single" w:sz="4" w:space="0" w:color="auto"/>
            </w:tcBorders>
            <w:shd w:val="clear" w:color="auto" w:fill="FFFFFF"/>
          </w:tcPr>
          <w:p w:rsidR="0068050F" w:rsidRPr="00834B9E" w:rsidRDefault="0068050F" w:rsidP="002D1192">
            <w:pPr>
              <w:spacing w:after="0" w:line="240" w:lineRule="auto"/>
              <w:ind w:left="152"/>
              <w:rPr>
                <w:rFonts w:cs="Times New Roman"/>
                <w:sz w:val="20"/>
                <w:szCs w:val="20"/>
                <w:lang w:eastAsia="ru-RU"/>
              </w:rPr>
            </w:pPr>
          </w:p>
        </w:tc>
      </w:tr>
      <w:tr w:rsidR="0068050F" w:rsidRPr="0068050F" w:rsidTr="00BA6DFE">
        <w:trPr>
          <w:trHeight w:val="370"/>
        </w:trPr>
        <w:tc>
          <w:tcPr>
            <w:tcW w:w="963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68050F" w:rsidRPr="00834B9E" w:rsidRDefault="0068050F" w:rsidP="002D1192">
            <w:pPr>
              <w:spacing w:after="0" w:line="240" w:lineRule="auto"/>
              <w:ind w:left="152"/>
              <w:jc w:val="center"/>
              <w:rPr>
                <w:rFonts w:cs="Times New Roman"/>
                <w:sz w:val="20"/>
                <w:szCs w:val="20"/>
                <w:lang w:eastAsia="ru-RU"/>
              </w:rPr>
            </w:pPr>
            <w:r w:rsidRPr="00834B9E">
              <w:rPr>
                <w:rFonts w:cs="Times New Roman"/>
                <w:sz w:val="20"/>
                <w:szCs w:val="20"/>
                <w:lang w:eastAsia="ru-RU"/>
              </w:rPr>
              <w:t>Тренировочные группы (ТГ)</w:t>
            </w:r>
          </w:p>
        </w:tc>
      </w:tr>
      <w:tr w:rsidR="0068050F" w:rsidRPr="0068050F" w:rsidTr="00BA6DFE">
        <w:trPr>
          <w:trHeight w:val="543"/>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1-й</w:t>
            </w:r>
          </w:p>
        </w:tc>
        <w:tc>
          <w:tcPr>
            <w:tcW w:w="1346" w:type="dxa"/>
            <w:tcBorders>
              <w:top w:val="single" w:sz="4" w:space="0" w:color="auto"/>
              <w:left w:val="single" w:sz="4" w:space="0" w:color="auto"/>
              <w:bottom w:val="single" w:sz="4" w:space="0" w:color="auto"/>
              <w:right w:val="single" w:sz="4" w:space="0" w:color="auto"/>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11</w:t>
            </w: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68050F" w:rsidRPr="00834B9E" w:rsidRDefault="0068050F" w:rsidP="007C3351">
            <w:pPr>
              <w:spacing w:after="0" w:line="240" w:lineRule="auto"/>
              <w:ind w:firstLine="152"/>
              <w:jc w:val="center"/>
              <w:rPr>
                <w:rFonts w:cs="Times New Roman"/>
                <w:sz w:val="20"/>
                <w:szCs w:val="20"/>
                <w:lang w:eastAsia="ru-RU"/>
              </w:rPr>
            </w:pPr>
            <w:r w:rsidRPr="00834B9E">
              <w:rPr>
                <w:rFonts w:cs="Times New Roman"/>
                <w:sz w:val="20"/>
                <w:szCs w:val="20"/>
                <w:lang w:eastAsia="ru-RU"/>
              </w:rPr>
              <w:t>10-</w:t>
            </w:r>
            <w:r w:rsidR="007C3351">
              <w:rPr>
                <w:rFonts w:cs="Times New Roman"/>
                <w:sz w:val="20"/>
                <w:szCs w:val="20"/>
                <w:lang w:eastAsia="ru-RU"/>
              </w:rPr>
              <w:t>14</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12</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624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6-7</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312-364</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tcPr>
          <w:p w:rsidR="0068050F" w:rsidRPr="00834B9E" w:rsidRDefault="0068050F" w:rsidP="00BA6DFE">
            <w:pPr>
              <w:spacing w:after="0" w:line="240" w:lineRule="auto"/>
              <w:ind w:left="152" w:right="132"/>
              <w:rPr>
                <w:rFonts w:cs="Times New Roman"/>
                <w:sz w:val="20"/>
                <w:szCs w:val="20"/>
                <w:lang w:eastAsia="ru-RU"/>
              </w:rPr>
            </w:pPr>
            <w:r w:rsidRPr="00834B9E">
              <w:rPr>
                <w:rFonts w:cs="Times New Roman"/>
                <w:bCs/>
                <w:sz w:val="20"/>
                <w:szCs w:val="20"/>
                <w:lang w:eastAsia="ru-RU"/>
              </w:rPr>
              <w:t>II юношеский разряд (СП.разряд)</w:t>
            </w:r>
          </w:p>
        </w:tc>
      </w:tr>
      <w:tr w:rsidR="0068050F" w:rsidRPr="0068050F" w:rsidTr="00BA6DFE">
        <w:trPr>
          <w:trHeight w:val="522"/>
        </w:trPr>
        <w:tc>
          <w:tcPr>
            <w:tcW w:w="993"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2-й</w:t>
            </w:r>
          </w:p>
        </w:tc>
        <w:tc>
          <w:tcPr>
            <w:tcW w:w="1346"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pacing w:val="10"/>
                <w:sz w:val="20"/>
                <w:szCs w:val="20"/>
                <w:lang w:val="en-US"/>
              </w:rPr>
              <w:t>11</w:t>
            </w:r>
          </w:p>
        </w:tc>
        <w:tc>
          <w:tcPr>
            <w:tcW w:w="837" w:type="dxa"/>
            <w:tcBorders>
              <w:top w:val="single" w:sz="4" w:space="0" w:color="auto"/>
              <w:left w:val="single" w:sz="4" w:space="0" w:color="auto"/>
              <w:bottom w:val="nil"/>
              <w:right w:val="nil"/>
            </w:tcBorders>
            <w:shd w:val="clear" w:color="auto" w:fill="FFFFFF"/>
            <w:vAlign w:val="center"/>
          </w:tcPr>
          <w:p w:rsidR="0068050F" w:rsidRPr="00834B9E" w:rsidRDefault="0068050F" w:rsidP="007C3351">
            <w:pPr>
              <w:spacing w:after="0" w:line="240" w:lineRule="auto"/>
              <w:ind w:firstLine="152"/>
              <w:jc w:val="center"/>
              <w:rPr>
                <w:rFonts w:cs="Times New Roman"/>
                <w:sz w:val="20"/>
                <w:szCs w:val="20"/>
                <w:lang w:eastAsia="ru-RU"/>
              </w:rPr>
            </w:pPr>
            <w:r w:rsidRPr="00834B9E">
              <w:rPr>
                <w:rFonts w:cs="Times New Roman"/>
                <w:sz w:val="20"/>
                <w:szCs w:val="20"/>
                <w:lang w:eastAsia="ru-RU"/>
              </w:rPr>
              <w:t>10-1</w:t>
            </w:r>
            <w:r w:rsidR="007C3351">
              <w:rPr>
                <w:rFonts w:cs="Times New Roman"/>
                <w:sz w:val="20"/>
                <w:szCs w:val="20"/>
                <w:lang w:eastAsia="ru-RU"/>
              </w:rPr>
              <w:t>4</w:t>
            </w:r>
          </w:p>
        </w:tc>
        <w:tc>
          <w:tcPr>
            <w:tcW w:w="674"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12</w:t>
            </w:r>
          </w:p>
        </w:tc>
        <w:tc>
          <w:tcPr>
            <w:tcW w:w="960"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624</w:t>
            </w:r>
          </w:p>
        </w:tc>
        <w:tc>
          <w:tcPr>
            <w:tcW w:w="851"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6-7</w:t>
            </w:r>
          </w:p>
        </w:tc>
        <w:tc>
          <w:tcPr>
            <w:tcW w:w="1427"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312-364</w:t>
            </w:r>
          </w:p>
        </w:tc>
        <w:tc>
          <w:tcPr>
            <w:tcW w:w="2542" w:type="dxa"/>
            <w:tcBorders>
              <w:top w:val="single" w:sz="4" w:space="0" w:color="auto"/>
              <w:left w:val="single" w:sz="4" w:space="0" w:color="auto"/>
              <w:bottom w:val="nil"/>
              <w:right w:val="single" w:sz="4" w:space="0" w:color="auto"/>
            </w:tcBorders>
            <w:shd w:val="clear" w:color="auto" w:fill="FFFFFF"/>
            <w:vAlign w:val="center"/>
          </w:tcPr>
          <w:p w:rsidR="0068050F" w:rsidRPr="00834B9E" w:rsidRDefault="0068050F" w:rsidP="00BA6DFE">
            <w:pPr>
              <w:spacing w:after="0" w:line="240" w:lineRule="auto"/>
              <w:ind w:left="152" w:right="132"/>
              <w:rPr>
                <w:rFonts w:cs="Times New Roman"/>
                <w:sz w:val="20"/>
                <w:szCs w:val="20"/>
                <w:lang w:eastAsia="ru-RU"/>
              </w:rPr>
            </w:pPr>
            <w:r w:rsidRPr="00834B9E">
              <w:rPr>
                <w:rFonts w:cs="Times New Roman"/>
                <w:bCs/>
                <w:sz w:val="20"/>
                <w:szCs w:val="20"/>
                <w:lang w:eastAsia="ru-RU"/>
              </w:rPr>
              <w:t xml:space="preserve">II юн. р. - 50% и I юн.р. - </w:t>
            </w:r>
            <w:r w:rsidRPr="00834B9E">
              <w:rPr>
                <w:rFonts w:cs="Times New Roman"/>
                <w:sz w:val="20"/>
                <w:szCs w:val="20"/>
                <w:lang w:eastAsia="ru-RU"/>
              </w:rPr>
              <w:t xml:space="preserve">50% </w:t>
            </w:r>
            <w:r w:rsidRPr="00834B9E">
              <w:rPr>
                <w:rFonts w:cs="Times New Roman"/>
                <w:bCs/>
                <w:sz w:val="20"/>
                <w:szCs w:val="20"/>
                <w:lang w:eastAsia="ru-RU"/>
              </w:rPr>
              <w:t>(</w:t>
            </w:r>
            <w:r w:rsidRPr="00834B9E">
              <w:rPr>
                <w:rFonts w:cs="Times New Roman"/>
                <w:bCs/>
                <w:sz w:val="20"/>
                <w:szCs w:val="20"/>
                <w:lang w:val="en-US" w:eastAsia="ru-RU"/>
              </w:rPr>
              <w:t>III</w:t>
            </w:r>
            <w:r w:rsidRPr="00834B9E">
              <w:rPr>
                <w:rFonts w:cs="Times New Roman"/>
                <w:bCs/>
                <w:sz w:val="20"/>
                <w:szCs w:val="20"/>
                <w:lang w:eastAsia="ru-RU"/>
              </w:rPr>
              <w:t>-</w:t>
            </w:r>
            <w:r w:rsidRPr="00834B9E">
              <w:rPr>
                <w:rFonts w:cs="Times New Roman"/>
                <w:bCs/>
                <w:sz w:val="20"/>
                <w:szCs w:val="20"/>
                <w:lang w:val="en-US" w:eastAsia="ru-RU"/>
              </w:rPr>
              <w:t>II</w:t>
            </w:r>
            <w:r w:rsidRPr="00834B9E">
              <w:rPr>
                <w:rFonts w:cs="Times New Roman"/>
                <w:bCs/>
                <w:sz w:val="20"/>
                <w:szCs w:val="20"/>
                <w:lang w:eastAsia="ru-RU"/>
              </w:rPr>
              <w:t>сп. р.)</w:t>
            </w:r>
          </w:p>
        </w:tc>
      </w:tr>
      <w:tr w:rsidR="0068050F" w:rsidRPr="0068050F" w:rsidTr="00BA6DFE">
        <w:trPr>
          <w:trHeight w:val="527"/>
        </w:trPr>
        <w:tc>
          <w:tcPr>
            <w:tcW w:w="993"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3-й</w:t>
            </w:r>
          </w:p>
        </w:tc>
        <w:tc>
          <w:tcPr>
            <w:tcW w:w="1346"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bCs/>
                <w:sz w:val="20"/>
                <w:szCs w:val="20"/>
                <w:lang w:eastAsia="ru-RU"/>
              </w:rPr>
              <w:t>11</w:t>
            </w:r>
          </w:p>
        </w:tc>
        <w:tc>
          <w:tcPr>
            <w:tcW w:w="837" w:type="dxa"/>
            <w:tcBorders>
              <w:top w:val="single" w:sz="4" w:space="0" w:color="auto"/>
              <w:left w:val="single" w:sz="4" w:space="0" w:color="auto"/>
              <w:bottom w:val="nil"/>
              <w:right w:val="nil"/>
            </w:tcBorders>
            <w:shd w:val="clear" w:color="auto" w:fill="FFFFFF"/>
            <w:vAlign w:val="center"/>
          </w:tcPr>
          <w:p w:rsidR="0068050F" w:rsidRPr="00834B9E" w:rsidRDefault="007C3351" w:rsidP="007C3351">
            <w:pPr>
              <w:spacing w:after="0" w:line="240" w:lineRule="auto"/>
              <w:ind w:firstLine="152"/>
              <w:jc w:val="center"/>
              <w:rPr>
                <w:rFonts w:cs="Times New Roman"/>
                <w:sz w:val="20"/>
                <w:szCs w:val="20"/>
                <w:lang w:eastAsia="ru-RU"/>
              </w:rPr>
            </w:pPr>
            <w:r>
              <w:rPr>
                <w:rFonts w:cs="Times New Roman"/>
                <w:sz w:val="20"/>
                <w:szCs w:val="20"/>
                <w:lang w:eastAsia="ru-RU"/>
              </w:rPr>
              <w:t>8-12</w:t>
            </w:r>
          </w:p>
        </w:tc>
        <w:tc>
          <w:tcPr>
            <w:tcW w:w="674"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14</w:t>
            </w:r>
          </w:p>
        </w:tc>
        <w:tc>
          <w:tcPr>
            <w:tcW w:w="960"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728</w:t>
            </w:r>
          </w:p>
        </w:tc>
        <w:tc>
          <w:tcPr>
            <w:tcW w:w="851"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9-10</w:t>
            </w:r>
          </w:p>
        </w:tc>
        <w:tc>
          <w:tcPr>
            <w:tcW w:w="1427"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468-520</w:t>
            </w:r>
          </w:p>
        </w:tc>
        <w:tc>
          <w:tcPr>
            <w:tcW w:w="2542" w:type="dxa"/>
            <w:tcBorders>
              <w:top w:val="single" w:sz="4" w:space="0" w:color="auto"/>
              <w:left w:val="single" w:sz="4" w:space="0" w:color="auto"/>
              <w:bottom w:val="nil"/>
              <w:right w:val="single" w:sz="4" w:space="0" w:color="auto"/>
            </w:tcBorders>
            <w:shd w:val="clear" w:color="auto" w:fill="FFFFFF"/>
            <w:vAlign w:val="center"/>
          </w:tcPr>
          <w:p w:rsidR="0068050F" w:rsidRPr="00834B9E" w:rsidRDefault="0068050F" w:rsidP="00BA6DFE">
            <w:pPr>
              <w:spacing w:after="0" w:line="240" w:lineRule="auto"/>
              <w:ind w:left="152" w:right="132"/>
              <w:rPr>
                <w:rFonts w:cs="Times New Roman"/>
                <w:sz w:val="20"/>
                <w:szCs w:val="20"/>
                <w:lang w:eastAsia="ru-RU"/>
              </w:rPr>
            </w:pPr>
            <w:r w:rsidRPr="00834B9E">
              <w:rPr>
                <w:rFonts w:cs="Times New Roman"/>
                <w:bCs/>
                <w:sz w:val="20"/>
                <w:szCs w:val="20"/>
                <w:lang w:eastAsia="ru-RU"/>
              </w:rPr>
              <w:t>I юношеский разряд (II сп.р.)</w:t>
            </w:r>
          </w:p>
        </w:tc>
      </w:tr>
      <w:tr w:rsidR="0068050F" w:rsidRPr="0068050F" w:rsidTr="00BA6DFE">
        <w:trPr>
          <w:trHeight w:val="522"/>
        </w:trPr>
        <w:tc>
          <w:tcPr>
            <w:tcW w:w="993"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4-й</w:t>
            </w:r>
          </w:p>
        </w:tc>
        <w:tc>
          <w:tcPr>
            <w:tcW w:w="1346"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bCs/>
                <w:sz w:val="20"/>
                <w:szCs w:val="20"/>
                <w:lang w:eastAsia="ru-RU"/>
              </w:rPr>
              <w:t>11</w:t>
            </w:r>
          </w:p>
        </w:tc>
        <w:tc>
          <w:tcPr>
            <w:tcW w:w="837" w:type="dxa"/>
            <w:tcBorders>
              <w:top w:val="single" w:sz="4" w:space="0" w:color="auto"/>
              <w:left w:val="single" w:sz="4" w:space="0" w:color="auto"/>
              <w:bottom w:val="nil"/>
              <w:right w:val="nil"/>
            </w:tcBorders>
            <w:shd w:val="clear" w:color="auto" w:fill="FFFFFF"/>
            <w:vAlign w:val="center"/>
          </w:tcPr>
          <w:p w:rsidR="0068050F" w:rsidRPr="00834B9E" w:rsidRDefault="007C3351" w:rsidP="007C3351">
            <w:pPr>
              <w:spacing w:after="0" w:line="240" w:lineRule="auto"/>
              <w:jc w:val="center"/>
              <w:rPr>
                <w:rFonts w:cs="Times New Roman"/>
                <w:sz w:val="20"/>
                <w:szCs w:val="20"/>
                <w:lang w:eastAsia="ru-RU"/>
              </w:rPr>
            </w:pPr>
            <w:r>
              <w:rPr>
                <w:rFonts w:cs="Times New Roman"/>
                <w:sz w:val="20"/>
                <w:szCs w:val="20"/>
                <w:lang w:eastAsia="ru-RU"/>
              </w:rPr>
              <w:t>8-12</w:t>
            </w:r>
          </w:p>
        </w:tc>
        <w:tc>
          <w:tcPr>
            <w:tcW w:w="674"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16</w:t>
            </w:r>
          </w:p>
        </w:tc>
        <w:tc>
          <w:tcPr>
            <w:tcW w:w="960"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832</w:t>
            </w:r>
          </w:p>
        </w:tc>
        <w:tc>
          <w:tcPr>
            <w:tcW w:w="851"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9-10</w:t>
            </w:r>
          </w:p>
        </w:tc>
        <w:tc>
          <w:tcPr>
            <w:tcW w:w="1427"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468-520</w:t>
            </w:r>
          </w:p>
        </w:tc>
        <w:tc>
          <w:tcPr>
            <w:tcW w:w="2542" w:type="dxa"/>
            <w:tcBorders>
              <w:top w:val="single" w:sz="4" w:space="0" w:color="auto"/>
              <w:left w:val="single" w:sz="4" w:space="0" w:color="auto"/>
              <w:bottom w:val="nil"/>
              <w:right w:val="single" w:sz="4" w:space="0" w:color="auto"/>
            </w:tcBorders>
            <w:shd w:val="clear" w:color="auto" w:fill="FFFFFF"/>
            <w:vAlign w:val="center"/>
          </w:tcPr>
          <w:p w:rsidR="0068050F" w:rsidRPr="00834B9E" w:rsidRDefault="0068050F" w:rsidP="00BA6DFE">
            <w:pPr>
              <w:spacing w:after="0" w:line="240" w:lineRule="auto"/>
              <w:ind w:left="152" w:right="132"/>
              <w:rPr>
                <w:rFonts w:cs="Times New Roman"/>
                <w:sz w:val="20"/>
                <w:szCs w:val="20"/>
                <w:lang w:eastAsia="ru-RU"/>
              </w:rPr>
            </w:pPr>
            <w:r w:rsidRPr="00834B9E">
              <w:rPr>
                <w:rFonts w:cs="Times New Roman"/>
                <w:bCs/>
                <w:sz w:val="20"/>
                <w:szCs w:val="20"/>
                <w:lang w:eastAsia="ru-RU"/>
              </w:rPr>
              <w:t>I юношеский разряд (II сп.р.)</w:t>
            </w:r>
          </w:p>
        </w:tc>
      </w:tr>
      <w:tr w:rsidR="0068050F" w:rsidRPr="0068050F" w:rsidTr="00BA6DFE">
        <w:trPr>
          <w:trHeight w:val="467"/>
        </w:trPr>
        <w:tc>
          <w:tcPr>
            <w:tcW w:w="993"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5-й</w:t>
            </w:r>
          </w:p>
        </w:tc>
        <w:tc>
          <w:tcPr>
            <w:tcW w:w="1346"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bCs/>
                <w:sz w:val="20"/>
                <w:szCs w:val="20"/>
                <w:lang w:eastAsia="ru-RU"/>
              </w:rPr>
              <w:t>11</w:t>
            </w:r>
          </w:p>
        </w:tc>
        <w:tc>
          <w:tcPr>
            <w:tcW w:w="837" w:type="dxa"/>
            <w:tcBorders>
              <w:top w:val="single" w:sz="4" w:space="0" w:color="auto"/>
              <w:left w:val="single" w:sz="4" w:space="0" w:color="auto"/>
              <w:bottom w:val="nil"/>
              <w:right w:val="nil"/>
            </w:tcBorders>
            <w:shd w:val="clear" w:color="auto" w:fill="FFFFFF"/>
            <w:vAlign w:val="center"/>
          </w:tcPr>
          <w:p w:rsidR="0068050F" w:rsidRPr="00834B9E" w:rsidRDefault="007C3351" w:rsidP="007C3351">
            <w:pPr>
              <w:spacing w:after="0" w:line="240" w:lineRule="auto"/>
              <w:ind w:firstLine="152"/>
              <w:jc w:val="center"/>
              <w:rPr>
                <w:rFonts w:cs="Times New Roman"/>
                <w:sz w:val="20"/>
                <w:szCs w:val="20"/>
                <w:lang w:eastAsia="ru-RU"/>
              </w:rPr>
            </w:pPr>
            <w:r>
              <w:rPr>
                <w:rFonts w:cs="Times New Roman"/>
                <w:sz w:val="20"/>
                <w:szCs w:val="20"/>
                <w:lang w:eastAsia="ru-RU"/>
              </w:rPr>
              <w:t>8-12</w:t>
            </w:r>
          </w:p>
        </w:tc>
        <w:tc>
          <w:tcPr>
            <w:tcW w:w="674"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18</w:t>
            </w:r>
          </w:p>
        </w:tc>
        <w:tc>
          <w:tcPr>
            <w:tcW w:w="960"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936</w:t>
            </w:r>
          </w:p>
        </w:tc>
        <w:tc>
          <w:tcPr>
            <w:tcW w:w="851"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9-10</w:t>
            </w:r>
          </w:p>
        </w:tc>
        <w:tc>
          <w:tcPr>
            <w:tcW w:w="1427"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468-520</w:t>
            </w:r>
          </w:p>
        </w:tc>
        <w:tc>
          <w:tcPr>
            <w:tcW w:w="2542" w:type="dxa"/>
            <w:tcBorders>
              <w:top w:val="single" w:sz="4" w:space="0" w:color="auto"/>
              <w:left w:val="single" w:sz="4" w:space="0" w:color="auto"/>
              <w:bottom w:val="nil"/>
              <w:right w:val="single" w:sz="4" w:space="0" w:color="auto"/>
            </w:tcBorders>
            <w:shd w:val="clear" w:color="auto" w:fill="FFFFFF"/>
            <w:vAlign w:val="bottom"/>
          </w:tcPr>
          <w:p w:rsidR="0068050F" w:rsidRPr="00834B9E" w:rsidRDefault="0068050F" w:rsidP="00BA6DFE">
            <w:pPr>
              <w:spacing w:after="0" w:line="240" w:lineRule="auto"/>
              <w:ind w:left="152" w:right="132"/>
              <w:rPr>
                <w:rFonts w:cs="Times New Roman"/>
                <w:sz w:val="20"/>
                <w:szCs w:val="20"/>
                <w:lang w:eastAsia="ru-RU"/>
              </w:rPr>
            </w:pPr>
            <w:r w:rsidRPr="00834B9E">
              <w:rPr>
                <w:rFonts w:cs="Times New Roman"/>
                <w:bCs/>
                <w:sz w:val="20"/>
                <w:szCs w:val="20"/>
                <w:lang w:eastAsia="ru-RU"/>
              </w:rPr>
              <w:t>I юношеский разряд (II сп.р.)</w:t>
            </w:r>
          </w:p>
        </w:tc>
      </w:tr>
      <w:tr w:rsidR="0068050F" w:rsidRPr="0068050F" w:rsidTr="00BA6DFE">
        <w:trPr>
          <w:trHeight w:val="353"/>
        </w:trPr>
        <w:tc>
          <w:tcPr>
            <w:tcW w:w="9630" w:type="dxa"/>
            <w:gridSpan w:val="8"/>
            <w:tcBorders>
              <w:top w:val="single" w:sz="4" w:space="0" w:color="auto"/>
              <w:left w:val="single" w:sz="4" w:space="0" w:color="auto"/>
              <w:bottom w:val="nil"/>
              <w:right w:val="single" w:sz="4" w:space="0" w:color="auto"/>
            </w:tcBorders>
            <w:shd w:val="clear" w:color="auto" w:fill="FFFFFF"/>
            <w:vAlign w:val="center"/>
          </w:tcPr>
          <w:p w:rsidR="0068050F" w:rsidRPr="00834B9E" w:rsidRDefault="0068050F" w:rsidP="002D1192">
            <w:pPr>
              <w:spacing w:after="0" w:line="240" w:lineRule="auto"/>
              <w:ind w:left="152"/>
              <w:jc w:val="center"/>
              <w:rPr>
                <w:rFonts w:cs="Times New Roman"/>
                <w:sz w:val="20"/>
                <w:szCs w:val="20"/>
                <w:lang w:eastAsia="ru-RU"/>
              </w:rPr>
            </w:pPr>
            <w:r w:rsidRPr="00834B9E">
              <w:rPr>
                <w:rFonts w:cs="Times New Roman"/>
                <w:sz w:val="20"/>
                <w:szCs w:val="20"/>
                <w:lang w:eastAsia="ru-RU"/>
              </w:rPr>
              <w:t>Группы совершенствования спортивного мастерства (ГССМ)</w:t>
            </w:r>
          </w:p>
        </w:tc>
      </w:tr>
      <w:tr w:rsidR="0068050F" w:rsidRPr="0068050F" w:rsidTr="00BA6DFE">
        <w:trPr>
          <w:trHeight w:val="310"/>
        </w:trPr>
        <w:tc>
          <w:tcPr>
            <w:tcW w:w="993"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1-й</w:t>
            </w:r>
          </w:p>
        </w:tc>
        <w:tc>
          <w:tcPr>
            <w:tcW w:w="1346"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15</w:t>
            </w:r>
          </w:p>
        </w:tc>
        <w:tc>
          <w:tcPr>
            <w:tcW w:w="837"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4-</w:t>
            </w:r>
            <w:r w:rsidR="007C3351">
              <w:rPr>
                <w:rFonts w:cs="Times New Roman"/>
                <w:sz w:val="20"/>
                <w:szCs w:val="20"/>
                <w:lang w:eastAsia="ru-RU"/>
              </w:rPr>
              <w:t>10</w:t>
            </w:r>
          </w:p>
        </w:tc>
        <w:tc>
          <w:tcPr>
            <w:tcW w:w="674"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 xml:space="preserve">24 </w:t>
            </w:r>
          </w:p>
        </w:tc>
        <w:tc>
          <w:tcPr>
            <w:tcW w:w="960"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1248</w:t>
            </w:r>
          </w:p>
        </w:tc>
        <w:tc>
          <w:tcPr>
            <w:tcW w:w="851"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10-14</w:t>
            </w:r>
          </w:p>
        </w:tc>
        <w:tc>
          <w:tcPr>
            <w:tcW w:w="1427"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520-728</w:t>
            </w:r>
          </w:p>
        </w:tc>
        <w:tc>
          <w:tcPr>
            <w:tcW w:w="2542" w:type="dxa"/>
            <w:tcBorders>
              <w:top w:val="single" w:sz="4" w:space="0" w:color="auto"/>
              <w:left w:val="single" w:sz="4" w:space="0" w:color="auto"/>
              <w:bottom w:val="nil"/>
              <w:right w:val="single" w:sz="4" w:space="0" w:color="auto"/>
            </w:tcBorders>
            <w:shd w:val="clear" w:color="auto" w:fill="FFFFFF"/>
            <w:vAlign w:val="center"/>
          </w:tcPr>
          <w:p w:rsidR="0068050F" w:rsidRPr="00834B9E" w:rsidRDefault="0068050F" w:rsidP="002D1192">
            <w:pPr>
              <w:spacing w:after="0" w:line="240" w:lineRule="auto"/>
              <w:ind w:left="152"/>
              <w:rPr>
                <w:rFonts w:cs="Times New Roman"/>
                <w:sz w:val="20"/>
                <w:szCs w:val="20"/>
                <w:lang w:eastAsia="ru-RU"/>
              </w:rPr>
            </w:pPr>
            <w:r w:rsidRPr="00834B9E">
              <w:rPr>
                <w:rFonts w:cs="Times New Roman"/>
                <w:sz w:val="20"/>
                <w:szCs w:val="20"/>
                <w:lang w:eastAsia="ru-RU"/>
              </w:rPr>
              <w:t>I спортивный разряд</w:t>
            </w:r>
          </w:p>
        </w:tc>
      </w:tr>
      <w:tr w:rsidR="0068050F" w:rsidRPr="0068050F" w:rsidTr="00BA6DFE">
        <w:trPr>
          <w:trHeight w:val="326"/>
        </w:trPr>
        <w:tc>
          <w:tcPr>
            <w:tcW w:w="993"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2-й</w:t>
            </w:r>
          </w:p>
        </w:tc>
        <w:tc>
          <w:tcPr>
            <w:tcW w:w="1346"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bCs/>
                <w:sz w:val="20"/>
                <w:szCs w:val="20"/>
                <w:lang w:eastAsia="ru-RU"/>
              </w:rPr>
              <w:t>15</w:t>
            </w:r>
          </w:p>
        </w:tc>
        <w:tc>
          <w:tcPr>
            <w:tcW w:w="837"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4-</w:t>
            </w:r>
            <w:r w:rsidR="007C3351">
              <w:rPr>
                <w:rFonts w:cs="Times New Roman"/>
                <w:sz w:val="20"/>
                <w:szCs w:val="20"/>
                <w:lang w:eastAsia="ru-RU"/>
              </w:rPr>
              <w:t>10</w:t>
            </w:r>
          </w:p>
        </w:tc>
        <w:tc>
          <w:tcPr>
            <w:tcW w:w="674"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28</w:t>
            </w:r>
          </w:p>
        </w:tc>
        <w:tc>
          <w:tcPr>
            <w:tcW w:w="960"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1456</w:t>
            </w:r>
          </w:p>
        </w:tc>
        <w:tc>
          <w:tcPr>
            <w:tcW w:w="851"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10-14</w:t>
            </w:r>
          </w:p>
        </w:tc>
        <w:tc>
          <w:tcPr>
            <w:tcW w:w="1427"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520-728</w:t>
            </w:r>
          </w:p>
        </w:tc>
        <w:tc>
          <w:tcPr>
            <w:tcW w:w="2542" w:type="dxa"/>
            <w:tcBorders>
              <w:top w:val="single" w:sz="4" w:space="0" w:color="auto"/>
              <w:left w:val="single" w:sz="4" w:space="0" w:color="auto"/>
              <w:bottom w:val="nil"/>
              <w:right w:val="single" w:sz="4" w:space="0" w:color="auto"/>
            </w:tcBorders>
            <w:shd w:val="clear" w:color="auto" w:fill="FFFFFF"/>
            <w:vAlign w:val="center"/>
          </w:tcPr>
          <w:p w:rsidR="0068050F" w:rsidRPr="00834B9E" w:rsidRDefault="0068050F" w:rsidP="002D1192">
            <w:pPr>
              <w:spacing w:after="0" w:line="240" w:lineRule="auto"/>
              <w:ind w:left="152"/>
              <w:rPr>
                <w:rFonts w:cs="Times New Roman"/>
                <w:sz w:val="20"/>
                <w:szCs w:val="20"/>
                <w:lang w:val="en-US" w:eastAsia="ru-RU"/>
              </w:rPr>
            </w:pPr>
            <w:r w:rsidRPr="00834B9E">
              <w:rPr>
                <w:rFonts w:cs="Times New Roman"/>
                <w:sz w:val="20"/>
                <w:szCs w:val="20"/>
                <w:lang w:eastAsia="ru-RU"/>
              </w:rPr>
              <w:t xml:space="preserve">I сп.р. - </w:t>
            </w:r>
            <w:r w:rsidRPr="00834B9E">
              <w:rPr>
                <w:rFonts w:cs="Times New Roman"/>
                <w:bCs/>
                <w:sz w:val="20"/>
                <w:szCs w:val="20"/>
                <w:lang w:eastAsia="ru-RU"/>
              </w:rPr>
              <w:t xml:space="preserve">50%, </w:t>
            </w:r>
            <w:r w:rsidRPr="00834B9E">
              <w:rPr>
                <w:rFonts w:cs="Times New Roman"/>
                <w:sz w:val="20"/>
                <w:szCs w:val="20"/>
                <w:lang w:eastAsia="ru-RU"/>
              </w:rPr>
              <w:t xml:space="preserve">КМС </w:t>
            </w:r>
            <w:r w:rsidR="00834B9E" w:rsidRPr="00834B9E">
              <w:rPr>
                <w:rFonts w:cs="Times New Roman"/>
                <w:sz w:val="20"/>
                <w:szCs w:val="20"/>
                <w:lang w:eastAsia="ru-RU"/>
              </w:rPr>
              <w:t>–</w:t>
            </w:r>
            <w:r w:rsidRPr="00834B9E">
              <w:rPr>
                <w:rFonts w:cs="Times New Roman"/>
                <w:sz w:val="20"/>
                <w:szCs w:val="20"/>
                <w:lang w:eastAsia="ru-RU"/>
              </w:rPr>
              <w:t xml:space="preserve"> 50</w:t>
            </w:r>
            <w:r w:rsidR="00834B9E" w:rsidRPr="00834B9E">
              <w:rPr>
                <w:rFonts w:cs="Times New Roman"/>
                <w:sz w:val="20"/>
                <w:szCs w:val="20"/>
                <w:lang w:val="en-US" w:eastAsia="ru-RU"/>
              </w:rPr>
              <w:t>%</w:t>
            </w:r>
          </w:p>
        </w:tc>
      </w:tr>
      <w:tr w:rsidR="0068050F" w:rsidRPr="0068050F" w:rsidTr="00BA6DFE">
        <w:trPr>
          <w:trHeight w:val="451"/>
        </w:trPr>
        <w:tc>
          <w:tcPr>
            <w:tcW w:w="993" w:type="dxa"/>
            <w:tcBorders>
              <w:top w:val="single" w:sz="4" w:space="0" w:color="auto"/>
              <w:left w:val="single" w:sz="4" w:space="0" w:color="auto"/>
              <w:bottom w:val="nil"/>
              <w:right w:val="nil"/>
            </w:tcBorders>
            <w:shd w:val="clear" w:color="auto" w:fill="FFFFFF"/>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3-й</w:t>
            </w:r>
          </w:p>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и более</w:t>
            </w:r>
          </w:p>
        </w:tc>
        <w:tc>
          <w:tcPr>
            <w:tcW w:w="1346"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bCs/>
                <w:sz w:val="20"/>
                <w:szCs w:val="20"/>
                <w:lang w:eastAsia="ru-RU"/>
              </w:rPr>
              <w:t>15</w:t>
            </w:r>
          </w:p>
        </w:tc>
        <w:tc>
          <w:tcPr>
            <w:tcW w:w="837"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4-</w:t>
            </w:r>
            <w:r w:rsidR="007C3351">
              <w:rPr>
                <w:rFonts w:cs="Times New Roman"/>
                <w:sz w:val="20"/>
                <w:szCs w:val="20"/>
                <w:lang w:eastAsia="ru-RU"/>
              </w:rPr>
              <w:t>10</w:t>
            </w:r>
          </w:p>
        </w:tc>
        <w:tc>
          <w:tcPr>
            <w:tcW w:w="674"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28</w:t>
            </w:r>
          </w:p>
        </w:tc>
        <w:tc>
          <w:tcPr>
            <w:tcW w:w="960"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1456</w:t>
            </w:r>
          </w:p>
        </w:tc>
        <w:tc>
          <w:tcPr>
            <w:tcW w:w="851"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10-14</w:t>
            </w:r>
          </w:p>
        </w:tc>
        <w:tc>
          <w:tcPr>
            <w:tcW w:w="1427"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520-728</w:t>
            </w:r>
          </w:p>
        </w:tc>
        <w:tc>
          <w:tcPr>
            <w:tcW w:w="2542" w:type="dxa"/>
            <w:tcBorders>
              <w:top w:val="single" w:sz="4" w:space="0" w:color="auto"/>
              <w:left w:val="single" w:sz="4" w:space="0" w:color="auto"/>
              <w:bottom w:val="nil"/>
              <w:right w:val="single" w:sz="4" w:space="0" w:color="auto"/>
            </w:tcBorders>
            <w:shd w:val="clear" w:color="auto" w:fill="FFFFFF"/>
            <w:vAlign w:val="center"/>
          </w:tcPr>
          <w:p w:rsidR="0068050F" w:rsidRPr="00834B9E" w:rsidRDefault="0068050F" w:rsidP="002D1192">
            <w:pPr>
              <w:spacing w:after="0" w:line="240" w:lineRule="auto"/>
              <w:ind w:left="152"/>
              <w:rPr>
                <w:rFonts w:cs="Times New Roman"/>
                <w:sz w:val="20"/>
                <w:szCs w:val="20"/>
                <w:lang w:eastAsia="ru-RU"/>
              </w:rPr>
            </w:pPr>
            <w:r w:rsidRPr="00834B9E">
              <w:rPr>
                <w:rFonts w:cs="Times New Roman"/>
                <w:sz w:val="20"/>
                <w:szCs w:val="20"/>
                <w:lang w:val="en-US"/>
              </w:rPr>
              <w:t>KMC</w:t>
            </w:r>
          </w:p>
        </w:tc>
      </w:tr>
      <w:tr w:rsidR="0068050F" w:rsidRPr="0068050F" w:rsidTr="00BA6DFE">
        <w:trPr>
          <w:trHeight w:val="337"/>
        </w:trPr>
        <w:tc>
          <w:tcPr>
            <w:tcW w:w="9630" w:type="dxa"/>
            <w:gridSpan w:val="8"/>
            <w:tcBorders>
              <w:top w:val="single" w:sz="4" w:space="0" w:color="auto"/>
              <w:left w:val="single" w:sz="4" w:space="0" w:color="auto"/>
              <w:bottom w:val="nil"/>
              <w:right w:val="single" w:sz="4" w:space="0" w:color="auto"/>
            </w:tcBorders>
            <w:shd w:val="clear" w:color="auto" w:fill="FFFFFF"/>
            <w:vAlign w:val="bottom"/>
          </w:tcPr>
          <w:p w:rsidR="0068050F" w:rsidRPr="00834B9E" w:rsidRDefault="0068050F" w:rsidP="002D1192">
            <w:pPr>
              <w:spacing w:after="0" w:line="240" w:lineRule="auto"/>
              <w:ind w:left="152"/>
              <w:jc w:val="center"/>
              <w:rPr>
                <w:rFonts w:cs="Times New Roman"/>
                <w:sz w:val="20"/>
                <w:szCs w:val="20"/>
                <w:lang w:eastAsia="ru-RU"/>
              </w:rPr>
            </w:pPr>
            <w:r w:rsidRPr="00834B9E">
              <w:rPr>
                <w:rFonts w:cs="Times New Roman"/>
                <w:sz w:val="20"/>
                <w:szCs w:val="20"/>
                <w:lang w:eastAsia="ru-RU"/>
              </w:rPr>
              <w:t>Группы высшего спортивного мастерства (ГВСМ)</w:t>
            </w:r>
          </w:p>
        </w:tc>
      </w:tr>
      <w:tr w:rsidR="0068050F" w:rsidRPr="0068050F" w:rsidTr="00BA6DFE">
        <w:trPr>
          <w:trHeight w:val="342"/>
        </w:trPr>
        <w:tc>
          <w:tcPr>
            <w:tcW w:w="993"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1-й</w:t>
            </w:r>
          </w:p>
        </w:tc>
        <w:tc>
          <w:tcPr>
            <w:tcW w:w="1346"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16</w:t>
            </w:r>
          </w:p>
        </w:tc>
        <w:tc>
          <w:tcPr>
            <w:tcW w:w="837"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1-4</w:t>
            </w:r>
          </w:p>
        </w:tc>
        <w:tc>
          <w:tcPr>
            <w:tcW w:w="674"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bCs/>
                <w:sz w:val="20"/>
                <w:szCs w:val="20"/>
                <w:lang w:eastAsia="ru-RU"/>
              </w:rPr>
              <w:t>30</w:t>
            </w:r>
          </w:p>
        </w:tc>
        <w:tc>
          <w:tcPr>
            <w:tcW w:w="960"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1560</w:t>
            </w:r>
          </w:p>
        </w:tc>
        <w:tc>
          <w:tcPr>
            <w:tcW w:w="851"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10-14</w:t>
            </w:r>
          </w:p>
        </w:tc>
        <w:tc>
          <w:tcPr>
            <w:tcW w:w="1427" w:type="dxa"/>
            <w:tcBorders>
              <w:top w:val="single" w:sz="4" w:space="0" w:color="auto"/>
              <w:left w:val="single" w:sz="4" w:space="0" w:color="auto"/>
              <w:bottom w:val="nil"/>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520-728</w:t>
            </w:r>
          </w:p>
        </w:tc>
        <w:tc>
          <w:tcPr>
            <w:tcW w:w="2542" w:type="dxa"/>
            <w:tcBorders>
              <w:top w:val="single" w:sz="4" w:space="0" w:color="auto"/>
              <w:left w:val="single" w:sz="4" w:space="0" w:color="auto"/>
              <w:bottom w:val="nil"/>
              <w:right w:val="single" w:sz="4" w:space="0" w:color="auto"/>
            </w:tcBorders>
            <w:shd w:val="clear" w:color="auto" w:fill="FFFFFF"/>
            <w:vAlign w:val="center"/>
          </w:tcPr>
          <w:p w:rsidR="0068050F" w:rsidRPr="00834B9E" w:rsidRDefault="0068050F" w:rsidP="002D1192">
            <w:pPr>
              <w:spacing w:after="0" w:line="240" w:lineRule="auto"/>
              <w:ind w:left="152"/>
              <w:rPr>
                <w:rFonts w:cs="Times New Roman"/>
                <w:sz w:val="20"/>
                <w:szCs w:val="20"/>
                <w:lang w:eastAsia="ru-RU"/>
              </w:rPr>
            </w:pPr>
            <w:r w:rsidRPr="00834B9E">
              <w:rPr>
                <w:rFonts w:cs="Times New Roman"/>
                <w:sz w:val="20"/>
                <w:szCs w:val="20"/>
                <w:lang w:eastAsia="ru-RU"/>
              </w:rPr>
              <w:t>Мастер спорта</w:t>
            </w:r>
          </w:p>
        </w:tc>
      </w:tr>
      <w:tr w:rsidR="0068050F" w:rsidRPr="0068050F" w:rsidTr="00BA6DFE">
        <w:trPr>
          <w:trHeight w:val="478"/>
        </w:trPr>
        <w:tc>
          <w:tcPr>
            <w:tcW w:w="993" w:type="dxa"/>
            <w:tcBorders>
              <w:top w:val="single" w:sz="4" w:space="0" w:color="auto"/>
              <w:left w:val="single" w:sz="4" w:space="0" w:color="auto"/>
              <w:bottom w:val="single" w:sz="4" w:space="0" w:color="auto"/>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2-й год и более</w:t>
            </w:r>
          </w:p>
        </w:tc>
        <w:tc>
          <w:tcPr>
            <w:tcW w:w="1346" w:type="dxa"/>
            <w:tcBorders>
              <w:top w:val="single" w:sz="4" w:space="0" w:color="auto"/>
              <w:left w:val="single" w:sz="4" w:space="0" w:color="auto"/>
              <w:bottom w:val="single" w:sz="4" w:space="0" w:color="auto"/>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16 и старше</w:t>
            </w:r>
          </w:p>
        </w:tc>
        <w:tc>
          <w:tcPr>
            <w:tcW w:w="837" w:type="dxa"/>
            <w:tcBorders>
              <w:top w:val="single" w:sz="4" w:space="0" w:color="auto"/>
              <w:left w:val="single" w:sz="4" w:space="0" w:color="auto"/>
              <w:bottom w:val="single" w:sz="4" w:space="0" w:color="auto"/>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1-4</w:t>
            </w:r>
          </w:p>
        </w:tc>
        <w:tc>
          <w:tcPr>
            <w:tcW w:w="674" w:type="dxa"/>
            <w:tcBorders>
              <w:top w:val="single" w:sz="4" w:space="0" w:color="auto"/>
              <w:left w:val="single" w:sz="4" w:space="0" w:color="auto"/>
              <w:bottom w:val="single" w:sz="4" w:space="0" w:color="auto"/>
              <w:right w:val="nil"/>
            </w:tcBorders>
            <w:shd w:val="clear" w:color="auto" w:fill="FFFFFF"/>
            <w:vAlign w:val="center"/>
          </w:tcPr>
          <w:p w:rsidR="0068050F" w:rsidRPr="00834B9E" w:rsidRDefault="00834B9E" w:rsidP="002D1192">
            <w:pPr>
              <w:spacing w:after="0" w:line="240" w:lineRule="auto"/>
              <w:ind w:firstLine="152"/>
              <w:rPr>
                <w:rFonts w:cs="Times New Roman"/>
                <w:sz w:val="20"/>
                <w:szCs w:val="20"/>
                <w:lang w:eastAsia="ru-RU"/>
              </w:rPr>
            </w:pPr>
            <w:r w:rsidRPr="00834B9E">
              <w:rPr>
                <w:rFonts w:cs="Times New Roman"/>
                <w:i/>
                <w:iCs/>
                <w:sz w:val="20"/>
                <w:szCs w:val="20"/>
                <w:lang w:eastAsia="ru-RU"/>
              </w:rPr>
              <w:t>32</w:t>
            </w:r>
          </w:p>
        </w:tc>
        <w:tc>
          <w:tcPr>
            <w:tcW w:w="960" w:type="dxa"/>
            <w:tcBorders>
              <w:top w:val="single" w:sz="4" w:space="0" w:color="auto"/>
              <w:left w:val="single" w:sz="4" w:space="0" w:color="auto"/>
              <w:bottom w:val="single" w:sz="4" w:space="0" w:color="auto"/>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1664</w:t>
            </w:r>
          </w:p>
        </w:tc>
        <w:tc>
          <w:tcPr>
            <w:tcW w:w="851" w:type="dxa"/>
            <w:tcBorders>
              <w:top w:val="single" w:sz="4" w:space="0" w:color="auto"/>
              <w:left w:val="single" w:sz="4" w:space="0" w:color="auto"/>
              <w:bottom w:val="single" w:sz="4" w:space="0" w:color="auto"/>
              <w:right w:val="nil"/>
            </w:tcBorders>
            <w:shd w:val="clear" w:color="auto" w:fill="FFFFFF"/>
            <w:vAlign w:val="center"/>
          </w:tcPr>
          <w:p w:rsidR="0068050F" w:rsidRPr="00834B9E" w:rsidRDefault="00834B9E" w:rsidP="002D1192">
            <w:pPr>
              <w:spacing w:after="0" w:line="240" w:lineRule="auto"/>
              <w:ind w:firstLine="152"/>
              <w:rPr>
                <w:rFonts w:cs="Times New Roman"/>
                <w:sz w:val="20"/>
                <w:szCs w:val="20"/>
                <w:lang w:eastAsia="ru-RU"/>
              </w:rPr>
            </w:pPr>
            <w:r w:rsidRPr="00834B9E">
              <w:rPr>
                <w:rFonts w:cs="Times New Roman"/>
                <w:sz w:val="20"/>
                <w:szCs w:val="20"/>
                <w:lang w:eastAsia="ru-RU"/>
              </w:rPr>
              <w:t>10-14</w:t>
            </w:r>
          </w:p>
        </w:tc>
        <w:tc>
          <w:tcPr>
            <w:tcW w:w="1427" w:type="dxa"/>
            <w:tcBorders>
              <w:top w:val="single" w:sz="4" w:space="0" w:color="auto"/>
              <w:left w:val="single" w:sz="4" w:space="0" w:color="auto"/>
              <w:bottom w:val="single" w:sz="4" w:space="0" w:color="auto"/>
              <w:right w:val="nil"/>
            </w:tcBorders>
            <w:shd w:val="clear" w:color="auto" w:fill="FFFFFF"/>
            <w:vAlign w:val="center"/>
          </w:tcPr>
          <w:p w:rsidR="0068050F" w:rsidRPr="00834B9E" w:rsidRDefault="0068050F" w:rsidP="002D1192">
            <w:pPr>
              <w:spacing w:after="0" w:line="240" w:lineRule="auto"/>
              <w:ind w:firstLine="152"/>
              <w:rPr>
                <w:rFonts w:cs="Times New Roman"/>
                <w:sz w:val="20"/>
                <w:szCs w:val="20"/>
                <w:lang w:eastAsia="ru-RU"/>
              </w:rPr>
            </w:pPr>
            <w:r w:rsidRPr="00834B9E">
              <w:rPr>
                <w:rFonts w:cs="Times New Roman"/>
                <w:sz w:val="20"/>
                <w:szCs w:val="20"/>
                <w:lang w:eastAsia="ru-RU"/>
              </w:rPr>
              <w:t>520-728</w:t>
            </w:r>
          </w:p>
        </w:tc>
        <w:tc>
          <w:tcPr>
            <w:tcW w:w="2542" w:type="dxa"/>
            <w:tcBorders>
              <w:top w:val="single" w:sz="4" w:space="0" w:color="auto"/>
              <w:left w:val="single" w:sz="4" w:space="0" w:color="auto"/>
              <w:bottom w:val="single" w:sz="4" w:space="0" w:color="auto"/>
              <w:right w:val="single" w:sz="4" w:space="0" w:color="auto"/>
            </w:tcBorders>
            <w:shd w:val="clear" w:color="auto" w:fill="FFFFFF"/>
            <w:vAlign w:val="center"/>
          </w:tcPr>
          <w:p w:rsidR="0068050F" w:rsidRPr="00834B9E" w:rsidRDefault="0068050F" w:rsidP="002D1192">
            <w:pPr>
              <w:spacing w:after="0" w:line="240" w:lineRule="auto"/>
              <w:ind w:left="152"/>
              <w:rPr>
                <w:rFonts w:cs="Times New Roman"/>
                <w:sz w:val="20"/>
                <w:szCs w:val="20"/>
                <w:lang w:eastAsia="ru-RU"/>
              </w:rPr>
            </w:pPr>
            <w:r w:rsidRPr="00834B9E">
              <w:rPr>
                <w:rFonts w:cs="Times New Roman"/>
                <w:sz w:val="20"/>
                <w:szCs w:val="20"/>
                <w:lang w:eastAsia="ru-RU"/>
              </w:rPr>
              <w:t>Мастер спорта</w:t>
            </w:r>
          </w:p>
        </w:tc>
      </w:tr>
    </w:tbl>
    <w:p w:rsidR="00E11F7B" w:rsidRDefault="00E11F7B" w:rsidP="002D1192">
      <w:pPr>
        <w:spacing w:after="0" w:line="240" w:lineRule="auto"/>
        <w:rPr>
          <w:szCs w:val="24"/>
          <w:lang w:eastAsia="ru-RU"/>
        </w:rPr>
      </w:pPr>
    </w:p>
    <w:p w:rsidR="00476A5A" w:rsidRPr="00476A5A" w:rsidRDefault="00476A5A" w:rsidP="002D1192">
      <w:pPr>
        <w:spacing w:after="0" w:line="240" w:lineRule="auto"/>
        <w:ind w:firstLine="708"/>
        <w:rPr>
          <w:szCs w:val="24"/>
          <w:lang w:eastAsia="ru-RU"/>
        </w:rPr>
      </w:pPr>
      <w:r w:rsidRPr="00476A5A">
        <w:rPr>
          <w:lang w:eastAsia="ru-RU"/>
        </w:rPr>
        <w:t>Используя нормативную часть Программы, следует помнить, что в ее основу положена научно обоснованная система многолетней подготовки спортсменов, которая предполагает: увеличение учебно-</w:t>
      </w:r>
      <w:r w:rsidR="00527534">
        <w:rPr>
          <w:lang w:eastAsia="ru-RU"/>
        </w:rPr>
        <w:t>тренировочной</w:t>
      </w:r>
      <w:r w:rsidRPr="00476A5A">
        <w:rPr>
          <w:lang w:eastAsia="ru-RU"/>
        </w:rPr>
        <w:t xml:space="preserve"> нагрузки с ростом стажа занятий, выполнен</w:t>
      </w:r>
      <w:r w:rsidR="00527534">
        <w:rPr>
          <w:lang w:eastAsia="ru-RU"/>
        </w:rPr>
        <w:t>ие контрольных нормативов, рост</w:t>
      </w:r>
      <w:r w:rsidRPr="00476A5A">
        <w:rPr>
          <w:lang w:eastAsia="ru-RU"/>
        </w:rPr>
        <w:t xml:space="preserve"> уровня спортивных результатов, и на основании этих данных перевод в следующие группы. При этом возраст учащихся /спортсменов определяется годом рождения является минимальным для зачисления в группы. Превышение указанного возраста допускается не более чем на 2 года. Предлагаемая недельная учебно-</w:t>
      </w:r>
      <w:r w:rsidR="00527534">
        <w:rPr>
          <w:lang w:eastAsia="ru-RU"/>
        </w:rPr>
        <w:t>тренировочная</w:t>
      </w:r>
      <w:r w:rsidRPr="00476A5A">
        <w:rPr>
          <w:lang w:eastAsia="ru-RU"/>
        </w:rPr>
        <w:t xml:space="preserve"> нагрузка является максимальной. (</w:t>
      </w:r>
      <w:r w:rsidR="00FD7E45">
        <w:rPr>
          <w:lang w:eastAsia="ru-RU"/>
        </w:rPr>
        <w:t>с</w:t>
      </w:r>
      <w:r w:rsidRPr="00476A5A">
        <w:rPr>
          <w:lang w:eastAsia="ru-RU"/>
        </w:rPr>
        <w:t xml:space="preserve">окращение недельной нагрузки допускается </w:t>
      </w:r>
      <w:r w:rsidR="00527534">
        <w:t>не</w:t>
      </w:r>
      <w:r w:rsidRPr="00476A5A">
        <w:rPr>
          <w:lang w:eastAsia="ru-RU"/>
        </w:rPr>
        <w:t>более чем на 25%.</w:t>
      </w:r>
    </w:p>
    <w:p w:rsidR="00476A5A" w:rsidRPr="00476A5A" w:rsidRDefault="00476A5A" w:rsidP="002D1192">
      <w:pPr>
        <w:spacing w:after="0" w:line="240" w:lineRule="auto"/>
        <w:ind w:firstLine="708"/>
        <w:rPr>
          <w:szCs w:val="24"/>
          <w:lang w:eastAsia="ru-RU"/>
        </w:rPr>
      </w:pPr>
      <w:r w:rsidRPr="00476A5A">
        <w:rPr>
          <w:lang w:eastAsia="ru-RU"/>
        </w:rPr>
        <w:t>Допускается проведение тренировочных занятий одновременно с учащимися /спортсменами из разных групп:</w:t>
      </w:r>
    </w:p>
    <w:p w:rsidR="00476A5A" w:rsidRDefault="00476A5A" w:rsidP="002D1192">
      <w:pPr>
        <w:spacing w:after="0" w:line="240" w:lineRule="auto"/>
        <w:ind w:firstLine="708"/>
        <w:rPr>
          <w:lang w:eastAsia="ru-RU"/>
        </w:rPr>
      </w:pPr>
      <w:r w:rsidRPr="00476A5A">
        <w:rPr>
          <w:lang w:eastAsia="ru-RU"/>
        </w:rPr>
        <w:lastRenderedPageBreak/>
        <w:t xml:space="preserve">При этом необходимо соблюдать все перечисленные ниже условия: </w:t>
      </w:r>
    </w:p>
    <w:p w:rsidR="00476A5A" w:rsidRPr="00476A5A" w:rsidRDefault="00476A5A" w:rsidP="002D1192">
      <w:pPr>
        <w:spacing w:after="0" w:line="240" w:lineRule="auto"/>
        <w:ind w:firstLine="708"/>
        <w:rPr>
          <w:szCs w:val="24"/>
          <w:lang w:eastAsia="ru-RU"/>
        </w:rPr>
      </w:pPr>
      <w:r w:rsidRPr="00476A5A">
        <w:rPr>
          <w:lang w:eastAsia="ru-RU"/>
        </w:rPr>
        <w:t>разница в уровне подготовки учащихся /спортсменов не превышает двух спортивных разрядов и (или) спортивных званий;</w:t>
      </w:r>
    </w:p>
    <w:p w:rsidR="00476A5A" w:rsidRDefault="00476A5A" w:rsidP="002D1192">
      <w:pPr>
        <w:spacing w:after="0" w:line="240" w:lineRule="auto"/>
        <w:ind w:firstLine="708"/>
        <w:rPr>
          <w:lang w:eastAsia="ru-RU"/>
        </w:rPr>
      </w:pPr>
      <w:r w:rsidRPr="00476A5A">
        <w:rPr>
          <w:lang w:eastAsia="ru-RU"/>
        </w:rPr>
        <w:t xml:space="preserve">не превышена единовременная </w:t>
      </w:r>
      <w:r>
        <w:rPr>
          <w:lang w:eastAsia="ru-RU"/>
        </w:rPr>
        <w:t>пропускная</w:t>
      </w:r>
      <w:r w:rsidRPr="00476A5A">
        <w:rPr>
          <w:lang w:eastAsia="ru-RU"/>
        </w:rPr>
        <w:t xml:space="preserve"> способность спортивного сооружения; </w:t>
      </w:r>
    </w:p>
    <w:p w:rsidR="00476A5A" w:rsidRPr="00476A5A" w:rsidRDefault="00476A5A" w:rsidP="002D1192">
      <w:pPr>
        <w:spacing w:after="0" w:line="240" w:lineRule="auto"/>
        <w:ind w:firstLine="708"/>
        <w:rPr>
          <w:szCs w:val="24"/>
          <w:lang w:eastAsia="ru-RU"/>
        </w:rPr>
      </w:pPr>
      <w:r w:rsidRPr="00476A5A">
        <w:rPr>
          <w:lang w:eastAsia="ru-RU"/>
        </w:rPr>
        <w:t>не превышен максимальный количественный состав объединенной группы.</w:t>
      </w:r>
    </w:p>
    <w:p w:rsidR="00476A5A" w:rsidRPr="00476A5A" w:rsidRDefault="00476A5A" w:rsidP="002D1192">
      <w:pPr>
        <w:spacing w:after="0" w:line="240" w:lineRule="auto"/>
        <w:ind w:firstLine="708"/>
        <w:rPr>
          <w:szCs w:val="24"/>
          <w:lang w:eastAsia="ru-RU"/>
        </w:rPr>
      </w:pPr>
      <w:r w:rsidRPr="00476A5A">
        <w:rPr>
          <w:lang w:eastAsia="ru-RU"/>
        </w:rPr>
        <w:t>При проведении занятий с учащи</w:t>
      </w:r>
      <w:r>
        <w:rPr>
          <w:lang w:eastAsia="ru-RU"/>
        </w:rPr>
        <w:t>мися</w:t>
      </w:r>
      <w:r w:rsidRPr="00476A5A">
        <w:rPr>
          <w:lang w:eastAsia="ru-RU"/>
        </w:rPr>
        <w:t xml:space="preserve">/спортсменами из различных групп максимальный количественный состав определяется по группе, имеющей меньший показатель в данной графе. </w:t>
      </w:r>
      <w:r w:rsidR="008F41D2" w:rsidRPr="00476A5A">
        <w:rPr>
          <w:lang w:eastAsia="ru-RU"/>
        </w:rPr>
        <w:t>Например:</w:t>
      </w:r>
    </w:p>
    <w:p w:rsidR="00476A5A" w:rsidRPr="00476A5A" w:rsidRDefault="00476A5A" w:rsidP="002D1192">
      <w:pPr>
        <w:spacing w:after="0" w:line="240" w:lineRule="auto"/>
        <w:ind w:firstLine="708"/>
        <w:rPr>
          <w:szCs w:val="24"/>
          <w:lang w:eastAsia="ru-RU"/>
        </w:rPr>
      </w:pPr>
      <w:r>
        <w:rPr>
          <w:lang w:eastAsia="ru-RU"/>
        </w:rPr>
        <w:t>а) при объединении в расписании</w:t>
      </w:r>
      <w:r w:rsidRPr="00476A5A">
        <w:rPr>
          <w:lang w:eastAsia="ru-RU"/>
        </w:rPr>
        <w:t xml:space="preserve"> занятий в одну группу учащимися /спортсменами на этапе совершенствования спортивного мастерства и на тренировочном этапе максимальный количественный состав не может превышать 8 человек;</w:t>
      </w:r>
    </w:p>
    <w:p w:rsidR="00476A5A" w:rsidRPr="00476A5A" w:rsidRDefault="00476A5A" w:rsidP="002D1192">
      <w:pPr>
        <w:spacing w:after="0" w:line="240" w:lineRule="auto"/>
        <w:rPr>
          <w:szCs w:val="24"/>
          <w:lang w:eastAsia="ru-RU"/>
        </w:rPr>
      </w:pPr>
      <w:r>
        <w:rPr>
          <w:lang w:eastAsia="ru-RU"/>
        </w:rPr>
        <w:t xml:space="preserve">б) </w:t>
      </w:r>
      <w:r w:rsidRPr="00476A5A">
        <w:rPr>
          <w:lang w:eastAsia="ru-RU"/>
        </w:rPr>
        <w:t xml:space="preserve">при объединении в расписании </w:t>
      </w:r>
      <w:r w:rsidR="00D863B9">
        <w:rPr>
          <w:lang w:eastAsia="ru-RU"/>
        </w:rPr>
        <w:t>в</w:t>
      </w:r>
      <w:r w:rsidRPr="00476A5A">
        <w:rPr>
          <w:lang w:eastAsia="ru-RU"/>
        </w:rPr>
        <w:t xml:space="preserve"> одну группу учащимися /спортсменами на тренировочном этапе (углубленной </w:t>
      </w:r>
      <w:r w:rsidR="00527534">
        <w:rPr>
          <w:lang w:eastAsia="ru-RU"/>
        </w:rPr>
        <w:t>специализации</w:t>
      </w:r>
      <w:r w:rsidRPr="00476A5A">
        <w:rPr>
          <w:lang w:eastAsia="ru-RU"/>
        </w:rPr>
        <w:t xml:space="preserve">) и на этапе начальной подготовки максимальный количественный состав не </w:t>
      </w:r>
      <w:r w:rsidR="00527534">
        <w:rPr>
          <w:lang w:eastAsia="ru-RU"/>
        </w:rPr>
        <w:t>может</w:t>
      </w:r>
      <w:r w:rsidRPr="00476A5A">
        <w:rPr>
          <w:lang w:eastAsia="ru-RU"/>
        </w:rPr>
        <w:t xml:space="preserve"> превышать 12 человек.</w:t>
      </w:r>
    </w:p>
    <w:p w:rsidR="00476A5A" w:rsidRPr="00476A5A" w:rsidRDefault="00476A5A" w:rsidP="002D1192">
      <w:pPr>
        <w:spacing w:after="0" w:line="240" w:lineRule="auto"/>
        <w:rPr>
          <w:szCs w:val="24"/>
          <w:lang w:eastAsia="ru-RU"/>
        </w:rPr>
      </w:pPr>
      <w:r w:rsidRPr="00476A5A">
        <w:rPr>
          <w:lang w:eastAsia="ru-RU"/>
        </w:rPr>
        <w:t xml:space="preserve">Для учащихся /спортсменов групп спортивного совершенствования допускаются более значительные отклонения от </w:t>
      </w:r>
      <w:r w:rsidR="00527534">
        <w:rPr>
          <w:lang w:eastAsia="ru-RU"/>
        </w:rPr>
        <w:t>временина</w:t>
      </w:r>
      <w:r w:rsidRPr="00476A5A">
        <w:rPr>
          <w:lang w:eastAsia="ru-RU"/>
        </w:rPr>
        <w:t xml:space="preserve"> различные разделы подготовки, что обуславливается необходимостью индивидуализации подготовки, являющейся одним из основных резервов повышения эффектив</w:t>
      </w:r>
      <w:r w:rsidR="00D863B9">
        <w:rPr>
          <w:lang w:eastAsia="ru-RU"/>
        </w:rPr>
        <w:t>ность</w:t>
      </w:r>
      <w:r w:rsidRPr="00476A5A">
        <w:rPr>
          <w:lang w:eastAsia="ru-RU"/>
        </w:rPr>
        <w:t xml:space="preserve"> процесса спортивного совершенствования.</w:t>
      </w:r>
    </w:p>
    <w:p w:rsidR="00476A5A" w:rsidRPr="00476A5A" w:rsidRDefault="00476A5A" w:rsidP="002D1192">
      <w:pPr>
        <w:spacing w:after="0" w:line="240" w:lineRule="auto"/>
        <w:ind w:firstLine="708"/>
        <w:rPr>
          <w:szCs w:val="24"/>
          <w:lang w:eastAsia="ru-RU"/>
        </w:rPr>
      </w:pPr>
      <w:r w:rsidRPr="00476A5A">
        <w:rPr>
          <w:lang w:eastAsia="ru-RU"/>
        </w:rPr>
        <w:t>При</w:t>
      </w:r>
      <w:r>
        <w:rPr>
          <w:lang w:eastAsia="ru-RU"/>
        </w:rPr>
        <w:t>мерный учебный план представлен в</w:t>
      </w:r>
      <w:r w:rsidRPr="00476A5A">
        <w:rPr>
          <w:lang w:eastAsia="ru-RU"/>
        </w:rPr>
        <w:t xml:space="preserve"> таблице 2.</w:t>
      </w:r>
    </w:p>
    <w:p w:rsidR="00476A5A" w:rsidRPr="00476A5A" w:rsidRDefault="00476A5A" w:rsidP="002D1192">
      <w:pPr>
        <w:spacing w:after="0" w:line="240" w:lineRule="auto"/>
        <w:rPr>
          <w:szCs w:val="24"/>
          <w:lang w:eastAsia="ru-RU"/>
        </w:rPr>
      </w:pPr>
      <w:r w:rsidRPr="00476A5A">
        <w:rPr>
          <w:lang w:eastAsia="ru-RU"/>
        </w:rPr>
        <w:t xml:space="preserve">С увеличением общего годового объема часов изменяется по годам обучения и соотношение времени на различные виды </w:t>
      </w:r>
      <w:r>
        <w:rPr>
          <w:lang w:eastAsia="ru-RU"/>
        </w:rPr>
        <w:t>подготовки</w:t>
      </w:r>
      <w:r w:rsidRPr="00476A5A">
        <w:rPr>
          <w:lang w:eastAsia="ru-RU"/>
        </w:rPr>
        <w:t xml:space="preserve"> (табл. 3). В частности, удельный вес ОФП сокращается с 65% в группах</w:t>
      </w:r>
      <w:r>
        <w:rPr>
          <w:lang w:eastAsia="ru-RU"/>
        </w:rPr>
        <w:t xml:space="preserve"> начальной</w:t>
      </w:r>
      <w:r w:rsidRPr="00476A5A">
        <w:rPr>
          <w:lang w:eastAsia="ru-RU"/>
        </w:rPr>
        <w:t xml:space="preserve"> подготовки до 45 % в учебно- </w:t>
      </w:r>
      <w:r w:rsidR="008F41D2" w:rsidRPr="00476A5A">
        <w:rPr>
          <w:lang w:eastAsia="ru-RU"/>
        </w:rPr>
        <w:t>трениро</w:t>
      </w:r>
      <w:r w:rsidR="008F41D2">
        <w:rPr>
          <w:lang w:eastAsia="ru-RU"/>
        </w:rPr>
        <w:t>вочных</w:t>
      </w:r>
      <w:r>
        <w:rPr>
          <w:lang w:eastAsia="ru-RU"/>
        </w:rPr>
        <w:t xml:space="preserve"> группах. В то же время объём</w:t>
      </w:r>
      <w:r w:rsidRPr="00476A5A">
        <w:rPr>
          <w:lang w:eastAsia="ru-RU"/>
        </w:rPr>
        <w:t xml:space="preserve"> СФП, ТТП и соревновательной подготовки увеличивается.</w:t>
      </w:r>
    </w:p>
    <w:p w:rsidR="00BA6DFE" w:rsidRDefault="00BA6DFE">
      <w:pPr>
        <w:jc w:val="left"/>
        <w:rPr>
          <w:szCs w:val="24"/>
          <w:lang w:eastAsia="ru-RU"/>
        </w:rPr>
      </w:pPr>
      <w:r>
        <w:rPr>
          <w:szCs w:val="24"/>
          <w:lang w:eastAsia="ru-RU"/>
        </w:rPr>
        <w:br w:type="page"/>
      </w:r>
    </w:p>
    <w:p w:rsidR="00476A5A" w:rsidRDefault="00AB6477" w:rsidP="002D1192">
      <w:pPr>
        <w:spacing w:after="0" w:line="240" w:lineRule="auto"/>
        <w:jc w:val="right"/>
        <w:rPr>
          <w:szCs w:val="24"/>
          <w:lang w:eastAsia="ru-RU"/>
        </w:rPr>
      </w:pPr>
      <w:r>
        <w:rPr>
          <w:szCs w:val="24"/>
          <w:lang w:eastAsia="ru-RU"/>
        </w:rPr>
        <w:lastRenderedPageBreak/>
        <w:t>Таблица 2</w:t>
      </w:r>
    </w:p>
    <w:p w:rsidR="00AB6477" w:rsidRPr="00170F56" w:rsidRDefault="00AB6477" w:rsidP="002D1192">
      <w:pPr>
        <w:spacing w:after="0" w:line="240" w:lineRule="auto"/>
        <w:jc w:val="center"/>
        <w:rPr>
          <w:b/>
          <w:bCs/>
          <w:sz w:val="28"/>
        </w:rPr>
      </w:pPr>
      <w:r w:rsidRPr="00170F56">
        <w:rPr>
          <w:b/>
          <w:bCs/>
          <w:sz w:val="28"/>
        </w:rPr>
        <w:t>Примерный учебный план многолетней подготовки (в часах) на 52 недели учебно-тренировочных занятий</w:t>
      </w:r>
    </w:p>
    <w:tbl>
      <w:tblPr>
        <w:tblW w:w="9071" w:type="dxa"/>
        <w:jc w:val="center"/>
        <w:tblLayout w:type="fixed"/>
        <w:tblCellMar>
          <w:left w:w="0" w:type="dxa"/>
          <w:right w:w="0" w:type="dxa"/>
        </w:tblCellMar>
        <w:tblLook w:val="0000"/>
      </w:tblPr>
      <w:tblGrid>
        <w:gridCol w:w="436"/>
        <w:gridCol w:w="1843"/>
        <w:gridCol w:w="472"/>
        <w:gridCol w:w="472"/>
        <w:gridCol w:w="473"/>
        <w:gridCol w:w="453"/>
        <w:gridCol w:w="454"/>
        <w:gridCol w:w="453"/>
        <w:gridCol w:w="454"/>
        <w:gridCol w:w="454"/>
        <w:gridCol w:w="614"/>
        <w:gridCol w:w="614"/>
        <w:gridCol w:w="615"/>
        <w:gridCol w:w="632"/>
        <w:gridCol w:w="632"/>
      </w:tblGrid>
      <w:tr w:rsidR="00AB6477" w:rsidRPr="00AB6477" w:rsidTr="00B345D3">
        <w:trPr>
          <w:trHeight w:val="451"/>
          <w:jc w:val="center"/>
        </w:trPr>
        <w:tc>
          <w:tcPr>
            <w:tcW w:w="436" w:type="dxa"/>
            <w:vMerge w:val="restart"/>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w:t>
            </w:r>
          </w:p>
        </w:tc>
        <w:tc>
          <w:tcPr>
            <w:tcW w:w="1843" w:type="dxa"/>
            <w:vMerge w:val="restart"/>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Разделы</w:t>
            </w:r>
          </w:p>
          <w:p w:rsidR="00AB6477" w:rsidRPr="00F25DA3" w:rsidRDefault="00AB6477" w:rsidP="002D1192">
            <w:pPr>
              <w:pStyle w:val="a8"/>
              <w:rPr>
                <w:szCs w:val="20"/>
                <w:lang w:eastAsia="ru-RU"/>
              </w:rPr>
            </w:pPr>
            <w:r w:rsidRPr="00F25DA3">
              <w:rPr>
                <w:szCs w:val="20"/>
                <w:lang w:eastAsia="ru-RU"/>
              </w:rPr>
              <w:t>подготовки</w:t>
            </w:r>
          </w:p>
        </w:tc>
        <w:tc>
          <w:tcPr>
            <w:tcW w:w="6792"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Группы</w:t>
            </w:r>
          </w:p>
        </w:tc>
      </w:tr>
      <w:tr w:rsidR="00F25DA3" w:rsidRPr="00AB6477" w:rsidTr="00B345D3">
        <w:trPr>
          <w:trHeight w:val="651"/>
          <w:jc w:val="center"/>
        </w:trPr>
        <w:tc>
          <w:tcPr>
            <w:tcW w:w="436" w:type="dxa"/>
            <w:vMerge/>
            <w:tcBorders>
              <w:top w:val="nil"/>
              <w:left w:val="single" w:sz="4" w:space="0" w:color="auto"/>
              <w:bottom w:val="nil"/>
              <w:right w:val="nil"/>
            </w:tcBorders>
            <w:shd w:val="clear" w:color="auto" w:fill="FFFFFF"/>
            <w:vAlign w:val="center"/>
          </w:tcPr>
          <w:p w:rsidR="00F25DA3" w:rsidRPr="00F25DA3" w:rsidRDefault="00F25DA3" w:rsidP="002D1192">
            <w:pPr>
              <w:pStyle w:val="a8"/>
              <w:rPr>
                <w:szCs w:val="20"/>
                <w:lang w:eastAsia="ru-RU"/>
              </w:rPr>
            </w:pPr>
          </w:p>
        </w:tc>
        <w:tc>
          <w:tcPr>
            <w:tcW w:w="1843" w:type="dxa"/>
            <w:vMerge/>
            <w:tcBorders>
              <w:top w:val="nil"/>
              <w:left w:val="single" w:sz="4" w:space="0" w:color="auto"/>
              <w:bottom w:val="nil"/>
              <w:right w:val="nil"/>
            </w:tcBorders>
            <w:shd w:val="clear" w:color="auto" w:fill="FFFFFF"/>
            <w:vAlign w:val="center"/>
          </w:tcPr>
          <w:p w:rsidR="00F25DA3" w:rsidRPr="00F25DA3" w:rsidRDefault="00F25DA3" w:rsidP="002D1192">
            <w:pPr>
              <w:pStyle w:val="a8"/>
              <w:rPr>
                <w:szCs w:val="20"/>
                <w:lang w:eastAsia="ru-RU"/>
              </w:rPr>
            </w:pPr>
          </w:p>
        </w:tc>
        <w:tc>
          <w:tcPr>
            <w:tcW w:w="1417" w:type="dxa"/>
            <w:gridSpan w:val="3"/>
            <w:tcBorders>
              <w:top w:val="single" w:sz="4" w:space="0" w:color="auto"/>
              <w:left w:val="single" w:sz="4" w:space="0" w:color="auto"/>
              <w:bottom w:val="nil"/>
              <w:right w:val="nil"/>
            </w:tcBorders>
            <w:shd w:val="clear" w:color="auto" w:fill="FFFFFF"/>
            <w:vAlign w:val="center"/>
          </w:tcPr>
          <w:p w:rsidR="00F25DA3" w:rsidRPr="00F25DA3" w:rsidRDefault="00F25DA3" w:rsidP="002D1192">
            <w:pPr>
              <w:pStyle w:val="a8"/>
              <w:rPr>
                <w:szCs w:val="20"/>
                <w:lang w:eastAsia="ru-RU"/>
              </w:rPr>
            </w:pPr>
            <w:r w:rsidRPr="00F25DA3">
              <w:rPr>
                <w:szCs w:val="20"/>
                <w:lang w:eastAsia="ru-RU"/>
              </w:rPr>
              <w:t>Начальной</w:t>
            </w:r>
          </w:p>
          <w:p w:rsidR="00F25DA3" w:rsidRPr="00F25DA3" w:rsidRDefault="00F25DA3" w:rsidP="002D1192">
            <w:pPr>
              <w:pStyle w:val="a8"/>
              <w:rPr>
                <w:szCs w:val="20"/>
                <w:lang w:eastAsia="ru-RU"/>
              </w:rPr>
            </w:pPr>
            <w:r w:rsidRPr="00F25DA3">
              <w:rPr>
                <w:szCs w:val="20"/>
                <w:lang w:eastAsia="ru-RU"/>
              </w:rPr>
              <w:t>подготовки</w:t>
            </w:r>
          </w:p>
        </w:tc>
        <w:tc>
          <w:tcPr>
            <w:tcW w:w="2268" w:type="dxa"/>
            <w:gridSpan w:val="5"/>
            <w:tcBorders>
              <w:top w:val="single" w:sz="4" w:space="0" w:color="auto"/>
              <w:left w:val="single" w:sz="4" w:space="0" w:color="auto"/>
              <w:bottom w:val="nil"/>
              <w:right w:val="nil"/>
            </w:tcBorders>
            <w:shd w:val="clear" w:color="auto" w:fill="FFFFFF"/>
            <w:vAlign w:val="center"/>
          </w:tcPr>
          <w:p w:rsidR="00F25DA3" w:rsidRPr="00F25DA3" w:rsidRDefault="00F25DA3" w:rsidP="002D1192">
            <w:pPr>
              <w:pStyle w:val="a8"/>
              <w:rPr>
                <w:szCs w:val="20"/>
                <w:lang w:eastAsia="ru-RU"/>
              </w:rPr>
            </w:pPr>
            <w:r w:rsidRPr="00F25DA3">
              <w:rPr>
                <w:szCs w:val="20"/>
                <w:lang w:eastAsia="ru-RU"/>
              </w:rPr>
              <w:t>Тренировочные</w:t>
            </w:r>
          </w:p>
        </w:tc>
        <w:tc>
          <w:tcPr>
            <w:tcW w:w="1843" w:type="dxa"/>
            <w:gridSpan w:val="3"/>
            <w:tcBorders>
              <w:top w:val="single" w:sz="4" w:space="0" w:color="auto"/>
              <w:left w:val="single" w:sz="4" w:space="0" w:color="auto"/>
              <w:bottom w:val="nil"/>
              <w:right w:val="nil"/>
            </w:tcBorders>
            <w:shd w:val="clear" w:color="auto" w:fill="FFFFFF"/>
            <w:vAlign w:val="center"/>
          </w:tcPr>
          <w:p w:rsidR="00F25DA3" w:rsidRPr="00F25DA3" w:rsidRDefault="00F25DA3" w:rsidP="002D1192">
            <w:pPr>
              <w:pStyle w:val="a8"/>
              <w:rPr>
                <w:szCs w:val="20"/>
                <w:lang w:eastAsia="ru-RU"/>
              </w:rPr>
            </w:pPr>
            <w:r w:rsidRPr="00F25DA3">
              <w:rPr>
                <w:szCs w:val="20"/>
                <w:lang w:eastAsia="ru-RU"/>
              </w:rPr>
              <w:t>Совершенствования спортивного мастерства</w:t>
            </w:r>
          </w:p>
        </w:tc>
        <w:tc>
          <w:tcPr>
            <w:tcW w:w="12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5DA3" w:rsidRPr="00F25DA3" w:rsidRDefault="00F25DA3" w:rsidP="002D1192">
            <w:pPr>
              <w:pStyle w:val="a8"/>
              <w:rPr>
                <w:szCs w:val="20"/>
                <w:lang w:eastAsia="ru-RU"/>
              </w:rPr>
            </w:pPr>
            <w:r w:rsidRPr="00F25DA3">
              <w:rPr>
                <w:szCs w:val="20"/>
                <w:lang w:eastAsia="ru-RU"/>
              </w:rPr>
              <w:t>Высшего спортивного мастерства</w:t>
            </w:r>
          </w:p>
        </w:tc>
      </w:tr>
      <w:tr w:rsidR="00AB6477" w:rsidRPr="00AB6477" w:rsidTr="00B345D3">
        <w:trPr>
          <w:trHeight w:val="747"/>
          <w:jc w:val="center"/>
        </w:trPr>
        <w:tc>
          <w:tcPr>
            <w:tcW w:w="436" w:type="dxa"/>
            <w:vMerge/>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p>
        </w:tc>
        <w:tc>
          <w:tcPr>
            <w:tcW w:w="1843" w:type="dxa"/>
            <w:vMerge/>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p>
        </w:tc>
        <w:tc>
          <w:tcPr>
            <w:tcW w:w="47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1-й</w:t>
            </w:r>
          </w:p>
          <w:p w:rsidR="00AB6477" w:rsidRPr="00F25DA3" w:rsidRDefault="00AB6477" w:rsidP="002D1192">
            <w:pPr>
              <w:pStyle w:val="a8"/>
              <w:rPr>
                <w:szCs w:val="20"/>
                <w:lang w:eastAsia="ru-RU"/>
              </w:rPr>
            </w:pPr>
            <w:r w:rsidRPr="00F25DA3">
              <w:rPr>
                <w:szCs w:val="20"/>
                <w:lang w:eastAsia="ru-RU"/>
              </w:rPr>
              <w:t>год</w:t>
            </w:r>
          </w:p>
        </w:tc>
        <w:tc>
          <w:tcPr>
            <w:tcW w:w="47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2-й</w:t>
            </w:r>
          </w:p>
          <w:p w:rsidR="00AB6477" w:rsidRPr="00F25DA3" w:rsidRDefault="00AB6477" w:rsidP="002D1192">
            <w:pPr>
              <w:pStyle w:val="a8"/>
              <w:rPr>
                <w:szCs w:val="20"/>
                <w:lang w:eastAsia="ru-RU"/>
              </w:rPr>
            </w:pPr>
            <w:r w:rsidRPr="00F25DA3">
              <w:rPr>
                <w:szCs w:val="20"/>
                <w:lang w:eastAsia="ru-RU"/>
              </w:rPr>
              <w:t>год</w:t>
            </w:r>
          </w:p>
        </w:tc>
        <w:tc>
          <w:tcPr>
            <w:tcW w:w="47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3-й</w:t>
            </w:r>
          </w:p>
          <w:p w:rsidR="00AB6477" w:rsidRPr="00F25DA3" w:rsidRDefault="00AB6477" w:rsidP="002D1192">
            <w:pPr>
              <w:pStyle w:val="a8"/>
              <w:rPr>
                <w:szCs w:val="20"/>
                <w:lang w:eastAsia="ru-RU"/>
              </w:rPr>
            </w:pPr>
            <w:r w:rsidRPr="00F25DA3">
              <w:rPr>
                <w:szCs w:val="20"/>
                <w:lang w:eastAsia="ru-RU"/>
              </w:rPr>
              <w:t>год</w:t>
            </w:r>
          </w:p>
        </w:tc>
        <w:tc>
          <w:tcPr>
            <w:tcW w:w="45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1-й</w:t>
            </w:r>
          </w:p>
          <w:p w:rsidR="00AB6477" w:rsidRPr="00F25DA3" w:rsidRDefault="00AB6477" w:rsidP="002D1192">
            <w:pPr>
              <w:pStyle w:val="a8"/>
              <w:rPr>
                <w:szCs w:val="20"/>
                <w:lang w:eastAsia="ru-RU"/>
              </w:rPr>
            </w:pPr>
            <w:r w:rsidRPr="00F25DA3">
              <w:rPr>
                <w:szCs w:val="20"/>
                <w:lang w:eastAsia="ru-RU"/>
              </w:rPr>
              <w:t>год</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2-й</w:t>
            </w:r>
          </w:p>
          <w:p w:rsidR="00AB6477" w:rsidRPr="00F25DA3" w:rsidRDefault="00AB6477" w:rsidP="002D1192">
            <w:pPr>
              <w:pStyle w:val="a8"/>
              <w:rPr>
                <w:szCs w:val="20"/>
                <w:lang w:eastAsia="ru-RU"/>
              </w:rPr>
            </w:pPr>
            <w:r w:rsidRPr="00F25DA3">
              <w:rPr>
                <w:szCs w:val="20"/>
                <w:lang w:eastAsia="ru-RU"/>
              </w:rPr>
              <w:t>год</w:t>
            </w:r>
          </w:p>
        </w:tc>
        <w:tc>
          <w:tcPr>
            <w:tcW w:w="45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3-й</w:t>
            </w:r>
          </w:p>
          <w:p w:rsidR="00AB6477" w:rsidRPr="00F25DA3" w:rsidRDefault="00AB6477" w:rsidP="002D1192">
            <w:pPr>
              <w:pStyle w:val="a8"/>
              <w:rPr>
                <w:szCs w:val="20"/>
                <w:lang w:eastAsia="ru-RU"/>
              </w:rPr>
            </w:pPr>
            <w:r w:rsidRPr="00F25DA3">
              <w:rPr>
                <w:szCs w:val="20"/>
                <w:lang w:eastAsia="ru-RU"/>
              </w:rPr>
              <w:t>год</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4-й</w:t>
            </w:r>
          </w:p>
          <w:p w:rsidR="00AB6477" w:rsidRPr="00F25DA3" w:rsidRDefault="00AB6477" w:rsidP="002D1192">
            <w:pPr>
              <w:pStyle w:val="a8"/>
              <w:rPr>
                <w:szCs w:val="20"/>
                <w:lang w:eastAsia="ru-RU"/>
              </w:rPr>
            </w:pPr>
            <w:r w:rsidRPr="00F25DA3">
              <w:rPr>
                <w:szCs w:val="20"/>
                <w:lang w:eastAsia="ru-RU"/>
              </w:rPr>
              <w:t>год</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5-й</w:t>
            </w:r>
          </w:p>
          <w:p w:rsidR="00AB6477" w:rsidRPr="00F25DA3" w:rsidRDefault="00AB6477" w:rsidP="002D1192">
            <w:pPr>
              <w:pStyle w:val="a8"/>
              <w:rPr>
                <w:szCs w:val="20"/>
                <w:lang w:eastAsia="ru-RU"/>
              </w:rPr>
            </w:pPr>
            <w:r w:rsidRPr="00F25DA3">
              <w:rPr>
                <w:szCs w:val="20"/>
                <w:lang w:eastAsia="ru-RU"/>
              </w:rPr>
              <w:t>год</w:t>
            </w:r>
          </w:p>
        </w:tc>
        <w:tc>
          <w:tcPr>
            <w:tcW w:w="61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1-й</w:t>
            </w:r>
          </w:p>
          <w:p w:rsidR="00AB6477" w:rsidRPr="00F25DA3" w:rsidRDefault="00AB6477" w:rsidP="002D1192">
            <w:pPr>
              <w:pStyle w:val="a8"/>
              <w:rPr>
                <w:szCs w:val="20"/>
                <w:lang w:eastAsia="ru-RU"/>
              </w:rPr>
            </w:pPr>
            <w:r w:rsidRPr="00F25DA3">
              <w:rPr>
                <w:szCs w:val="20"/>
                <w:lang w:eastAsia="ru-RU"/>
              </w:rPr>
              <w:t>год</w:t>
            </w:r>
          </w:p>
        </w:tc>
        <w:tc>
          <w:tcPr>
            <w:tcW w:w="61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2-й</w:t>
            </w:r>
          </w:p>
          <w:p w:rsidR="00AB6477" w:rsidRPr="00F25DA3" w:rsidRDefault="00AB6477" w:rsidP="002D1192">
            <w:pPr>
              <w:pStyle w:val="a8"/>
              <w:rPr>
                <w:szCs w:val="20"/>
                <w:lang w:eastAsia="ru-RU"/>
              </w:rPr>
            </w:pPr>
            <w:r w:rsidRPr="00F25DA3">
              <w:rPr>
                <w:szCs w:val="20"/>
                <w:lang w:eastAsia="ru-RU"/>
              </w:rPr>
              <w:t>год</w:t>
            </w:r>
          </w:p>
        </w:tc>
        <w:tc>
          <w:tcPr>
            <w:tcW w:w="615"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3-й</w:t>
            </w:r>
          </w:p>
          <w:p w:rsidR="00AB6477" w:rsidRPr="00F25DA3" w:rsidRDefault="00AB6477" w:rsidP="002D1192">
            <w:pPr>
              <w:pStyle w:val="a8"/>
              <w:rPr>
                <w:szCs w:val="20"/>
                <w:lang w:eastAsia="ru-RU"/>
              </w:rPr>
            </w:pPr>
            <w:r w:rsidRPr="00F25DA3">
              <w:rPr>
                <w:szCs w:val="20"/>
                <w:lang w:eastAsia="ru-RU"/>
              </w:rPr>
              <w:t>год и более</w:t>
            </w:r>
          </w:p>
        </w:tc>
        <w:tc>
          <w:tcPr>
            <w:tcW w:w="63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1-й</w:t>
            </w:r>
          </w:p>
          <w:p w:rsidR="00AB6477" w:rsidRPr="00F25DA3" w:rsidRDefault="00AB6477" w:rsidP="002D1192">
            <w:pPr>
              <w:pStyle w:val="a8"/>
              <w:rPr>
                <w:szCs w:val="20"/>
                <w:lang w:eastAsia="ru-RU"/>
              </w:rPr>
            </w:pPr>
            <w:r w:rsidRPr="00F25DA3">
              <w:rPr>
                <w:szCs w:val="20"/>
                <w:lang w:eastAsia="ru-RU"/>
              </w:rPr>
              <w:t>год</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F25DA3" w:rsidP="002D1192">
            <w:pPr>
              <w:pStyle w:val="a8"/>
              <w:rPr>
                <w:szCs w:val="20"/>
                <w:lang w:eastAsia="ru-RU"/>
              </w:rPr>
            </w:pPr>
            <w:r w:rsidRPr="00F25DA3">
              <w:rPr>
                <w:szCs w:val="20"/>
                <w:lang w:eastAsia="ru-RU"/>
              </w:rPr>
              <w:t>2-й</w:t>
            </w:r>
          </w:p>
          <w:p w:rsidR="00F25DA3" w:rsidRPr="00F25DA3" w:rsidRDefault="00AB6477" w:rsidP="002D1192">
            <w:pPr>
              <w:pStyle w:val="a8"/>
              <w:rPr>
                <w:szCs w:val="20"/>
                <w:lang w:eastAsia="ru-RU"/>
              </w:rPr>
            </w:pPr>
            <w:r w:rsidRPr="00F25DA3">
              <w:rPr>
                <w:szCs w:val="20"/>
                <w:lang w:eastAsia="ru-RU"/>
              </w:rPr>
              <w:t xml:space="preserve">год </w:t>
            </w:r>
            <w:r w:rsidR="00F25DA3" w:rsidRPr="00F25DA3">
              <w:rPr>
                <w:szCs w:val="20"/>
                <w:lang w:eastAsia="ru-RU"/>
              </w:rPr>
              <w:t>и</w:t>
            </w:r>
          </w:p>
          <w:p w:rsidR="00AB6477" w:rsidRPr="00F25DA3" w:rsidRDefault="00F25DA3" w:rsidP="002D1192">
            <w:pPr>
              <w:pStyle w:val="a8"/>
              <w:rPr>
                <w:szCs w:val="20"/>
                <w:lang w:eastAsia="ru-RU"/>
              </w:rPr>
            </w:pPr>
            <w:r w:rsidRPr="00F25DA3">
              <w:rPr>
                <w:szCs w:val="20"/>
                <w:lang w:eastAsia="ru-RU"/>
              </w:rPr>
              <w:t>более</w:t>
            </w:r>
          </w:p>
        </w:tc>
      </w:tr>
      <w:tr w:rsidR="00AB6477" w:rsidRPr="00AB6477" w:rsidTr="00B345D3">
        <w:trPr>
          <w:trHeight w:val="417"/>
          <w:jc w:val="center"/>
        </w:trPr>
        <w:tc>
          <w:tcPr>
            <w:tcW w:w="436"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w:t>
            </w:r>
          </w:p>
        </w:tc>
        <w:tc>
          <w:tcPr>
            <w:tcW w:w="1843" w:type="dxa"/>
            <w:tcBorders>
              <w:top w:val="single" w:sz="4" w:space="0" w:color="auto"/>
              <w:left w:val="single" w:sz="4" w:space="0" w:color="auto"/>
              <w:bottom w:val="nil"/>
              <w:right w:val="nil"/>
            </w:tcBorders>
            <w:shd w:val="clear" w:color="auto" w:fill="FFFFFF"/>
            <w:vAlign w:val="bottom"/>
          </w:tcPr>
          <w:p w:rsidR="00AB6477" w:rsidRPr="00F25DA3" w:rsidRDefault="00AB6477" w:rsidP="002D1192">
            <w:pPr>
              <w:pStyle w:val="a8"/>
              <w:rPr>
                <w:szCs w:val="20"/>
                <w:lang w:eastAsia="ru-RU"/>
              </w:rPr>
            </w:pPr>
            <w:r w:rsidRPr="00F25DA3">
              <w:rPr>
                <w:szCs w:val="20"/>
                <w:lang w:eastAsia="ru-RU"/>
              </w:rPr>
              <w:t>Теоретическая</w:t>
            </w:r>
          </w:p>
          <w:p w:rsidR="00AB6477" w:rsidRPr="00F25DA3" w:rsidRDefault="00AB6477" w:rsidP="002D1192">
            <w:pPr>
              <w:pStyle w:val="a8"/>
              <w:rPr>
                <w:szCs w:val="20"/>
                <w:lang w:eastAsia="ru-RU"/>
              </w:rPr>
            </w:pPr>
            <w:r w:rsidRPr="00F25DA3">
              <w:rPr>
                <w:szCs w:val="20"/>
                <w:lang w:eastAsia="ru-RU"/>
              </w:rPr>
              <w:t>подготовка</w:t>
            </w:r>
          </w:p>
        </w:tc>
        <w:tc>
          <w:tcPr>
            <w:tcW w:w="47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10</w:t>
            </w:r>
          </w:p>
        </w:tc>
        <w:tc>
          <w:tcPr>
            <w:tcW w:w="47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10</w:t>
            </w:r>
          </w:p>
        </w:tc>
        <w:tc>
          <w:tcPr>
            <w:tcW w:w="47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10</w:t>
            </w:r>
          </w:p>
        </w:tc>
        <w:tc>
          <w:tcPr>
            <w:tcW w:w="45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20</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20</w:t>
            </w:r>
          </w:p>
        </w:tc>
        <w:tc>
          <w:tcPr>
            <w:tcW w:w="45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19</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18</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17</w:t>
            </w:r>
          </w:p>
        </w:tc>
        <w:tc>
          <w:tcPr>
            <w:tcW w:w="61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17</w:t>
            </w:r>
          </w:p>
        </w:tc>
        <w:tc>
          <w:tcPr>
            <w:tcW w:w="61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18</w:t>
            </w:r>
          </w:p>
        </w:tc>
        <w:tc>
          <w:tcPr>
            <w:tcW w:w="615"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18</w:t>
            </w:r>
          </w:p>
        </w:tc>
        <w:tc>
          <w:tcPr>
            <w:tcW w:w="63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18</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18</w:t>
            </w:r>
          </w:p>
        </w:tc>
      </w:tr>
      <w:tr w:rsidR="00AB6477" w:rsidRPr="00AB6477" w:rsidTr="00B345D3">
        <w:trPr>
          <w:trHeight w:val="614"/>
          <w:jc w:val="center"/>
        </w:trPr>
        <w:tc>
          <w:tcPr>
            <w:tcW w:w="436"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w:t>
            </w:r>
          </w:p>
        </w:tc>
        <w:tc>
          <w:tcPr>
            <w:tcW w:w="1843" w:type="dxa"/>
            <w:tcBorders>
              <w:top w:val="single" w:sz="4" w:space="0" w:color="auto"/>
              <w:left w:val="single" w:sz="4" w:space="0" w:color="auto"/>
              <w:bottom w:val="nil"/>
              <w:right w:val="nil"/>
            </w:tcBorders>
            <w:shd w:val="clear" w:color="auto" w:fill="FFFFFF"/>
            <w:vAlign w:val="bottom"/>
          </w:tcPr>
          <w:p w:rsidR="00AB6477" w:rsidRPr="00F25DA3" w:rsidRDefault="00AB6477" w:rsidP="002D1192">
            <w:pPr>
              <w:pStyle w:val="a8"/>
              <w:rPr>
                <w:szCs w:val="20"/>
                <w:lang w:eastAsia="ru-RU"/>
              </w:rPr>
            </w:pPr>
            <w:r w:rsidRPr="00F25DA3">
              <w:rPr>
                <w:szCs w:val="20"/>
                <w:lang w:eastAsia="ru-RU"/>
              </w:rPr>
              <w:t>Общая</w:t>
            </w:r>
          </w:p>
          <w:p w:rsidR="00AB6477" w:rsidRPr="00F25DA3" w:rsidRDefault="00AB6477" w:rsidP="002D1192">
            <w:pPr>
              <w:pStyle w:val="a8"/>
              <w:rPr>
                <w:szCs w:val="20"/>
                <w:lang w:eastAsia="ru-RU"/>
              </w:rPr>
            </w:pPr>
            <w:r w:rsidRPr="00F25DA3">
              <w:rPr>
                <w:szCs w:val="20"/>
                <w:lang w:eastAsia="ru-RU"/>
              </w:rPr>
              <w:t>физическая</w:t>
            </w:r>
          </w:p>
          <w:p w:rsidR="00AB6477" w:rsidRPr="00F25DA3" w:rsidRDefault="00AB6477" w:rsidP="002D1192">
            <w:pPr>
              <w:pStyle w:val="a8"/>
              <w:rPr>
                <w:szCs w:val="20"/>
                <w:lang w:eastAsia="ru-RU"/>
              </w:rPr>
            </w:pPr>
            <w:r w:rsidRPr="00F25DA3">
              <w:rPr>
                <w:szCs w:val="20"/>
                <w:lang w:eastAsia="ru-RU"/>
              </w:rPr>
              <w:t>подготовка</w:t>
            </w:r>
          </w:p>
        </w:tc>
        <w:tc>
          <w:tcPr>
            <w:tcW w:w="47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161</w:t>
            </w:r>
          </w:p>
        </w:tc>
        <w:tc>
          <w:tcPr>
            <w:tcW w:w="47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240</w:t>
            </w:r>
          </w:p>
        </w:tc>
        <w:tc>
          <w:tcPr>
            <w:tcW w:w="47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230</w:t>
            </w:r>
          </w:p>
        </w:tc>
        <w:tc>
          <w:tcPr>
            <w:tcW w:w="45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250</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250</w:t>
            </w:r>
          </w:p>
        </w:tc>
        <w:tc>
          <w:tcPr>
            <w:tcW w:w="45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203</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215</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241</w:t>
            </w:r>
          </w:p>
        </w:tc>
        <w:tc>
          <w:tcPr>
            <w:tcW w:w="61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349</w:t>
            </w:r>
          </w:p>
        </w:tc>
        <w:tc>
          <w:tcPr>
            <w:tcW w:w="61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411</w:t>
            </w:r>
          </w:p>
        </w:tc>
        <w:tc>
          <w:tcPr>
            <w:tcW w:w="615"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411</w:t>
            </w:r>
          </w:p>
        </w:tc>
        <w:tc>
          <w:tcPr>
            <w:tcW w:w="63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431</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307AC1" w:rsidP="002D1192">
            <w:pPr>
              <w:pStyle w:val="a8"/>
              <w:rPr>
                <w:szCs w:val="20"/>
                <w:lang w:eastAsia="ru-RU"/>
              </w:rPr>
            </w:pPr>
            <w:r>
              <w:rPr>
                <w:szCs w:val="20"/>
                <w:lang w:eastAsia="ru-RU"/>
              </w:rPr>
              <w:t>482</w:t>
            </w:r>
          </w:p>
        </w:tc>
      </w:tr>
      <w:tr w:rsidR="00AB6477" w:rsidRPr="00AB6477" w:rsidTr="00B345D3">
        <w:trPr>
          <w:trHeight w:val="657"/>
          <w:jc w:val="center"/>
        </w:trPr>
        <w:tc>
          <w:tcPr>
            <w:tcW w:w="436"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3</w:t>
            </w:r>
          </w:p>
        </w:tc>
        <w:tc>
          <w:tcPr>
            <w:tcW w:w="1843" w:type="dxa"/>
            <w:tcBorders>
              <w:top w:val="single" w:sz="4" w:space="0" w:color="auto"/>
              <w:left w:val="single" w:sz="4" w:space="0" w:color="auto"/>
              <w:bottom w:val="nil"/>
              <w:right w:val="nil"/>
            </w:tcBorders>
            <w:shd w:val="clear" w:color="auto" w:fill="FFFFFF"/>
            <w:vAlign w:val="bottom"/>
          </w:tcPr>
          <w:p w:rsidR="00AB6477" w:rsidRPr="00F25DA3" w:rsidRDefault="00AB6477" w:rsidP="002D1192">
            <w:pPr>
              <w:pStyle w:val="a8"/>
              <w:rPr>
                <w:szCs w:val="20"/>
                <w:lang w:eastAsia="ru-RU"/>
              </w:rPr>
            </w:pPr>
            <w:r w:rsidRPr="00F25DA3">
              <w:rPr>
                <w:szCs w:val="20"/>
                <w:lang w:eastAsia="ru-RU"/>
              </w:rPr>
              <w:t>Специальная</w:t>
            </w:r>
          </w:p>
          <w:p w:rsidR="00AB6477" w:rsidRPr="00F25DA3" w:rsidRDefault="00AB6477" w:rsidP="002D1192">
            <w:pPr>
              <w:pStyle w:val="a8"/>
              <w:rPr>
                <w:szCs w:val="20"/>
                <w:lang w:eastAsia="ru-RU"/>
              </w:rPr>
            </w:pPr>
            <w:r w:rsidRPr="00F25DA3">
              <w:rPr>
                <w:szCs w:val="20"/>
                <w:lang w:eastAsia="ru-RU"/>
              </w:rPr>
              <w:t>физическая</w:t>
            </w:r>
          </w:p>
          <w:p w:rsidR="00AB6477" w:rsidRPr="00F25DA3" w:rsidRDefault="00AB6477" w:rsidP="002D1192">
            <w:pPr>
              <w:pStyle w:val="a8"/>
              <w:rPr>
                <w:szCs w:val="20"/>
                <w:lang w:eastAsia="ru-RU"/>
              </w:rPr>
            </w:pPr>
            <w:r w:rsidRPr="00F25DA3">
              <w:rPr>
                <w:szCs w:val="20"/>
                <w:lang w:eastAsia="ru-RU"/>
              </w:rPr>
              <w:t>подготовка</w:t>
            </w:r>
          </w:p>
        </w:tc>
        <w:tc>
          <w:tcPr>
            <w:tcW w:w="47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70</w:t>
            </w:r>
          </w:p>
        </w:tc>
        <w:tc>
          <w:tcPr>
            <w:tcW w:w="47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95</w:t>
            </w:r>
          </w:p>
        </w:tc>
        <w:tc>
          <w:tcPr>
            <w:tcW w:w="47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95</w:t>
            </w:r>
          </w:p>
        </w:tc>
        <w:tc>
          <w:tcPr>
            <w:tcW w:w="45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132</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132</w:t>
            </w:r>
          </w:p>
        </w:tc>
        <w:tc>
          <w:tcPr>
            <w:tcW w:w="45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180</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220</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250</w:t>
            </w:r>
          </w:p>
        </w:tc>
        <w:tc>
          <w:tcPr>
            <w:tcW w:w="61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330</w:t>
            </w:r>
          </w:p>
        </w:tc>
        <w:tc>
          <w:tcPr>
            <w:tcW w:w="61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390</w:t>
            </w:r>
          </w:p>
        </w:tc>
        <w:tc>
          <w:tcPr>
            <w:tcW w:w="615"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390</w:t>
            </w:r>
          </w:p>
        </w:tc>
        <w:tc>
          <w:tcPr>
            <w:tcW w:w="63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374</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390</w:t>
            </w:r>
          </w:p>
        </w:tc>
      </w:tr>
      <w:tr w:rsidR="00AB6477" w:rsidRPr="00AB6477" w:rsidTr="00B345D3">
        <w:trPr>
          <w:trHeight w:val="645"/>
          <w:jc w:val="center"/>
        </w:trPr>
        <w:tc>
          <w:tcPr>
            <w:tcW w:w="436"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4</w:t>
            </w:r>
          </w:p>
        </w:tc>
        <w:tc>
          <w:tcPr>
            <w:tcW w:w="1843" w:type="dxa"/>
            <w:tcBorders>
              <w:top w:val="single" w:sz="4" w:space="0" w:color="auto"/>
              <w:left w:val="single" w:sz="4" w:space="0" w:color="auto"/>
              <w:bottom w:val="nil"/>
              <w:right w:val="nil"/>
            </w:tcBorders>
            <w:shd w:val="clear" w:color="auto" w:fill="FFFFFF"/>
            <w:vAlign w:val="bottom"/>
          </w:tcPr>
          <w:p w:rsidR="00AB6477" w:rsidRPr="00F25DA3" w:rsidRDefault="00AB6477" w:rsidP="002D1192">
            <w:pPr>
              <w:pStyle w:val="a8"/>
              <w:rPr>
                <w:szCs w:val="20"/>
                <w:lang w:eastAsia="ru-RU"/>
              </w:rPr>
            </w:pPr>
            <w:r w:rsidRPr="00F25DA3">
              <w:rPr>
                <w:szCs w:val="20"/>
                <w:lang w:eastAsia="ru-RU"/>
              </w:rPr>
              <w:t>Технико</w:t>
            </w:r>
            <w:r w:rsidRPr="00F25DA3">
              <w:rPr>
                <w:szCs w:val="20"/>
                <w:lang w:eastAsia="ru-RU"/>
              </w:rPr>
              <w:softHyphen/>
            </w:r>
          </w:p>
          <w:p w:rsidR="00AB6477" w:rsidRPr="00F25DA3" w:rsidRDefault="00AB6477" w:rsidP="002D1192">
            <w:pPr>
              <w:pStyle w:val="a8"/>
              <w:rPr>
                <w:szCs w:val="20"/>
                <w:lang w:eastAsia="ru-RU"/>
              </w:rPr>
            </w:pPr>
            <w:r w:rsidRPr="00F25DA3">
              <w:rPr>
                <w:szCs w:val="20"/>
                <w:lang w:eastAsia="ru-RU"/>
              </w:rPr>
              <w:t>тактическая</w:t>
            </w:r>
          </w:p>
          <w:p w:rsidR="00AB6477" w:rsidRPr="00F25DA3" w:rsidRDefault="00AB6477" w:rsidP="002D1192">
            <w:pPr>
              <w:pStyle w:val="a8"/>
              <w:rPr>
                <w:szCs w:val="20"/>
                <w:lang w:eastAsia="ru-RU"/>
              </w:rPr>
            </w:pPr>
            <w:r w:rsidRPr="00F25DA3">
              <w:rPr>
                <w:szCs w:val="20"/>
                <w:lang w:eastAsia="ru-RU"/>
              </w:rPr>
              <w:t>подготовка</w:t>
            </w:r>
          </w:p>
        </w:tc>
        <w:tc>
          <w:tcPr>
            <w:tcW w:w="47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60</w:t>
            </w:r>
          </w:p>
        </w:tc>
        <w:tc>
          <w:tcPr>
            <w:tcW w:w="472" w:type="dxa"/>
            <w:tcBorders>
              <w:top w:val="single" w:sz="4" w:space="0" w:color="auto"/>
              <w:left w:val="single" w:sz="4" w:space="0" w:color="auto"/>
              <w:bottom w:val="nil"/>
              <w:right w:val="nil"/>
            </w:tcBorders>
            <w:shd w:val="clear" w:color="auto" w:fill="FFFFFF"/>
            <w:vAlign w:val="center"/>
          </w:tcPr>
          <w:p w:rsidR="00AB6477" w:rsidRPr="00F25DA3" w:rsidRDefault="00307AC1" w:rsidP="002D1192">
            <w:pPr>
              <w:pStyle w:val="a8"/>
              <w:rPr>
                <w:szCs w:val="20"/>
                <w:lang w:eastAsia="ru-RU"/>
              </w:rPr>
            </w:pPr>
            <w:r>
              <w:rPr>
                <w:szCs w:val="20"/>
                <w:lang w:eastAsia="ru-RU"/>
              </w:rPr>
              <w:t>110</w:t>
            </w:r>
          </w:p>
        </w:tc>
        <w:tc>
          <w:tcPr>
            <w:tcW w:w="47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109</w:t>
            </w:r>
          </w:p>
        </w:tc>
        <w:tc>
          <w:tcPr>
            <w:tcW w:w="45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150</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150</w:t>
            </w:r>
          </w:p>
        </w:tc>
        <w:tc>
          <w:tcPr>
            <w:tcW w:w="45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240</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270</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310</w:t>
            </w:r>
          </w:p>
        </w:tc>
        <w:tc>
          <w:tcPr>
            <w:tcW w:w="61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370</w:t>
            </w:r>
          </w:p>
        </w:tc>
        <w:tc>
          <w:tcPr>
            <w:tcW w:w="61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410</w:t>
            </w:r>
          </w:p>
        </w:tc>
        <w:tc>
          <w:tcPr>
            <w:tcW w:w="615"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410</w:t>
            </w:r>
          </w:p>
        </w:tc>
        <w:tc>
          <w:tcPr>
            <w:tcW w:w="63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470</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307AC1" w:rsidP="002D1192">
            <w:pPr>
              <w:pStyle w:val="a8"/>
              <w:rPr>
                <w:szCs w:val="20"/>
                <w:lang w:eastAsia="ru-RU"/>
              </w:rPr>
            </w:pPr>
            <w:r>
              <w:rPr>
                <w:szCs w:val="20"/>
                <w:lang w:eastAsia="ru-RU"/>
              </w:rPr>
              <w:t>490</w:t>
            </w:r>
          </w:p>
        </w:tc>
      </w:tr>
      <w:tr w:rsidR="00AB6477" w:rsidRPr="00AB6477" w:rsidTr="00B345D3">
        <w:trPr>
          <w:trHeight w:val="594"/>
          <w:jc w:val="center"/>
        </w:trPr>
        <w:tc>
          <w:tcPr>
            <w:tcW w:w="436"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5</w:t>
            </w:r>
          </w:p>
        </w:tc>
        <w:tc>
          <w:tcPr>
            <w:tcW w:w="1843" w:type="dxa"/>
            <w:tcBorders>
              <w:top w:val="single" w:sz="4" w:space="0" w:color="auto"/>
              <w:left w:val="single" w:sz="4" w:space="0" w:color="auto"/>
              <w:bottom w:val="nil"/>
              <w:right w:val="nil"/>
            </w:tcBorders>
            <w:shd w:val="clear" w:color="auto" w:fill="FFFFFF"/>
            <w:vAlign w:val="center"/>
          </w:tcPr>
          <w:p w:rsidR="00AB6477" w:rsidRDefault="008F41D2" w:rsidP="002D1192">
            <w:pPr>
              <w:pStyle w:val="a8"/>
              <w:rPr>
                <w:szCs w:val="20"/>
                <w:lang w:eastAsia="ru-RU"/>
              </w:rPr>
            </w:pPr>
            <w:r w:rsidRPr="00F25DA3">
              <w:rPr>
                <w:szCs w:val="20"/>
                <w:lang w:eastAsia="ru-RU"/>
              </w:rPr>
              <w:t>Психологическая</w:t>
            </w:r>
          </w:p>
          <w:p w:rsidR="00F25DA3" w:rsidRPr="00F25DA3" w:rsidRDefault="00F25DA3" w:rsidP="002D1192">
            <w:pPr>
              <w:pStyle w:val="a8"/>
              <w:rPr>
                <w:szCs w:val="20"/>
                <w:lang w:eastAsia="ru-RU"/>
              </w:rPr>
            </w:pPr>
            <w:r>
              <w:rPr>
                <w:szCs w:val="20"/>
                <w:lang w:eastAsia="ru-RU"/>
              </w:rPr>
              <w:t>подготовка</w:t>
            </w:r>
          </w:p>
        </w:tc>
        <w:tc>
          <w:tcPr>
            <w:tcW w:w="472" w:type="dxa"/>
            <w:tcBorders>
              <w:top w:val="single" w:sz="4" w:space="0" w:color="auto"/>
              <w:left w:val="single" w:sz="4" w:space="0" w:color="auto"/>
              <w:bottom w:val="nil"/>
              <w:right w:val="nil"/>
            </w:tcBorders>
            <w:shd w:val="clear" w:color="auto" w:fill="FFFFFF"/>
            <w:vAlign w:val="center"/>
          </w:tcPr>
          <w:p w:rsidR="00AB6477" w:rsidRPr="00F25DA3" w:rsidRDefault="00307AC1" w:rsidP="002D1192">
            <w:pPr>
              <w:pStyle w:val="a8"/>
              <w:rPr>
                <w:szCs w:val="20"/>
                <w:lang w:eastAsia="ru-RU"/>
              </w:rPr>
            </w:pPr>
            <w:r>
              <w:rPr>
                <w:szCs w:val="20"/>
                <w:lang w:eastAsia="ru-RU"/>
              </w:rPr>
              <w:t>2</w:t>
            </w:r>
          </w:p>
        </w:tc>
        <w:tc>
          <w:tcPr>
            <w:tcW w:w="47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4</w:t>
            </w:r>
          </w:p>
        </w:tc>
        <w:tc>
          <w:tcPr>
            <w:tcW w:w="47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4</w:t>
            </w:r>
          </w:p>
        </w:tc>
        <w:tc>
          <w:tcPr>
            <w:tcW w:w="45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10</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10</w:t>
            </w:r>
          </w:p>
        </w:tc>
        <w:tc>
          <w:tcPr>
            <w:tcW w:w="45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10</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15</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20</w:t>
            </w:r>
          </w:p>
        </w:tc>
        <w:tc>
          <w:tcPr>
            <w:tcW w:w="61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20</w:t>
            </w:r>
          </w:p>
        </w:tc>
        <w:tc>
          <w:tcPr>
            <w:tcW w:w="61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25</w:t>
            </w:r>
          </w:p>
        </w:tc>
        <w:tc>
          <w:tcPr>
            <w:tcW w:w="615"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25</w:t>
            </w:r>
          </w:p>
        </w:tc>
        <w:tc>
          <w:tcPr>
            <w:tcW w:w="63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28</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31</w:t>
            </w:r>
          </w:p>
        </w:tc>
      </w:tr>
      <w:tr w:rsidR="00AB6477" w:rsidRPr="00AB6477" w:rsidTr="00B345D3">
        <w:trPr>
          <w:trHeight w:val="651"/>
          <w:jc w:val="center"/>
        </w:trPr>
        <w:tc>
          <w:tcPr>
            <w:tcW w:w="436" w:type="dxa"/>
            <w:tcBorders>
              <w:top w:val="single" w:sz="4" w:space="0" w:color="auto"/>
              <w:left w:val="single" w:sz="4" w:space="0" w:color="auto"/>
              <w:bottom w:val="single" w:sz="4" w:space="0" w:color="auto"/>
              <w:right w:val="nil"/>
            </w:tcBorders>
            <w:shd w:val="clear" w:color="auto" w:fill="FFFFFF"/>
            <w:vAlign w:val="bottom"/>
          </w:tcPr>
          <w:p w:rsidR="00AB6477" w:rsidRPr="00F25DA3" w:rsidRDefault="00AB6477" w:rsidP="002D1192">
            <w:pPr>
              <w:pStyle w:val="a8"/>
              <w:rPr>
                <w:szCs w:val="20"/>
                <w:lang w:eastAsia="ru-RU"/>
              </w:rPr>
            </w:pPr>
            <w:r w:rsidRPr="00F25DA3">
              <w:rPr>
                <w:szCs w:val="20"/>
                <w:lang w:eastAsia="ru-RU"/>
              </w:rPr>
              <w:t>6</w:t>
            </w:r>
          </w:p>
        </w:tc>
        <w:tc>
          <w:tcPr>
            <w:tcW w:w="1843"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8F41D2" w:rsidP="002D1192">
            <w:pPr>
              <w:pStyle w:val="a8"/>
              <w:rPr>
                <w:szCs w:val="20"/>
                <w:lang w:eastAsia="ru-RU"/>
              </w:rPr>
            </w:pPr>
            <w:r>
              <w:rPr>
                <w:szCs w:val="20"/>
                <w:lang w:eastAsia="ru-RU"/>
              </w:rPr>
              <w:t>Соревнова</w:t>
            </w:r>
            <w:r w:rsidRPr="00F25DA3">
              <w:rPr>
                <w:szCs w:val="20"/>
                <w:lang w:eastAsia="ru-RU"/>
              </w:rPr>
              <w:t>тель</w:t>
            </w:r>
            <w:r>
              <w:rPr>
                <w:szCs w:val="20"/>
                <w:lang w:eastAsia="ru-RU"/>
              </w:rPr>
              <w:t>ная</w:t>
            </w:r>
            <w:r w:rsidR="00F25DA3">
              <w:rPr>
                <w:szCs w:val="20"/>
                <w:lang w:eastAsia="ru-RU"/>
              </w:rPr>
              <w:t xml:space="preserve"> подготовка</w:t>
            </w:r>
          </w:p>
        </w:tc>
        <w:tc>
          <w:tcPr>
            <w:tcW w:w="472" w:type="dxa"/>
            <w:tcBorders>
              <w:top w:val="single" w:sz="4" w:space="0" w:color="auto"/>
              <w:left w:val="single" w:sz="4" w:space="0" w:color="auto"/>
              <w:bottom w:val="single" w:sz="4" w:space="0" w:color="auto"/>
              <w:right w:val="nil"/>
            </w:tcBorders>
            <w:shd w:val="clear" w:color="auto" w:fill="FFFFFF"/>
          </w:tcPr>
          <w:p w:rsidR="00AB6477" w:rsidRPr="00F25DA3" w:rsidRDefault="00AB6477" w:rsidP="002D1192">
            <w:pPr>
              <w:pStyle w:val="a8"/>
              <w:rPr>
                <w:szCs w:val="20"/>
                <w:lang w:eastAsia="ru-RU"/>
              </w:rPr>
            </w:pPr>
          </w:p>
        </w:tc>
        <w:tc>
          <w:tcPr>
            <w:tcW w:w="472" w:type="dxa"/>
            <w:tcBorders>
              <w:top w:val="single" w:sz="4" w:space="0" w:color="auto"/>
              <w:left w:val="single" w:sz="4" w:space="0" w:color="auto"/>
              <w:bottom w:val="single" w:sz="4" w:space="0" w:color="auto"/>
              <w:right w:val="nil"/>
            </w:tcBorders>
            <w:shd w:val="clear" w:color="auto" w:fill="FFFFFF"/>
          </w:tcPr>
          <w:p w:rsidR="00AB6477" w:rsidRPr="00F25DA3" w:rsidRDefault="00AB6477" w:rsidP="002D1192">
            <w:pPr>
              <w:pStyle w:val="a8"/>
              <w:rPr>
                <w:szCs w:val="20"/>
                <w:lang w:eastAsia="ru-RU"/>
              </w:rPr>
            </w:pPr>
          </w:p>
        </w:tc>
        <w:tc>
          <w:tcPr>
            <w:tcW w:w="473" w:type="dxa"/>
            <w:tcBorders>
              <w:top w:val="single" w:sz="4" w:space="0" w:color="auto"/>
              <w:left w:val="single" w:sz="4" w:space="0" w:color="auto"/>
              <w:bottom w:val="single" w:sz="4" w:space="0" w:color="auto"/>
              <w:right w:val="nil"/>
            </w:tcBorders>
            <w:shd w:val="clear" w:color="auto" w:fill="FFFFFF"/>
          </w:tcPr>
          <w:p w:rsidR="00AB6477" w:rsidRPr="00F25DA3" w:rsidRDefault="00AB6477" w:rsidP="002D1192">
            <w:pPr>
              <w:pStyle w:val="a8"/>
              <w:rPr>
                <w:szCs w:val="20"/>
                <w:lang w:eastAsia="ru-RU"/>
              </w:rPr>
            </w:pPr>
          </w:p>
        </w:tc>
        <w:tc>
          <w:tcPr>
            <w:tcW w:w="453"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20</w:t>
            </w:r>
          </w:p>
        </w:tc>
        <w:tc>
          <w:tcPr>
            <w:tcW w:w="454"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20</w:t>
            </w:r>
          </w:p>
        </w:tc>
        <w:tc>
          <w:tcPr>
            <w:tcW w:w="453"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30</w:t>
            </w:r>
          </w:p>
        </w:tc>
        <w:tc>
          <w:tcPr>
            <w:tcW w:w="454"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40</w:t>
            </w:r>
          </w:p>
        </w:tc>
        <w:tc>
          <w:tcPr>
            <w:tcW w:w="454"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40</w:t>
            </w:r>
          </w:p>
        </w:tc>
        <w:tc>
          <w:tcPr>
            <w:tcW w:w="614"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60</w:t>
            </w:r>
          </w:p>
        </w:tc>
        <w:tc>
          <w:tcPr>
            <w:tcW w:w="614"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70</w:t>
            </w:r>
          </w:p>
        </w:tc>
        <w:tc>
          <w:tcPr>
            <w:tcW w:w="615"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70</w:t>
            </w:r>
          </w:p>
        </w:tc>
        <w:tc>
          <w:tcPr>
            <w:tcW w:w="632"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80</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90</w:t>
            </w:r>
          </w:p>
        </w:tc>
      </w:tr>
      <w:tr w:rsidR="00AB6477" w:rsidRPr="00AB6477" w:rsidTr="00B345D3">
        <w:trPr>
          <w:trHeight w:val="795"/>
          <w:jc w:val="center"/>
        </w:trPr>
        <w:tc>
          <w:tcPr>
            <w:tcW w:w="436"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Инструк</w:t>
            </w:r>
            <w:r w:rsidRPr="00F25DA3">
              <w:rPr>
                <w:szCs w:val="20"/>
                <w:lang w:eastAsia="ru-RU"/>
              </w:rPr>
              <w:softHyphen/>
              <w:t>торская и судейская</w:t>
            </w:r>
            <w:r w:rsidR="00F25DA3">
              <w:rPr>
                <w:szCs w:val="20"/>
                <w:lang w:eastAsia="ru-RU"/>
              </w:rPr>
              <w:t xml:space="preserve"> подготовка</w:t>
            </w:r>
          </w:p>
        </w:tc>
        <w:tc>
          <w:tcPr>
            <w:tcW w:w="472" w:type="dxa"/>
            <w:tcBorders>
              <w:top w:val="single" w:sz="4" w:space="0" w:color="auto"/>
              <w:left w:val="single" w:sz="4" w:space="0" w:color="auto"/>
              <w:bottom w:val="single" w:sz="4" w:space="0" w:color="auto"/>
              <w:right w:val="single" w:sz="4" w:space="0" w:color="auto"/>
            </w:tcBorders>
            <w:shd w:val="clear" w:color="auto" w:fill="FFFFFF"/>
          </w:tcPr>
          <w:p w:rsidR="00AB6477" w:rsidRPr="00F25DA3" w:rsidRDefault="00AB6477" w:rsidP="002D1192">
            <w:pPr>
              <w:pStyle w:val="a8"/>
              <w:rPr>
                <w:szCs w:val="20"/>
                <w:lang w:eastAsia="ru-RU"/>
              </w:rPr>
            </w:pPr>
          </w:p>
        </w:tc>
        <w:tc>
          <w:tcPr>
            <w:tcW w:w="472" w:type="dxa"/>
            <w:tcBorders>
              <w:top w:val="single" w:sz="4" w:space="0" w:color="auto"/>
              <w:left w:val="single" w:sz="4" w:space="0" w:color="auto"/>
              <w:bottom w:val="single" w:sz="4" w:space="0" w:color="auto"/>
              <w:right w:val="single" w:sz="4" w:space="0" w:color="auto"/>
            </w:tcBorders>
            <w:shd w:val="clear" w:color="auto" w:fill="FFFFFF"/>
          </w:tcPr>
          <w:p w:rsidR="00AB6477" w:rsidRPr="00F25DA3" w:rsidRDefault="00AB6477" w:rsidP="002D1192">
            <w:pPr>
              <w:pStyle w:val="a8"/>
              <w:rPr>
                <w:szCs w:val="20"/>
                <w:lang w:eastAsia="ru-RU"/>
              </w:rPr>
            </w:pP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AB6477" w:rsidRPr="00F25DA3" w:rsidRDefault="00AB6477" w:rsidP="002D1192">
            <w:pPr>
              <w:pStyle w:val="a8"/>
              <w:rPr>
                <w:szCs w:val="20"/>
                <w:lang w:eastAsia="ru-RU"/>
              </w:rPr>
            </w:pPr>
          </w:p>
        </w:tc>
        <w:tc>
          <w:tcPr>
            <w:tcW w:w="453"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10</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10</w:t>
            </w:r>
          </w:p>
        </w:tc>
        <w:tc>
          <w:tcPr>
            <w:tcW w:w="453"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12</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16</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18</w:t>
            </w: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30</w:t>
            </w: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40</w:t>
            </w: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40</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45</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45</w:t>
            </w:r>
          </w:p>
        </w:tc>
      </w:tr>
      <w:tr w:rsidR="00AB6477" w:rsidRPr="00AB6477" w:rsidTr="00B345D3">
        <w:trPr>
          <w:trHeight w:val="657"/>
          <w:jc w:val="center"/>
        </w:trPr>
        <w:tc>
          <w:tcPr>
            <w:tcW w:w="436" w:type="dxa"/>
            <w:tcBorders>
              <w:top w:val="single" w:sz="4" w:space="0" w:color="auto"/>
              <w:left w:val="single" w:sz="4" w:space="0" w:color="auto"/>
              <w:bottom w:val="nil"/>
              <w:right w:val="nil"/>
            </w:tcBorders>
            <w:shd w:val="clear" w:color="auto" w:fill="FFFFFF"/>
            <w:vAlign w:val="bottom"/>
          </w:tcPr>
          <w:p w:rsidR="00AB6477" w:rsidRPr="00F25DA3" w:rsidRDefault="00AB6477" w:rsidP="002D1192">
            <w:pPr>
              <w:pStyle w:val="a8"/>
              <w:rPr>
                <w:szCs w:val="20"/>
                <w:lang w:eastAsia="ru-RU"/>
              </w:rPr>
            </w:pPr>
            <w:r w:rsidRPr="00F25DA3">
              <w:rPr>
                <w:szCs w:val="20"/>
                <w:lang w:eastAsia="ru-RU"/>
              </w:rPr>
              <w:t>8</w:t>
            </w:r>
          </w:p>
        </w:tc>
        <w:tc>
          <w:tcPr>
            <w:tcW w:w="1843" w:type="dxa"/>
            <w:tcBorders>
              <w:top w:val="single" w:sz="4" w:space="0" w:color="auto"/>
              <w:left w:val="single" w:sz="4" w:space="0" w:color="auto"/>
              <w:bottom w:val="nil"/>
              <w:right w:val="nil"/>
            </w:tcBorders>
            <w:shd w:val="clear" w:color="auto" w:fill="FFFFFF"/>
            <w:vAlign w:val="bottom"/>
          </w:tcPr>
          <w:p w:rsidR="00AB6477" w:rsidRPr="00F25DA3" w:rsidRDefault="00AB6477" w:rsidP="002D1192">
            <w:pPr>
              <w:pStyle w:val="a8"/>
              <w:rPr>
                <w:szCs w:val="20"/>
                <w:lang w:eastAsia="ru-RU"/>
              </w:rPr>
            </w:pPr>
            <w:r w:rsidRPr="00F25DA3">
              <w:rPr>
                <w:szCs w:val="20"/>
                <w:lang w:eastAsia="ru-RU"/>
              </w:rPr>
              <w:t>Приемные и переводные испытания</w:t>
            </w:r>
          </w:p>
        </w:tc>
        <w:tc>
          <w:tcPr>
            <w:tcW w:w="47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6</w:t>
            </w:r>
          </w:p>
        </w:tc>
        <w:tc>
          <w:tcPr>
            <w:tcW w:w="47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6</w:t>
            </w:r>
          </w:p>
        </w:tc>
        <w:tc>
          <w:tcPr>
            <w:tcW w:w="47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10</w:t>
            </w:r>
          </w:p>
        </w:tc>
        <w:tc>
          <w:tcPr>
            <w:tcW w:w="45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12</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12</w:t>
            </w:r>
          </w:p>
        </w:tc>
        <w:tc>
          <w:tcPr>
            <w:tcW w:w="45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10</w:t>
            </w:r>
          </w:p>
        </w:tc>
        <w:tc>
          <w:tcPr>
            <w:tcW w:w="454" w:type="dxa"/>
            <w:tcBorders>
              <w:top w:val="single" w:sz="4" w:space="0" w:color="auto"/>
              <w:left w:val="single" w:sz="4" w:space="0" w:color="auto"/>
              <w:bottom w:val="nil"/>
              <w:right w:val="nil"/>
            </w:tcBorders>
            <w:shd w:val="clear" w:color="auto" w:fill="FFFFFF"/>
            <w:vAlign w:val="center"/>
          </w:tcPr>
          <w:p w:rsidR="00AB6477" w:rsidRPr="00307AC1" w:rsidRDefault="00307AC1" w:rsidP="002D1192">
            <w:pPr>
              <w:pStyle w:val="a8"/>
              <w:rPr>
                <w:szCs w:val="20"/>
                <w:lang w:eastAsia="ru-RU"/>
              </w:rPr>
            </w:pPr>
            <w:r>
              <w:rPr>
                <w:iCs/>
                <w:szCs w:val="20"/>
                <w:lang w:eastAsia="ru-RU"/>
              </w:rPr>
              <w:t>10</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10</w:t>
            </w:r>
          </w:p>
        </w:tc>
        <w:tc>
          <w:tcPr>
            <w:tcW w:w="61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8</w:t>
            </w:r>
          </w:p>
        </w:tc>
        <w:tc>
          <w:tcPr>
            <w:tcW w:w="61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8</w:t>
            </w:r>
          </w:p>
        </w:tc>
        <w:tc>
          <w:tcPr>
            <w:tcW w:w="615"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8</w:t>
            </w:r>
          </w:p>
        </w:tc>
        <w:tc>
          <w:tcPr>
            <w:tcW w:w="63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8</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8 |</w:t>
            </w:r>
          </w:p>
        </w:tc>
      </w:tr>
      <w:tr w:rsidR="00AB6477" w:rsidRPr="00AB6477" w:rsidTr="00B345D3">
        <w:trPr>
          <w:trHeight w:val="465"/>
          <w:jc w:val="center"/>
        </w:trPr>
        <w:tc>
          <w:tcPr>
            <w:tcW w:w="436"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9</w:t>
            </w:r>
          </w:p>
        </w:tc>
        <w:tc>
          <w:tcPr>
            <w:tcW w:w="1843" w:type="dxa"/>
            <w:tcBorders>
              <w:top w:val="single" w:sz="4" w:space="0" w:color="auto"/>
              <w:left w:val="single" w:sz="4" w:space="0" w:color="auto"/>
              <w:bottom w:val="nil"/>
              <w:right w:val="nil"/>
            </w:tcBorders>
            <w:shd w:val="clear" w:color="auto" w:fill="FFFFFF"/>
            <w:vAlign w:val="center"/>
          </w:tcPr>
          <w:p w:rsidR="00AB6477" w:rsidRPr="00F25DA3" w:rsidRDefault="008F41D2" w:rsidP="002D1192">
            <w:pPr>
              <w:pStyle w:val="a8"/>
              <w:rPr>
                <w:szCs w:val="20"/>
                <w:lang w:eastAsia="ru-RU"/>
              </w:rPr>
            </w:pPr>
            <w:r w:rsidRPr="00F25DA3">
              <w:rPr>
                <w:szCs w:val="20"/>
                <w:lang w:eastAsia="ru-RU"/>
              </w:rPr>
              <w:t>Восстанови</w:t>
            </w:r>
            <w:r>
              <w:rPr>
                <w:szCs w:val="20"/>
                <w:lang w:eastAsia="ru-RU"/>
              </w:rPr>
              <w:t>тельныемероприятия</w:t>
            </w:r>
          </w:p>
        </w:tc>
        <w:tc>
          <w:tcPr>
            <w:tcW w:w="47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p>
        </w:tc>
        <w:tc>
          <w:tcPr>
            <w:tcW w:w="47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p>
        </w:tc>
        <w:tc>
          <w:tcPr>
            <w:tcW w:w="47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10</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307AC1" w:rsidP="002D1192">
            <w:pPr>
              <w:pStyle w:val="a8"/>
              <w:rPr>
                <w:szCs w:val="20"/>
                <w:lang w:eastAsia="ru-RU"/>
              </w:rPr>
            </w:pPr>
            <w:r>
              <w:rPr>
                <w:szCs w:val="20"/>
                <w:lang w:eastAsia="ru-RU"/>
              </w:rPr>
              <w:t>12</w:t>
            </w:r>
          </w:p>
        </w:tc>
        <w:tc>
          <w:tcPr>
            <w:tcW w:w="453"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12</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16</w:t>
            </w:r>
          </w:p>
        </w:tc>
        <w:tc>
          <w:tcPr>
            <w:tcW w:w="45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18</w:t>
            </w:r>
          </w:p>
        </w:tc>
        <w:tc>
          <w:tcPr>
            <w:tcW w:w="61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50</w:t>
            </w:r>
          </w:p>
        </w:tc>
        <w:tc>
          <w:tcPr>
            <w:tcW w:w="614"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70</w:t>
            </w:r>
          </w:p>
        </w:tc>
        <w:tc>
          <w:tcPr>
            <w:tcW w:w="615"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70</w:t>
            </w:r>
          </w:p>
        </w:tc>
        <w:tc>
          <w:tcPr>
            <w:tcW w:w="632" w:type="dxa"/>
            <w:tcBorders>
              <w:top w:val="single" w:sz="4" w:space="0" w:color="auto"/>
              <w:left w:val="single" w:sz="4" w:space="0" w:color="auto"/>
              <w:bottom w:val="nil"/>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90</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307AC1" w:rsidP="002D1192">
            <w:pPr>
              <w:pStyle w:val="a8"/>
              <w:rPr>
                <w:szCs w:val="20"/>
                <w:lang w:eastAsia="ru-RU"/>
              </w:rPr>
            </w:pPr>
            <w:r>
              <w:rPr>
                <w:szCs w:val="20"/>
                <w:lang w:eastAsia="ru-RU"/>
              </w:rPr>
              <w:t>90</w:t>
            </w:r>
          </w:p>
        </w:tc>
      </w:tr>
      <w:tr w:rsidR="00AB6477" w:rsidRPr="00AB6477" w:rsidTr="00B345D3">
        <w:trPr>
          <w:trHeight w:val="800"/>
          <w:jc w:val="center"/>
        </w:trPr>
        <w:tc>
          <w:tcPr>
            <w:tcW w:w="436"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10</w:t>
            </w:r>
          </w:p>
        </w:tc>
        <w:tc>
          <w:tcPr>
            <w:tcW w:w="1843" w:type="dxa"/>
            <w:tcBorders>
              <w:top w:val="single" w:sz="4" w:space="0" w:color="auto"/>
              <w:left w:val="single" w:sz="4" w:space="0" w:color="auto"/>
              <w:bottom w:val="single" w:sz="4" w:space="0" w:color="auto"/>
              <w:right w:val="nil"/>
            </w:tcBorders>
            <w:shd w:val="clear" w:color="auto" w:fill="FFFFFF"/>
          </w:tcPr>
          <w:p w:rsidR="00AB6477" w:rsidRPr="00F25DA3" w:rsidRDefault="00AB6477" w:rsidP="002D1192">
            <w:pPr>
              <w:pStyle w:val="a8"/>
              <w:rPr>
                <w:szCs w:val="20"/>
                <w:lang w:eastAsia="ru-RU"/>
              </w:rPr>
            </w:pPr>
            <w:r w:rsidRPr="00F25DA3">
              <w:rPr>
                <w:szCs w:val="20"/>
                <w:lang w:eastAsia="ru-RU"/>
              </w:rPr>
              <w:t>Медицинское,</w:t>
            </w:r>
          </w:p>
          <w:p w:rsidR="00AB6477" w:rsidRPr="00F25DA3" w:rsidRDefault="00AB6477" w:rsidP="002D1192">
            <w:pPr>
              <w:pStyle w:val="a8"/>
              <w:rPr>
                <w:szCs w:val="20"/>
                <w:lang w:eastAsia="ru-RU"/>
              </w:rPr>
            </w:pPr>
            <w:r w:rsidRPr="00F25DA3">
              <w:rPr>
                <w:szCs w:val="20"/>
                <w:lang w:eastAsia="ru-RU"/>
              </w:rPr>
              <w:t>углубленное</w:t>
            </w:r>
          </w:p>
          <w:p w:rsidR="00AB6477" w:rsidRPr="00F25DA3" w:rsidRDefault="00AB6477" w:rsidP="002D1192">
            <w:pPr>
              <w:pStyle w:val="a8"/>
              <w:rPr>
                <w:szCs w:val="20"/>
                <w:lang w:eastAsia="ru-RU"/>
              </w:rPr>
            </w:pPr>
            <w:r w:rsidRPr="00F25DA3">
              <w:rPr>
                <w:szCs w:val="20"/>
                <w:lang w:eastAsia="ru-RU"/>
              </w:rPr>
              <w:t>комплексное</w:t>
            </w:r>
          </w:p>
          <w:p w:rsidR="00AB6477" w:rsidRPr="00F25DA3" w:rsidRDefault="00AB6477" w:rsidP="002D1192">
            <w:pPr>
              <w:pStyle w:val="a8"/>
              <w:rPr>
                <w:szCs w:val="20"/>
                <w:lang w:eastAsia="ru-RU"/>
              </w:rPr>
            </w:pPr>
            <w:r w:rsidRPr="00F25DA3">
              <w:rPr>
                <w:szCs w:val="20"/>
                <w:lang w:eastAsia="ru-RU"/>
              </w:rPr>
              <w:t>обследование</w:t>
            </w:r>
          </w:p>
        </w:tc>
        <w:tc>
          <w:tcPr>
            <w:tcW w:w="472"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307AC1" w:rsidP="002D1192">
            <w:pPr>
              <w:pStyle w:val="a8"/>
              <w:rPr>
                <w:szCs w:val="20"/>
                <w:lang w:eastAsia="ru-RU"/>
              </w:rPr>
            </w:pPr>
            <w:r>
              <w:rPr>
                <w:szCs w:val="20"/>
                <w:lang w:eastAsia="ru-RU"/>
              </w:rPr>
              <w:t>3</w:t>
            </w:r>
          </w:p>
        </w:tc>
        <w:tc>
          <w:tcPr>
            <w:tcW w:w="472"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307AC1" w:rsidP="002D1192">
            <w:pPr>
              <w:pStyle w:val="a8"/>
              <w:rPr>
                <w:szCs w:val="20"/>
                <w:lang w:eastAsia="ru-RU"/>
              </w:rPr>
            </w:pPr>
            <w:r>
              <w:rPr>
                <w:szCs w:val="20"/>
                <w:lang w:eastAsia="ru-RU"/>
              </w:rPr>
              <w:t>3</w:t>
            </w:r>
          </w:p>
        </w:tc>
        <w:tc>
          <w:tcPr>
            <w:tcW w:w="473"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10</w:t>
            </w:r>
          </w:p>
        </w:tc>
        <w:tc>
          <w:tcPr>
            <w:tcW w:w="453"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10</w:t>
            </w:r>
          </w:p>
        </w:tc>
        <w:tc>
          <w:tcPr>
            <w:tcW w:w="454"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10</w:t>
            </w:r>
          </w:p>
        </w:tc>
        <w:tc>
          <w:tcPr>
            <w:tcW w:w="453"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12</w:t>
            </w:r>
          </w:p>
        </w:tc>
        <w:tc>
          <w:tcPr>
            <w:tcW w:w="454"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12</w:t>
            </w:r>
          </w:p>
        </w:tc>
        <w:tc>
          <w:tcPr>
            <w:tcW w:w="454"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12</w:t>
            </w:r>
          </w:p>
        </w:tc>
        <w:tc>
          <w:tcPr>
            <w:tcW w:w="614"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14</w:t>
            </w:r>
          </w:p>
        </w:tc>
        <w:tc>
          <w:tcPr>
            <w:tcW w:w="614"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14</w:t>
            </w:r>
          </w:p>
        </w:tc>
        <w:tc>
          <w:tcPr>
            <w:tcW w:w="615"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14</w:t>
            </w:r>
          </w:p>
        </w:tc>
        <w:tc>
          <w:tcPr>
            <w:tcW w:w="632"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16</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20</w:t>
            </w:r>
          </w:p>
        </w:tc>
      </w:tr>
      <w:tr w:rsidR="00AB6477" w:rsidRPr="00AB6477" w:rsidTr="00B345D3">
        <w:trPr>
          <w:trHeight w:val="520"/>
          <w:jc w:val="center"/>
        </w:trPr>
        <w:tc>
          <w:tcPr>
            <w:tcW w:w="2279" w:type="dxa"/>
            <w:gridSpan w:val="2"/>
            <w:tcBorders>
              <w:top w:val="single" w:sz="4" w:space="0" w:color="auto"/>
              <w:left w:val="single" w:sz="4" w:space="0" w:color="auto"/>
              <w:bottom w:val="single" w:sz="4" w:space="0" w:color="auto"/>
              <w:right w:val="nil"/>
            </w:tcBorders>
            <w:shd w:val="clear" w:color="auto" w:fill="FFFFFF"/>
            <w:vAlign w:val="center"/>
          </w:tcPr>
          <w:p w:rsidR="00AB6477" w:rsidRPr="00F25DA3" w:rsidRDefault="00F25DA3" w:rsidP="002D1192">
            <w:pPr>
              <w:pStyle w:val="a8"/>
              <w:rPr>
                <w:szCs w:val="20"/>
                <w:lang w:eastAsia="ru-RU"/>
              </w:rPr>
            </w:pPr>
            <w:r>
              <w:rPr>
                <w:szCs w:val="20"/>
                <w:lang w:eastAsia="ru-RU"/>
              </w:rPr>
              <w:t>Общее количество</w:t>
            </w:r>
          </w:p>
        </w:tc>
        <w:tc>
          <w:tcPr>
            <w:tcW w:w="472"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312</w:t>
            </w:r>
          </w:p>
        </w:tc>
        <w:tc>
          <w:tcPr>
            <w:tcW w:w="472"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468</w:t>
            </w:r>
          </w:p>
        </w:tc>
        <w:tc>
          <w:tcPr>
            <w:tcW w:w="473"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468</w:t>
            </w:r>
          </w:p>
        </w:tc>
        <w:tc>
          <w:tcPr>
            <w:tcW w:w="453"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624</w:t>
            </w:r>
          </w:p>
        </w:tc>
        <w:tc>
          <w:tcPr>
            <w:tcW w:w="454"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624</w:t>
            </w:r>
          </w:p>
        </w:tc>
        <w:tc>
          <w:tcPr>
            <w:tcW w:w="453"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728</w:t>
            </w:r>
          </w:p>
        </w:tc>
        <w:tc>
          <w:tcPr>
            <w:tcW w:w="454"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832</w:t>
            </w:r>
          </w:p>
        </w:tc>
        <w:tc>
          <w:tcPr>
            <w:tcW w:w="454"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936</w:t>
            </w:r>
          </w:p>
        </w:tc>
        <w:tc>
          <w:tcPr>
            <w:tcW w:w="614"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1248</w:t>
            </w:r>
          </w:p>
        </w:tc>
        <w:tc>
          <w:tcPr>
            <w:tcW w:w="614"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1456</w:t>
            </w:r>
          </w:p>
        </w:tc>
        <w:tc>
          <w:tcPr>
            <w:tcW w:w="615"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1456</w:t>
            </w:r>
          </w:p>
        </w:tc>
        <w:tc>
          <w:tcPr>
            <w:tcW w:w="632" w:type="dxa"/>
            <w:tcBorders>
              <w:top w:val="single" w:sz="4" w:space="0" w:color="auto"/>
              <w:left w:val="single" w:sz="4" w:space="0" w:color="auto"/>
              <w:bottom w:val="single" w:sz="4" w:space="0" w:color="auto"/>
              <w:right w:val="nil"/>
            </w:tcBorders>
            <w:shd w:val="clear" w:color="auto" w:fill="FFFFFF"/>
            <w:vAlign w:val="center"/>
          </w:tcPr>
          <w:p w:rsidR="00AB6477" w:rsidRPr="00F25DA3" w:rsidRDefault="00AB6477" w:rsidP="002D1192">
            <w:pPr>
              <w:pStyle w:val="a8"/>
              <w:rPr>
                <w:szCs w:val="20"/>
                <w:lang w:eastAsia="ru-RU"/>
              </w:rPr>
            </w:pPr>
            <w:r w:rsidRPr="00F25DA3">
              <w:rPr>
                <w:szCs w:val="20"/>
                <w:lang w:eastAsia="ru-RU"/>
              </w:rPr>
              <w:t>1560</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AB6477" w:rsidRPr="00F25DA3" w:rsidRDefault="00307AC1" w:rsidP="002D1192">
            <w:pPr>
              <w:pStyle w:val="a8"/>
              <w:rPr>
                <w:szCs w:val="20"/>
                <w:lang w:eastAsia="ru-RU"/>
              </w:rPr>
            </w:pPr>
            <w:r>
              <w:rPr>
                <w:szCs w:val="20"/>
                <w:lang w:eastAsia="ru-RU"/>
              </w:rPr>
              <w:t>1664</w:t>
            </w:r>
          </w:p>
        </w:tc>
      </w:tr>
    </w:tbl>
    <w:p w:rsidR="00AB6477" w:rsidRDefault="00AB6477" w:rsidP="002D1192">
      <w:pPr>
        <w:spacing w:after="0" w:line="240" w:lineRule="auto"/>
        <w:jc w:val="center"/>
        <w:rPr>
          <w:szCs w:val="24"/>
          <w:lang w:eastAsia="ru-RU"/>
        </w:rPr>
      </w:pPr>
    </w:p>
    <w:p w:rsidR="00BA6DFE" w:rsidRDefault="00BA6DFE">
      <w:pPr>
        <w:jc w:val="left"/>
        <w:rPr>
          <w:szCs w:val="24"/>
          <w:lang w:eastAsia="ru-RU"/>
        </w:rPr>
      </w:pPr>
      <w:r>
        <w:rPr>
          <w:szCs w:val="24"/>
          <w:lang w:eastAsia="ru-RU"/>
        </w:rPr>
        <w:br w:type="page"/>
      </w:r>
    </w:p>
    <w:p w:rsidR="00D863B9" w:rsidRDefault="00D863B9" w:rsidP="002D1192">
      <w:pPr>
        <w:spacing w:after="0" w:line="240" w:lineRule="auto"/>
        <w:jc w:val="right"/>
        <w:rPr>
          <w:szCs w:val="24"/>
          <w:lang w:eastAsia="ru-RU"/>
        </w:rPr>
      </w:pPr>
      <w:r>
        <w:rPr>
          <w:szCs w:val="24"/>
          <w:lang w:eastAsia="ru-RU"/>
        </w:rPr>
        <w:lastRenderedPageBreak/>
        <w:t>Таблица 3</w:t>
      </w:r>
    </w:p>
    <w:p w:rsidR="00D863B9" w:rsidRPr="00170F56" w:rsidRDefault="00D863B9" w:rsidP="002D1192">
      <w:pPr>
        <w:spacing w:after="0" w:line="240" w:lineRule="auto"/>
        <w:jc w:val="center"/>
        <w:rPr>
          <w:b/>
          <w:sz w:val="28"/>
          <w:lang w:eastAsia="ru-RU"/>
        </w:rPr>
      </w:pPr>
      <w:r w:rsidRPr="00170F56">
        <w:rPr>
          <w:b/>
          <w:sz w:val="28"/>
        </w:rPr>
        <w:t>Соотношение</w:t>
      </w:r>
      <w:r w:rsidRPr="00170F56">
        <w:rPr>
          <w:b/>
          <w:sz w:val="28"/>
          <w:lang w:eastAsia="ru-RU"/>
        </w:rPr>
        <w:t xml:space="preserve"> объемов тренировочного процесса по видам подготовки наэтапах спортивной подготовки</w:t>
      </w:r>
    </w:p>
    <w:tbl>
      <w:tblPr>
        <w:tblW w:w="9255" w:type="dxa"/>
        <w:tblLayout w:type="fixed"/>
        <w:tblCellMar>
          <w:left w:w="0" w:type="dxa"/>
          <w:right w:w="0" w:type="dxa"/>
        </w:tblCellMar>
        <w:tblLook w:val="0000"/>
      </w:tblPr>
      <w:tblGrid>
        <w:gridCol w:w="1990"/>
        <w:gridCol w:w="921"/>
        <w:gridCol w:w="922"/>
        <w:gridCol w:w="1134"/>
        <w:gridCol w:w="1134"/>
        <w:gridCol w:w="1413"/>
        <w:gridCol w:w="1741"/>
      </w:tblGrid>
      <w:tr w:rsidR="00D863B9" w:rsidRPr="00D863B9" w:rsidTr="00E76858">
        <w:trPr>
          <w:trHeight w:val="313"/>
        </w:trPr>
        <w:tc>
          <w:tcPr>
            <w:tcW w:w="1990" w:type="dxa"/>
            <w:vMerge w:val="restart"/>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Разделы подготовки</w:t>
            </w:r>
          </w:p>
        </w:tc>
        <w:tc>
          <w:tcPr>
            <w:tcW w:w="7265" w:type="dxa"/>
            <w:gridSpan w:val="6"/>
            <w:tcBorders>
              <w:top w:val="single" w:sz="4" w:space="0" w:color="auto"/>
              <w:left w:val="single" w:sz="4" w:space="0" w:color="auto"/>
              <w:bottom w:val="nil"/>
              <w:right w:val="single" w:sz="4" w:space="0" w:color="auto"/>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Этапы и годы спортивной подготовки</w:t>
            </w:r>
          </w:p>
        </w:tc>
      </w:tr>
      <w:tr w:rsidR="00D863B9" w:rsidRPr="00D863B9" w:rsidTr="00E76858">
        <w:trPr>
          <w:trHeight w:val="734"/>
        </w:trPr>
        <w:tc>
          <w:tcPr>
            <w:tcW w:w="1990" w:type="dxa"/>
            <w:vMerge/>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p>
        </w:tc>
        <w:tc>
          <w:tcPr>
            <w:tcW w:w="1843" w:type="dxa"/>
            <w:gridSpan w:val="2"/>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Этап начальной подготовки</w:t>
            </w:r>
          </w:p>
        </w:tc>
        <w:tc>
          <w:tcPr>
            <w:tcW w:w="2268" w:type="dxa"/>
            <w:gridSpan w:val="2"/>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Тренировочный этап (этап спортивной специализации)</w:t>
            </w:r>
          </w:p>
        </w:tc>
        <w:tc>
          <w:tcPr>
            <w:tcW w:w="1413" w:type="dxa"/>
            <w:vMerge w:val="restart"/>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Этап</w:t>
            </w:r>
          </w:p>
          <w:p w:rsidR="00D863B9" w:rsidRPr="00D863B9" w:rsidRDefault="00D863B9" w:rsidP="002D1192">
            <w:pPr>
              <w:pStyle w:val="a8"/>
              <w:rPr>
                <w:szCs w:val="20"/>
                <w:lang w:eastAsia="ru-RU"/>
              </w:rPr>
            </w:pPr>
            <w:r w:rsidRPr="00D863B9">
              <w:rPr>
                <w:szCs w:val="20"/>
                <w:lang w:eastAsia="ru-RU"/>
              </w:rPr>
              <w:t>совершенство-</w:t>
            </w:r>
          </w:p>
          <w:p w:rsidR="00D863B9" w:rsidRPr="00D863B9" w:rsidRDefault="00D863B9" w:rsidP="002D1192">
            <w:pPr>
              <w:pStyle w:val="a8"/>
              <w:rPr>
                <w:szCs w:val="20"/>
                <w:lang w:eastAsia="ru-RU"/>
              </w:rPr>
            </w:pPr>
            <w:r w:rsidRPr="00D863B9">
              <w:rPr>
                <w:szCs w:val="20"/>
                <w:lang w:eastAsia="ru-RU"/>
              </w:rPr>
              <w:t>вания</w:t>
            </w:r>
          </w:p>
          <w:p w:rsidR="00D863B9" w:rsidRPr="00D863B9" w:rsidRDefault="00D863B9" w:rsidP="002D1192">
            <w:pPr>
              <w:pStyle w:val="a8"/>
              <w:rPr>
                <w:szCs w:val="20"/>
                <w:lang w:eastAsia="ru-RU"/>
              </w:rPr>
            </w:pPr>
            <w:r w:rsidRPr="00D863B9">
              <w:rPr>
                <w:szCs w:val="20"/>
                <w:lang w:eastAsia="ru-RU"/>
              </w:rPr>
              <w:t>спортивного</w:t>
            </w:r>
          </w:p>
          <w:p w:rsidR="00D863B9" w:rsidRPr="00D863B9" w:rsidRDefault="00D863B9" w:rsidP="002D1192">
            <w:pPr>
              <w:pStyle w:val="a8"/>
              <w:rPr>
                <w:szCs w:val="20"/>
                <w:lang w:eastAsia="ru-RU"/>
              </w:rPr>
            </w:pPr>
            <w:r w:rsidRPr="00D863B9">
              <w:rPr>
                <w:szCs w:val="20"/>
                <w:lang w:eastAsia="ru-RU"/>
              </w:rPr>
              <w:t>мастерства</w:t>
            </w:r>
          </w:p>
        </w:tc>
        <w:tc>
          <w:tcPr>
            <w:tcW w:w="1741" w:type="dxa"/>
            <w:vMerge w:val="restart"/>
            <w:tcBorders>
              <w:top w:val="single" w:sz="4" w:space="0" w:color="auto"/>
              <w:left w:val="single" w:sz="4" w:space="0" w:color="auto"/>
              <w:bottom w:val="nil"/>
              <w:right w:val="single" w:sz="4" w:space="0" w:color="auto"/>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Этап</w:t>
            </w:r>
          </w:p>
          <w:p w:rsidR="00D863B9" w:rsidRPr="00D863B9" w:rsidRDefault="00D863B9" w:rsidP="002D1192">
            <w:pPr>
              <w:pStyle w:val="a8"/>
              <w:rPr>
                <w:szCs w:val="20"/>
                <w:lang w:eastAsia="ru-RU"/>
              </w:rPr>
            </w:pPr>
            <w:r w:rsidRPr="00D863B9">
              <w:rPr>
                <w:szCs w:val="20"/>
                <w:lang w:eastAsia="ru-RU"/>
              </w:rPr>
              <w:t>высшего</w:t>
            </w:r>
          </w:p>
          <w:p w:rsidR="00D863B9" w:rsidRPr="00D863B9" w:rsidRDefault="00D863B9" w:rsidP="002D1192">
            <w:pPr>
              <w:pStyle w:val="a8"/>
              <w:rPr>
                <w:szCs w:val="20"/>
                <w:lang w:eastAsia="ru-RU"/>
              </w:rPr>
            </w:pPr>
            <w:r w:rsidRPr="00D863B9">
              <w:rPr>
                <w:szCs w:val="20"/>
                <w:lang w:eastAsia="ru-RU"/>
              </w:rPr>
              <w:t>спортивного</w:t>
            </w:r>
          </w:p>
          <w:p w:rsidR="00D863B9" w:rsidRPr="00D863B9" w:rsidRDefault="00D863B9" w:rsidP="002D1192">
            <w:pPr>
              <w:pStyle w:val="a8"/>
              <w:rPr>
                <w:szCs w:val="20"/>
                <w:lang w:eastAsia="ru-RU"/>
              </w:rPr>
            </w:pPr>
            <w:r w:rsidRPr="00D863B9">
              <w:rPr>
                <w:szCs w:val="20"/>
                <w:lang w:eastAsia="ru-RU"/>
              </w:rPr>
              <w:t>мастерства</w:t>
            </w:r>
          </w:p>
        </w:tc>
      </w:tr>
      <w:tr w:rsidR="00D863B9" w:rsidRPr="00D863B9" w:rsidTr="00E76858">
        <w:trPr>
          <w:trHeight w:val="405"/>
        </w:trPr>
        <w:tc>
          <w:tcPr>
            <w:tcW w:w="1990" w:type="dxa"/>
            <w:vMerge/>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p>
        </w:tc>
        <w:tc>
          <w:tcPr>
            <w:tcW w:w="921" w:type="dxa"/>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1 год</w:t>
            </w:r>
          </w:p>
        </w:tc>
        <w:tc>
          <w:tcPr>
            <w:tcW w:w="922" w:type="dxa"/>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Свыше</w:t>
            </w:r>
          </w:p>
          <w:p w:rsidR="00D863B9" w:rsidRPr="00D863B9" w:rsidRDefault="00D863B9" w:rsidP="002D1192">
            <w:pPr>
              <w:pStyle w:val="a8"/>
              <w:rPr>
                <w:szCs w:val="20"/>
                <w:lang w:eastAsia="ru-RU"/>
              </w:rPr>
            </w:pPr>
            <w:r w:rsidRPr="00D863B9">
              <w:rPr>
                <w:szCs w:val="20"/>
                <w:lang w:eastAsia="ru-RU"/>
              </w:rPr>
              <w:t>года</w:t>
            </w:r>
          </w:p>
        </w:tc>
        <w:tc>
          <w:tcPr>
            <w:tcW w:w="1134" w:type="dxa"/>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До</w:t>
            </w:r>
          </w:p>
          <w:p w:rsidR="00D863B9" w:rsidRPr="00D863B9" w:rsidRDefault="00E76858" w:rsidP="00E76858">
            <w:pPr>
              <w:pStyle w:val="a8"/>
              <w:rPr>
                <w:szCs w:val="20"/>
                <w:lang w:eastAsia="ru-RU"/>
              </w:rPr>
            </w:pPr>
            <w:r>
              <w:rPr>
                <w:szCs w:val="20"/>
                <w:lang w:eastAsia="ru-RU"/>
              </w:rPr>
              <w:t>д</w:t>
            </w:r>
            <w:r w:rsidR="00D863B9" w:rsidRPr="00D863B9">
              <w:rPr>
                <w:szCs w:val="20"/>
                <w:lang w:eastAsia="ru-RU"/>
              </w:rPr>
              <w:t>вухлет</w:t>
            </w:r>
          </w:p>
        </w:tc>
        <w:tc>
          <w:tcPr>
            <w:tcW w:w="1134" w:type="dxa"/>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Свыше</w:t>
            </w:r>
          </w:p>
          <w:p w:rsidR="00D863B9" w:rsidRPr="00D863B9" w:rsidRDefault="00E76858" w:rsidP="00E76858">
            <w:pPr>
              <w:pStyle w:val="a8"/>
              <w:rPr>
                <w:szCs w:val="20"/>
                <w:lang w:eastAsia="ru-RU"/>
              </w:rPr>
            </w:pPr>
            <w:r>
              <w:rPr>
                <w:szCs w:val="20"/>
                <w:lang w:eastAsia="ru-RU"/>
              </w:rPr>
              <w:t>д</w:t>
            </w:r>
            <w:r w:rsidR="00D863B9" w:rsidRPr="00D863B9">
              <w:rPr>
                <w:szCs w:val="20"/>
                <w:lang w:eastAsia="ru-RU"/>
              </w:rPr>
              <w:t>вухлет</w:t>
            </w:r>
          </w:p>
        </w:tc>
        <w:tc>
          <w:tcPr>
            <w:tcW w:w="1413" w:type="dxa"/>
            <w:vMerge/>
            <w:tcBorders>
              <w:top w:val="nil"/>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p>
        </w:tc>
        <w:tc>
          <w:tcPr>
            <w:tcW w:w="1741" w:type="dxa"/>
            <w:vMerge/>
            <w:tcBorders>
              <w:top w:val="nil"/>
              <w:left w:val="single" w:sz="4" w:space="0" w:color="auto"/>
              <w:bottom w:val="nil"/>
              <w:right w:val="single" w:sz="4" w:space="0" w:color="auto"/>
            </w:tcBorders>
            <w:shd w:val="clear" w:color="auto" w:fill="FFFFFF"/>
            <w:vAlign w:val="center"/>
          </w:tcPr>
          <w:p w:rsidR="00D863B9" w:rsidRPr="00D863B9" w:rsidRDefault="00D863B9" w:rsidP="002D1192">
            <w:pPr>
              <w:pStyle w:val="a8"/>
              <w:rPr>
                <w:szCs w:val="20"/>
                <w:lang w:eastAsia="ru-RU"/>
              </w:rPr>
            </w:pPr>
          </w:p>
        </w:tc>
      </w:tr>
      <w:tr w:rsidR="00D863B9" w:rsidRPr="00D863B9" w:rsidTr="00E76858">
        <w:trPr>
          <w:trHeight w:val="511"/>
        </w:trPr>
        <w:tc>
          <w:tcPr>
            <w:tcW w:w="1990" w:type="dxa"/>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r w:rsidRPr="00D863B9">
              <w:rPr>
                <w:bCs/>
                <w:szCs w:val="20"/>
                <w:lang w:eastAsia="ru-RU"/>
              </w:rPr>
              <w:t>Общая физическая подготовка (%)</w:t>
            </w:r>
          </w:p>
        </w:tc>
        <w:tc>
          <w:tcPr>
            <w:tcW w:w="921" w:type="dxa"/>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50-64</w:t>
            </w:r>
          </w:p>
        </w:tc>
        <w:tc>
          <w:tcPr>
            <w:tcW w:w="922" w:type="dxa"/>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46-60</w:t>
            </w:r>
          </w:p>
        </w:tc>
        <w:tc>
          <w:tcPr>
            <w:tcW w:w="1134" w:type="dxa"/>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36-46</w:t>
            </w:r>
          </w:p>
        </w:tc>
        <w:tc>
          <w:tcPr>
            <w:tcW w:w="1134" w:type="dxa"/>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24-30</w:t>
            </w:r>
          </w:p>
        </w:tc>
        <w:tc>
          <w:tcPr>
            <w:tcW w:w="1413" w:type="dxa"/>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25-33</w:t>
            </w:r>
          </w:p>
        </w:tc>
        <w:tc>
          <w:tcPr>
            <w:tcW w:w="1741" w:type="dxa"/>
            <w:tcBorders>
              <w:top w:val="single" w:sz="4" w:space="0" w:color="auto"/>
              <w:left w:val="single" w:sz="4" w:space="0" w:color="auto"/>
              <w:bottom w:val="nil"/>
              <w:right w:val="single" w:sz="4" w:space="0" w:color="auto"/>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25-32</w:t>
            </w:r>
          </w:p>
        </w:tc>
      </w:tr>
      <w:tr w:rsidR="00D863B9" w:rsidRPr="00D863B9" w:rsidTr="00E76858">
        <w:trPr>
          <w:trHeight w:val="547"/>
        </w:trPr>
        <w:tc>
          <w:tcPr>
            <w:tcW w:w="1990" w:type="dxa"/>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Специальная физическая подготовка</w:t>
            </w:r>
            <w:r w:rsidRPr="00D863B9">
              <w:rPr>
                <w:bCs/>
                <w:szCs w:val="20"/>
                <w:lang w:eastAsia="ru-RU"/>
              </w:rPr>
              <w:t>(%)</w:t>
            </w:r>
          </w:p>
        </w:tc>
        <w:tc>
          <w:tcPr>
            <w:tcW w:w="921" w:type="dxa"/>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18-23</w:t>
            </w:r>
          </w:p>
        </w:tc>
        <w:tc>
          <w:tcPr>
            <w:tcW w:w="922" w:type="dxa"/>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18-23</w:t>
            </w:r>
          </w:p>
        </w:tc>
        <w:tc>
          <w:tcPr>
            <w:tcW w:w="1134" w:type="dxa"/>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20-26</w:t>
            </w:r>
          </w:p>
        </w:tc>
        <w:tc>
          <w:tcPr>
            <w:tcW w:w="1134" w:type="dxa"/>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24-30</w:t>
            </w:r>
          </w:p>
        </w:tc>
        <w:tc>
          <w:tcPr>
            <w:tcW w:w="1413" w:type="dxa"/>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23-29</w:t>
            </w:r>
          </w:p>
        </w:tc>
        <w:tc>
          <w:tcPr>
            <w:tcW w:w="1741" w:type="dxa"/>
            <w:tcBorders>
              <w:top w:val="single" w:sz="4" w:space="0" w:color="auto"/>
              <w:left w:val="single" w:sz="4" w:space="0" w:color="auto"/>
              <w:bottom w:val="nil"/>
              <w:right w:val="single" w:sz="4" w:space="0" w:color="auto"/>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18-24</w:t>
            </w:r>
          </w:p>
        </w:tc>
      </w:tr>
      <w:tr w:rsidR="00D863B9" w:rsidRPr="00D863B9" w:rsidTr="00E76858">
        <w:trPr>
          <w:trHeight w:val="420"/>
        </w:trPr>
        <w:tc>
          <w:tcPr>
            <w:tcW w:w="1990" w:type="dxa"/>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Технико-тактическая подготовка</w:t>
            </w:r>
            <w:r w:rsidRPr="00D863B9">
              <w:rPr>
                <w:bCs/>
                <w:szCs w:val="20"/>
                <w:lang w:eastAsia="ru-RU"/>
              </w:rPr>
              <w:t xml:space="preserve"> (%)</w:t>
            </w:r>
          </w:p>
        </w:tc>
        <w:tc>
          <w:tcPr>
            <w:tcW w:w="921" w:type="dxa"/>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18-23</w:t>
            </w:r>
          </w:p>
        </w:tc>
        <w:tc>
          <w:tcPr>
            <w:tcW w:w="922" w:type="dxa"/>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22-28</w:t>
            </w:r>
          </w:p>
        </w:tc>
        <w:tc>
          <w:tcPr>
            <w:tcW w:w="1134" w:type="dxa"/>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24-30</w:t>
            </w:r>
          </w:p>
        </w:tc>
        <w:tc>
          <w:tcPr>
            <w:tcW w:w="1134" w:type="dxa"/>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32-42</w:t>
            </w:r>
          </w:p>
        </w:tc>
        <w:tc>
          <w:tcPr>
            <w:tcW w:w="1413" w:type="dxa"/>
            <w:tcBorders>
              <w:top w:val="single" w:sz="4" w:space="0" w:color="auto"/>
              <w:left w:val="single" w:sz="4" w:space="0" w:color="auto"/>
              <w:bottom w:val="nil"/>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26-34</w:t>
            </w:r>
          </w:p>
        </w:tc>
        <w:tc>
          <w:tcPr>
            <w:tcW w:w="1741" w:type="dxa"/>
            <w:tcBorders>
              <w:top w:val="single" w:sz="4" w:space="0" w:color="auto"/>
              <w:left w:val="single" w:sz="4" w:space="0" w:color="auto"/>
              <w:bottom w:val="nil"/>
              <w:right w:val="single" w:sz="4" w:space="0" w:color="auto"/>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30-38</w:t>
            </w:r>
          </w:p>
        </w:tc>
      </w:tr>
      <w:tr w:rsidR="00D863B9" w:rsidRPr="00D863B9" w:rsidTr="00E76858">
        <w:trPr>
          <w:trHeight w:val="521"/>
        </w:trPr>
        <w:tc>
          <w:tcPr>
            <w:tcW w:w="1990" w:type="dxa"/>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Теоретическая и психологическая подготовка</w:t>
            </w:r>
            <w:r w:rsidRPr="00D863B9">
              <w:rPr>
                <w:bCs/>
                <w:szCs w:val="20"/>
                <w:lang w:eastAsia="ru-RU"/>
              </w:rPr>
              <w:t>(%)</w:t>
            </w:r>
          </w:p>
        </w:tc>
        <w:tc>
          <w:tcPr>
            <w:tcW w:w="921" w:type="dxa"/>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3-4</w:t>
            </w:r>
          </w:p>
        </w:tc>
        <w:tc>
          <w:tcPr>
            <w:tcW w:w="922" w:type="dxa"/>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2-3</w:t>
            </w:r>
          </w:p>
        </w:tc>
        <w:tc>
          <w:tcPr>
            <w:tcW w:w="1134" w:type="dxa"/>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4-5</w:t>
            </w:r>
          </w:p>
        </w:tc>
        <w:tc>
          <w:tcPr>
            <w:tcW w:w="1134" w:type="dxa"/>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3-4</w:t>
            </w:r>
          </w:p>
        </w:tc>
        <w:tc>
          <w:tcPr>
            <w:tcW w:w="1413" w:type="dxa"/>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2-3</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2-3</w:t>
            </w:r>
          </w:p>
        </w:tc>
      </w:tr>
      <w:tr w:rsidR="00D863B9" w:rsidRPr="00D863B9" w:rsidTr="00E76858">
        <w:trPr>
          <w:trHeight w:val="247"/>
        </w:trPr>
        <w:tc>
          <w:tcPr>
            <w:tcW w:w="1990" w:type="dxa"/>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r w:rsidRPr="00D863B9">
              <w:rPr>
                <w:bCs/>
                <w:szCs w:val="20"/>
                <w:lang w:eastAsia="ru-RU"/>
              </w:rPr>
              <w:t>Восстановительные мероприятия (%)</w:t>
            </w:r>
          </w:p>
        </w:tc>
        <w:tc>
          <w:tcPr>
            <w:tcW w:w="921" w:type="dxa"/>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1-2</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4-5</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5-6</w:t>
            </w:r>
          </w:p>
        </w:tc>
      </w:tr>
      <w:tr w:rsidR="00D863B9" w:rsidRPr="00D863B9" w:rsidTr="00E76858">
        <w:trPr>
          <w:trHeight w:val="339"/>
        </w:trPr>
        <w:tc>
          <w:tcPr>
            <w:tcW w:w="1990" w:type="dxa"/>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r w:rsidRPr="00D863B9">
              <w:rPr>
                <w:szCs w:val="20"/>
              </w:rPr>
              <w:t>Инструкторская и судейская практика</w:t>
            </w:r>
          </w:p>
        </w:tc>
        <w:tc>
          <w:tcPr>
            <w:tcW w:w="921" w:type="dxa"/>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w:t>
            </w:r>
          </w:p>
        </w:tc>
        <w:tc>
          <w:tcPr>
            <w:tcW w:w="922" w:type="dxa"/>
            <w:tcBorders>
              <w:top w:val="single" w:sz="4" w:space="0" w:color="auto"/>
              <w:left w:val="single" w:sz="4" w:space="0" w:color="auto"/>
              <w:bottom w:val="single" w:sz="4" w:space="0" w:color="auto"/>
              <w:right w:val="single" w:sz="4" w:space="0" w:color="auto"/>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1-2</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2-3</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2-3</w:t>
            </w:r>
          </w:p>
        </w:tc>
      </w:tr>
      <w:tr w:rsidR="00D863B9" w:rsidRPr="00D863B9" w:rsidTr="00E76858">
        <w:trPr>
          <w:trHeight w:val="303"/>
        </w:trPr>
        <w:tc>
          <w:tcPr>
            <w:tcW w:w="1990" w:type="dxa"/>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 xml:space="preserve">Участие в </w:t>
            </w:r>
            <w:r w:rsidR="008F41D2" w:rsidRPr="00D863B9">
              <w:rPr>
                <w:szCs w:val="20"/>
                <w:lang w:eastAsia="ru-RU"/>
              </w:rPr>
              <w:t>соревнованиях</w:t>
            </w:r>
            <w:r w:rsidR="008F41D2" w:rsidRPr="00D863B9">
              <w:rPr>
                <w:bCs/>
                <w:szCs w:val="20"/>
                <w:lang w:eastAsia="ru-RU"/>
              </w:rPr>
              <w:t xml:space="preserve"> (</w:t>
            </w:r>
            <w:r w:rsidRPr="00D863B9">
              <w:rPr>
                <w:bCs/>
                <w:szCs w:val="20"/>
                <w:lang w:eastAsia="ru-RU"/>
              </w:rPr>
              <w:t>%)</w:t>
            </w:r>
          </w:p>
        </w:tc>
        <w:tc>
          <w:tcPr>
            <w:tcW w:w="921" w:type="dxa"/>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w:t>
            </w:r>
          </w:p>
        </w:tc>
        <w:tc>
          <w:tcPr>
            <w:tcW w:w="922" w:type="dxa"/>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w:t>
            </w:r>
          </w:p>
        </w:tc>
        <w:tc>
          <w:tcPr>
            <w:tcW w:w="1134" w:type="dxa"/>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3-4</w:t>
            </w:r>
          </w:p>
        </w:tc>
        <w:tc>
          <w:tcPr>
            <w:tcW w:w="1134" w:type="dxa"/>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4-5</w:t>
            </w:r>
          </w:p>
        </w:tc>
        <w:tc>
          <w:tcPr>
            <w:tcW w:w="1413" w:type="dxa"/>
            <w:tcBorders>
              <w:top w:val="single" w:sz="4" w:space="0" w:color="auto"/>
              <w:left w:val="single" w:sz="4" w:space="0" w:color="auto"/>
              <w:bottom w:val="single" w:sz="4" w:space="0" w:color="auto"/>
              <w:right w:val="nil"/>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4-5</w:t>
            </w:r>
          </w:p>
        </w:tc>
        <w:tc>
          <w:tcPr>
            <w:tcW w:w="1741" w:type="dxa"/>
            <w:tcBorders>
              <w:top w:val="single" w:sz="4" w:space="0" w:color="auto"/>
              <w:left w:val="single" w:sz="4" w:space="0" w:color="auto"/>
              <w:bottom w:val="single" w:sz="4" w:space="0" w:color="auto"/>
              <w:right w:val="single" w:sz="4" w:space="0" w:color="auto"/>
            </w:tcBorders>
            <w:shd w:val="clear" w:color="auto" w:fill="FFFFFF"/>
            <w:vAlign w:val="center"/>
          </w:tcPr>
          <w:p w:rsidR="00D863B9" w:rsidRPr="00D863B9" w:rsidRDefault="00D863B9" w:rsidP="002D1192">
            <w:pPr>
              <w:pStyle w:val="a8"/>
              <w:rPr>
                <w:szCs w:val="20"/>
                <w:lang w:eastAsia="ru-RU"/>
              </w:rPr>
            </w:pPr>
            <w:r w:rsidRPr="00D863B9">
              <w:rPr>
                <w:szCs w:val="20"/>
                <w:lang w:eastAsia="ru-RU"/>
              </w:rPr>
              <w:t>5-6</w:t>
            </w:r>
          </w:p>
        </w:tc>
      </w:tr>
    </w:tbl>
    <w:p w:rsidR="00457FE1" w:rsidRDefault="00457FE1" w:rsidP="002D1192">
      <w:pPr>
        <w:spacing w:after="0" w:line="240" w:lineRule="auto"/>
        <w:ind w:firstLine="708"/>
        <w:rPr>
          <w:sz w:val="22"/>
          <w:lang w:eastAsia="ru-RU"/>
        </w:rPr>
      </w:pPr>
      <w:r w:rsidRPr="00E76858">
        <w:rPr>
          <w:sz w:val="22"/>
          <w:lang w:eastAsia="ru-RU"/>
        </w:rPr>
        <w:t>В таблице 4 представлено минимальное количество соревнований и отдельных встреч, необходимое для выполнения нормативных требований программы и являющееся дополнительным основанием для планирования, осуществления и контроля подготовки.</w:t>
      </w:r>
    </w:p>
    <w:p w:rsidR="00E76858" w:rsidRPr="00E76858" w:rsidRDefault="00E76858" w:rsidP="002D1192">
      <w:pPr>
        <w:spacing w:after="0" w:line="240" w:lineRule="auto"/>
        <w:ind w:firstLine="708"/>
        <w:rPr>
          <w:sz w:val="22"/>
          <w:szCs w:val="24"/>
          <w:lang w:eastAsia="ru-RU"/>
        </w:rPr>
      </w:pPr>
    </w:p>
    <w:p w:rsidR="00457FE1" w:rsidRPr="00F247CA" w:rsidRDefault="00F247CA" w:rsidP="00E76858">
      <w:pPr>
        <w:jc w:val="right"/>
        <w:rPr>
          <w:lang w:eastAsia="ru-RU"/>
        </w:rPr>
      </w:pPr>
      <w:r>
        <w:rPr>
          <w:lang w:eastAsia="ru-RU"/>
        </w:rPr>
        <w:t>Таблица 4</w:t>
      </w:r>
    </w:p>
    <w:p w:rsidR="00F247CA" w:rsidRPr="00170F56" w:rsidRDefault="00F247CA" w:rsidP="002D1192">
      <w:pPr>
        <w:spacing w:after="0" w:line="240" w:lineRule="auto"/>
        <w:jc w:val="center"/>
        <w:rPr>
          <w:b/>
          <w:sz w:val="28"/>
          <w:szCs w:val="24"/>
          <w:lang w:eastAsia="ru-RU"/>
        </w:rPr>
      </w:pPr>
      <w:r w:rsidRPr="00170F56">
        <w:rPr>
          <w:b/>
          <w:sz w:val="28"/>
          <w:lang w:eastAsia="ru-RU"/>
        </w:rPr>
        <w:t>Планируемые показатели соревновательной деятельности</w:t>
      </w:r>
    </w:p>
    <w:tbl>
      <w:tblPr>
        <w:tblW w:w="0" w:type="auto"/>
        <w:jc w:val="center"/>
        <w:tblInd w:w="-335" w:type="dxa"/>
        <w:tblLayout w:type="fixed"/>
        <w:tblCellMar>
          <w:left w:w="0" w:type="dxa"/>
          <w:right w:w="0" w:type="dxa"/>
        </w:tblCellMar>
        <w:tblLook w:val="0000"/>
      </w:tblPr>
      <w:tblGrid>
        <w:gridCol w:w="1827"/>
        <w:gridCol w:w="874"/>
        <w:gridCol w:w="874"/>
        <w:gridCol w:w="1089"/>
        <w:gridCol w:w="1094"/>
        <w:gridCol w:w="1524"/>
        <w:gridCol w:w="1412"/>
      </w:tblGrid>
      <w:tr w:rsidR="00F247CA" w:rsidRPr="00F247CA" w:rsidTr="00D65A2B">
        <w:trPr>
          <w:trHeight w:val="278"/>
          <w:jc w:val="center"/>
        </w:trPr>
        <w:tc>
          <w:tcPr>
            <w:tcW w:w="1827" w:type="dxa"/>
            <w:vMerge w:val="restart"/>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Виды</w:t>
            </w:r>
          </w:p>
          <w:p w:rsidR="00F247CA" w:rsidRPr="00F247CA" w:rsidRDefault="00F247CA" w:rsidP="002D1192">
            <w:pPr>
              <w:pStyle w:val="a8"/>
              <w:rPr>
                <w:szCs w:val="20"/>
                <w:lang w:eastAsia="ru-RU"/>
              </w:rPr>
            </w:pPr>
            <w:r w:rsidRPr="00F247CA">
              <w:rPr>
                <w:szCs w:val="20"/>
                <w:lang w:eastAsia="ru-RU"/>
              </w:rPr>
              <w:t>соревнований</w:t>
            </w:r>
          </w:p>
        </w:tc>
        <w:tc>
          <w:tcPr>
            <w:tcW w:w="6867" w:type="dxa"/>
            <w:gridSpan w:val="6"/>
            <w:tcBorders>
              <w:top w:val="single" w:sz="4" w:space="0" w:color="auto"/>
              <w:left w:val="single" w:sz="4" w:space="0" w:color="auto"/>
              <w:bottom w:val="nil"/>
              <w:right w:val="single" w:sz="4" w:space="0" w:color="auto"/>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Этапы и годы спортивной подготовки</w:t>
            </w:r>
          </w:p>
        </w:tc>
      </w:tr>
      <w:tr w:rsidR="00F247CA" w:rsidRPr="00F247CA" w:rsidTr="00D65A2B">
        <w:trPr>
          <w:trHeight w:val="749"/>
          <w:jc w:val="center"/>
        </w:trPr>
        <w:tc>
          <w:tcPr>
            <w:tcW w:w="1827" w:type="dxa"/>
            <w:vMerge/>
            <w:tcBorders>
              <w:top w:val="nil"/>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p>
        </w:tc>
        <w:tc>
          <w:tcPr>
            <w:tcW w:w="1748" w:type="dxa"/>
            <w:gridSpan w:val="2"/>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Этап начальной подготовки</w:t>
            </w:r>
          </w:p>
        </w:tc>
        <w:tc>
          <w:tcPr>
            <w:tcW w:w="2183" w:type="dxa"/>
            <w:gridSpan w:val="2"/>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Тренировочный этап (этап спортивной специализации)</w:t>
            </w:r>
          </w:p>
        </w:tc>
        <w:tc>
          <w:tcPr>
            <w:tcW w:w="1524" w:type="dxa"/>
            <w:vMerge w:val="restart"/>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Этап</w:t>
            </w:r>
          </w:p>
          <w:p w:rsidR="00F247CA" w:rsidRPr="00F247CA" w:rsidRDefault="00F247CA" w:rsidP="002D1192">
            <w:pPr>
              <w:pStyle w:val="a8"/>
              <w:rPr>
                <w:szCs w:val="20"/>
                <w:lang w:eastAsia="ru-RU"/>
              </w:rPr>
            </w:pPr>
            <w:r w:rsidRPr="00F247CA">
              <w:rPr>
                <w:szCs w:val="20"/>
                <w:lang w:eastAsia="ru-RU"/>
              </w:rPr>
              <w:t>совершенство</w:t>
            </w:r>
            <w:r w:rsidRPr="00F247CA">
              <w:rPr>
                <w:szCs w:val="20"/>
                <w:lang w:eastAsia="ru-RU"/>
              </w:rPr>
              <w:softHyphen/>
              <w:t>вания</w:t>
            </w:r>
          </w:p>
          <w:p w:rsidR="00F247CA" w:rsidRPr="00F247CA" w:rsidRDefault="00F247CA" w:rsidP="002D1192">
            <w:pPr>
              <w:pStyle w:val="a8"/>
              <w:rPr>
                <w:szCs w:val="20"/>
                <w:lang w:eastAsia="ru-RU"/>
              </w:rPr>
            </w:pPr>
            <w:r w:rsidRPr="00F247CA">
              <w:rPr>
                <w:szCs w:val="20"/>
                <w:lang w:eastAsia="ru-RU"/>
              </w:rPr>
              <w:t>спортивного</w:t>
            </w:r>
          </w:p>
          <w:p w:rsidR="00F247CA" w:rsidRPr="00F247CA" w:rsidRDefault="00F247CA" w:rsidP="002D1192">
            <w:pPr>
              <w:pStyle w:val="a8"/>
              <w:rPr>
                <w:szCs w:val="20"/>
                <w:lang w:eastAsia="ru-RU"/>
              </w:rPr>
            </w:pPr>
            <w:r w:rsidRPr="00F247CA">
              <w:rPr>
                <w:szCs w:val="20"/>
                <w:lang w:eastAsia="ru-RU"/>
              </w:rPr>
              <w:t>мастерства</w:t>
            </w:r>
          </w:p>
        </w:tc>
        <w:tc>
          <w:tcPr>
            <w:tcW w:w="1412" w:type="dxa"/>
            <w:vMerge w:val="restart"/>
            <w:tcBorders>
              <w:top w:val="single" w:sz="4" w:space="0" w:color="auto"/>
              <w:left w:val="single" w:sz="4" w:space="0" w:color="auto"/>
              <w:bottom w:val="nil"/>
              <w:right w:val="single" w:sz="4" w:space="0" w:color="auto"/>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Этап</w:t>
            </w:r>
          </w:p>
          <w:p w:rsidR="00F247CA" w:rsidRPr="00F247CA" w:rsidRDefault="00F247CA" w:rsidP="002D1192">
            <w:pPr>
              <w:pStyle w:val="a8"/>
              <w:rPr>
                <w:szCs w:val="20"/>
                <w:lang w:eastAsia="ru-RU"/>
              </w:rPr>
            </w:pPr>
            <w:r w:rsidRPr="00F247CA">
              <w:rPr>
                <w:szCs w:val="20"/>
                <w:lang w:eastAsia="ru-RU"/>
              </w:rPr>
              <w:t>высшег</w:t>
            </w:r>
            <w:r>
              <w:rPr>
                <w:szCs w:val="20"/>
                <w:lang w:eastAsia="ru-RU"/>
              </w:rPr>
              <w:t>о</w:t>
            </w:r>
          </w:p>
          <w:p w:rsidR="00F247CA" w:rsidRPr="00F247CA" w:rsidRDefault="00F247CA" w:rsidP="002D1192">
            <w:pPr>
              <w:pStyle w:val="a8"/>
              <w:rPr>
                <w:szCs w:val="20"/>
                <w:lang w:eastAsia="ru-RU"/>
              </w:rPr>
            </w:pPr>
            <w:r w:rsidRPr="00F247CA">
              <w:rPr>
                <w:szCs w:val="20"/>
                <w:lang w:eastAsia="ru-RU"/>
              </w:rPr>
              <w:t>спортивного</w:t>
            </w:r>
          </w:p>
          <w:p w:rsidR="00F247CA" w:rsidRPr="00F247CA" w:rsidRDefault="00F247CA" w:rsidP="002D1192">
            <w:pPr>
              <w:pStyle w:val="a8"/>
              <w:rPr>
                <w:szCs w:val="20"/>
                <w:lang w:eastAsia="ru-RU"/>
              </w:rPr>
            </w:pPr>
            <w:r w:rsidRPr="00F247CA">
              <w:rPr>
                <w:szCs w:val="20"/>
                <w:lang w:eastAsia="ru-RU"/>
              </w:rPr>
              <w:t>мастерства</w:t>
            </w:r>
          </w:p>
        </w:tc>
      </w:tr>
      <w:tr w:rsidR="00F247CA" w:rsidRPr="00F247CA" w:rsidTr="00D65A2B">
        <w:trPr>
          <w:trHeight w:val="503"/>
          <w:jc w:val="center"/>
        </w:trPr>
        <w:tc>
          <w:tcPr>
            <w:tcW w:w="1827" w:type="dxa"/>
            <w:vMerge/>
            <w:tcBorders>
              <w:top w:val="nil"/>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p>
        </w:tc>
        <w:tc>
          <w:tcPr>
            <w:tcW w:w="874"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Pr>
                <w:szCs w:val="20"/>
                <w:lang w:eastAsia="ru-RU"/>
              </w:rPr>
              <w:t>до</w:t>
            </w:r>
          </w:p>
          <w:p w:rsidR="00F247CA" w:rsidRPr="00F247CA" w:rsidRDefault="00F247CA" w:rsidP="002D1192">
            <w:pPr>
              <w:pStyle w:val="a8"/>
              <w:rPr>
                <w:szCs w:val="20"/>
                <w:lang w:eastAsia="ru-RU"/>
              </w:rPr>
            </w:pPr>
            <w:r w:rsidRPr="00F247CA">
              <w:rPr>
                <w:szCs w:val="20"/>
                <w:lang w:eastAsia="ru-RU"/>
              </w:rPr>
              <w:t>года</w:t>
            </w:r>
          </w:p>
        </w:tc>
        <w:tc>
          <w:tcPr>
            <w:tcW w:w="874"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свыше</w:t>
            </w:r>
          </w:p>
          <w:p w:rsidR="00F247CA" w:rsidRPr="00F247CA" w:rsidRDefault="00F247CA" w:rsidP="002D1192">
            <w:pPr>
              <w:pStyle w:val="a8"/>
              <w:rPr>
                <w:szCs w:val="20"/>
                <w:lang w:eastAsia="ru-RU"/>
              </w:rPr>
            </w:pPr>
            <w:r w:rsidRPr="00F247CA">
              <w:rPr>
                <w:szCs w:val="20"/>
                <w:lang w:eastAsia="ru-RU"/>
              </w:rPr>
              <w:t>года</w:t>
            </w:r>
          </w:p>
        </w:tc>
        <w:tc>
          <w:tcPr>
            <w:tcW w:w="1089"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Pr>
                <w:szCs w:val="20"/>
                <w:lang w:eastAsia="ru-RU"/>
              </w:rPr>
              <w:t>д</w:t>
            </w:r>
            <w:r w:rsidRPr="00F247CA">
              <w:rPr>
                <w:szCs w:val="20"/>
                <w:lang w:eastAsia="ru-RU"/>
              </w:rPr>
              <w:t>о двух лет</w:t>
            </w:r>
          </w:p>
        </w:tc>
        <w:tc>
          <w:tcPr>
            <w:tcW w:w="1094"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Pr>
                <w:szCs w:val="20"/>
                <w:lang w:eastAsia="ru-RU"/>
              </w:rPr>
              <w:t>с</w:t>
            </w:r>
            <w:r w:rsidRPr="00F247CA">
              <w:rPr>
                <w:szCs w:val="20"/>
                <w:lang w:eastAsia="ru-RU"/>
              </w:rPr>
              <w:t>выше двух лет</w:t>
            </w:r>
          </w:p>
        </w:tc>
        <w:tc>
          <w:tcPr>
            <w:tcW w:w="1524" w:type="dxa"/>
            <w:vMerge/>
            <w:tcBorders>
              <w:top w:val="nil"/>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p>
        </w:tc>
        <w:tc>
          <w:tcPr>
            <w:tcW w:w="1412" w:type="dxa"/>
            <w:vMerge/>
            <w:tcBorders>
              <w:top w:val="nil"/>
              <w:left w:val="single" w:sz="4" w:space="0" w:color="auto"/>
              <w:bottom w:val="nil"/>
              <w:right w:val="single" w:sz="4" w:space="0" w:color="auto"/>
            </w:tcBorders>
            <w:shd w:val="clear" w:color="auto" w:fill="FFFFFF"/>
            <w:vAlign w:val="center"/>
          </w:tcPr>
          <w:p w:rsidR="00F247CA" w:rsidRPr="00F247CA" w:rsidRDefault="00F247CA" w:rsidP="002D1192">
            <w:pPr>
              <w:pStyle w:val="a8"/>
              <w:rPr>
                <w:szCs w:val="20"/>
                <w:lang w:eastAsia="ru-RU"/>
              </w:rPr>
            </w:pPr>
          </w:p>
        </w:tc>
      </w:tr>
      <w:tr w:rsidR="00F247CA" w:rsidRPr="00F247CA" w:rsidTr="00D65A2B">
        <w:trPr>
          <w:trHeight w:val="572"/>
          <w:jc w:val="center"/>
        </w:trPr>
        <w:tc>
          <w:tcPr>
            <w:tcW w:w="1827"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Контрольные</w:t>
            </w:r>
          </w:p>
        </w:tc>
        <w:tc>
          <w:tcPr>
            <w:tcW w:w="874"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w:t>
            </w:r>
          </w:p>
        </w:tc>
        <w:tc>
          <w:tcPr>
            <w:tcW w:w="874"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w:t>
            </w:r>
          </w:p>
        </w:tc>
        <w:tc>
          <w:tcPr>
            <w:tcW w:w="1089"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4</w:t>
            </w:r>
          </w:p>
        </w:tc>
        <w:tc>
          <w:tcPr>
            <w:tcW w:w="1094"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5</w:t>
            </w:r>
          </w:p>
        </w:tc>
        <w:tc>
          <w:tcPr>
            <w:tcW w:w="1524"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6</w:t>
            </w:r>
          </w:p>
        </w:tc>
        <w:tc>
          <w:tcPr>
            <w:tcW w:w="1412" w:type="dxa"/>
            <w:tcBorders>
              <w:top w:val="single" w:sz="4" w:space="0" w:color="auto"/>
              <w:left w:val="single" w:sz="4" w:space="0" w:color="auto"/>
              <w:bottom w:val="nil"/>
              <w:right w:val="single" w:sz="4" w:space="0" w:color="auto"/>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6</w:t>
            </w:r>
          </w:p>
        </w:tc>
      </w:tr>
      <w:tr w:rsidR="00F247CA" w:rsidRPr="00F247CA" w:rsidTr="00D65A2B">
        <w:trPr>
          <w:trHeight w:val="553"/>
          <w:jc w:val="center"/>
        </w:trPr>
        <w:tc>
          <w:tcPr>
            <w:tcW w:w="1827"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Отборочные</w:t>
            </w:r>
          </w:p>
        </w:tc>
        <w:tc>
          <w:tcPr>
            <w:tcW w:w="874"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w:t>
            </w:r>
          </w:p>
        </w:tc>
        <w:tc>
          <w:tcPr>
            <w:tcW w:w="874"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w:t>
            </w:r>
          </w:p>
        </w:tc>
        <w:tc>
          <w:tcPr>
            <w:tcW w:w="1089"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1</w:t>
            </w:r>
          </w:p>
        </w:tc>
        <w:tc>
          <w:tcPr>
            <w:tcW w:w="1094"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2</w:t>
            </w:r>
          </w:p>
        </w:tc>
        <w:tc>
          <w:tcPr>
            <w:tcW w:w="1524"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2</w:t>
            </w:r>
          </w:p>
        </w:tc>
        <w:tc>
          <w:tcPr>
            <w:tcW w:w="1412" w:type="dxa"/>
            <w:tcBorders>
              <w:top w:val="single" w:sz="4" w:space="0" w:color="auto"/>
              <w:left w:val="single" w:sz="4" w:space="0" w:color="auto"/>
              <w:bottom w:val="nil"/>
              <w:right w:val="single" w:sz="4" w:space="0" w:color="auto"/>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2 1</w:t>
            </w:r>
          </w:p>
        </w:tc>
      </w:tr>
      <w:tr w:rsidR="00F247CA" w:rsidRPr="00F247CA" w:rsidTr="00D65A2B">
        <w:trPr>
          <w:trHeight w:val="702"/>
          <w:jc w:val="center"/>
        </w:trPr>
        <w:tc>
          <w:tcPr>
            <w:tcW w:w="1827"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Основные</w:t>
            </w:r>
          </w:p>
        </w:tc>
        <w:tc>
          <w:tcPr>
            <w:tcW w:w="874"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w:t>
            </w:r>
          </w:p>
        </w:tc>
        <w:tc>
          <w:tcPr>
            <w:tcW w:w="874"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w:t>
            </w:r>
          </w:p>
        </w:tc>
        <w:tc>
          <w:tcPr>
            <w:tcW w:w="1089"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1</w:t>
            </w:r>
          </w:p>
        </w:tc>
        <w:tc>
          <w:tcPr>
            <w:tcW w:w="1094"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1</w:t>
            </w:r>
          </w:p>
        </w:tc>
        <w:tc>
          <w:tcPr>
            <w:tcW w:w="1524" w:type="dxa"/>
            <w:tcBorders>
              <w:top w:val="single" w:sz="4" w:space="0" w:color="auto"/>
              <w:left w:val="single" w:sz="4" w:space="0" w:color="auto"/>
              <w:bottom w:val="nil"/>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2</w:t>
            </w:r>
          </w:p>
        </w:tc>
        <w:tc>
          <w:tcPr>
            <w:tcW w:w="1412" w:type="dxa"/>
            <w:tcBorders>
              <w:top w:val="single" w:sz="4" w:space="0" w:color="auto"/>
              <w:left w:val="single" w:sz="4" w:space="0" w:color="auto"/>
              <w:bottom w:val="nil"/>
              <w:right w:val="single" w:sz="4" w:space="0" w:color="auto"/>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 xml:space="preserve">2 </w:t>
            </w:r>
            <w:r w:rsidRPr="00F247CA">
              <w:rPr>
                <w:szCs w:val="20"/>
                <w:vertAlign w:val="superscript"/>
                <w:lang w:eastAsia="ru-RU"/>
              </w:rPr>
              <w:t>1</w:t>
            </w:r>
          </w:p>
        </w:tc>
      </w:tr>
      <w:tr w:rsidR="00F247CA" w:rsidRPr="00F247CA" w:rsidTr="00D65A2B">
        <w:trPr>
          <w:trHeight w:val="556"/>
          <w:jc w:val="center"/>
        </w:trPr>
        <w:tc>
          <w:tcPr>
            <w:tcW w:w="1827" w:type="dxa"/>
            <w:tcBorders>
              <w:top w:val="single" w:sz="4" w:space="0" w:color="auto"/>
              <w:left w:val="single" w:sz="4" w:space="0" w:color="auto"/>
              <w:bottom w:val="single" w:sz="4" w:space="0" w:color="auto"/>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Главные</w:t>
            </w:r>
          </w:p>
        </w:tc>
        <w:tc>
          <w:tcPr>
            <w:tcW w:w="874" w:type="dxa"/>
            <w:tcBorders>
              <w:top w:val="single" w:sz="4" w:space="0" w:color="auto"/>
              <w:left w:val="single" w:sz="4" w:space="0" w:color="auto"/>
              <w:bottom w:val="single" w:sz="4" w:space="0" w:color="auto"/>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w:t>
            </w:r>
          </w:p>
        </w:tc>
        <w:tc>
          <w:tcPr>
            <w:tcW w:w="874" w:type="dxa"/>
            <w:tcBorders>
              <w:top w:val="single" w:sz="4" w:space="0" w:color="auto"/>
              <w:left w:val="single" w:sz="4" w:space="0" w:color="auto"/>
              <w:bottom w:val="single" w:sz="4" w:space="0" w:color="auto"/>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w:t>
            </w:r>
          </w:p>
        </w:tc>
        <w:tc>
          <w:tcPr>
            <w:tcW w:w="1089" w:type="dxa"/>
            <w:tcBorders>
              <w:top w:val="single" w:sz="4" w:space="0" w:color="auto"/>
              <w:left w:val="single" w:sz="4" w:space="0" w:color="auto"/>
              <w:bottom w:val="single" w:sz="4" w:space="0" w:color="auto"/>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w:t>
            </w:r>
          </w:p>
        </w:tc>
        <w:tc>
          <w:tcPr>
            <w:tcW w:w="1094" w:type="dxa"/>
            <w:tcBorders>
              <w:top w:val="single" w:sz="4" w:space="0" w:color="auto"/>
              <w:left w:val="single" w:sz="4" w:space="0" w:color="auto"/>
              <w:bottom w:val="single" w:sz="4" w:space="0" w:color="auto"/>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1</w:t>
            </w:r>
          </w:p>
        </w:tc>
        <w:tc>
          <w:tcPr>
            <w:tcW w:w="1524" w:type="dxa"/>
            <w:tcBorders>
              <w:top w:val="single" w:sz="4" w:space="0" w:color="auto"/>
              <w:left w:val="single" w:sz="4" w:space="0" w:color="auto"/>
              <w:bottom w:val="single" w:sz="4" w:space="0" w:color="auto"/>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1</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1</w:t>
            </w:r>
          </w:p>
        </w:tc>
      </w:tr>
      <w:tr w:rsidR="00F247CA" w:rsidRPr="00F247CA" w:rsidTr="00D65A2B">
        <w:trPr>
          <w:trHeight w:val="692"/>
          <w:jc w:val="center"/>
        </w:trPr>
        <w:tc>
          <w:tcPr>
            <w:tcW w:w="1827" w:type="dxa"/>
            <w:tcBorders>
              <w:top w:val="single" w:sz="4" w:space="0" w:color="auto"/>
              <w:left w:val="single" w:sz="4" w:space="0" w:color="auto"/>
              <w:bottom w:val="single" w:sz="4" w:space="0" w:color="auto"/>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Количество</w:t>
            </w:r>
          </w:p>
          <w:p w:rsidR="00F247CA" w:rsidRPr="00F247CA" w:rsidRDefault="00F247CA" w:rsidP="002D1192">
            <w:pPr>
              <w:pStyle w:val="a8"/>
              <w:rPr>
                <w:szCs w:val="20"/>
                <w:lang w:eastAsia="ru-RU"/>
              </w:rPr>
            </w:pPr>
            <w:r w:rsidRPr="00F247CA">
              <w:rPr>
                <w:szCs w:val="20"/>
                <w:lang w:eastAsia="ru-RU"/>
              </w:rPr>
              <w:t>встреч</w:t>
            </w:r>
          </w:p>
        </w:tc>
        <w:tc>
          <w:tcPr>
            <w:tcW w:w="874" w:type="dxa"/>
            <w:tcBorders>
              <w:top w:val="single" w:sz="4" w:space="0" w:color="auto"/>
              <w:left w:val="single" w:sz="4" w:space="0" w:color="auto"/>
              <w:bottom w:val="single" w:sz="4" w:space="0" w:color="auto"/>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5</w:t>
            </w:r>
          </w:p>
        </w:tc>
        <w:tc>
          <w:tcPr>
            <w:tcW w:w="874" w:type="dxa"/>
            <w:tcBorders>
              <w:top w:val="single" w:sz="4" w:space="0" w:color="auto"/>
              <w:left w:val="single" w:sz="4" w:space="0" w:color="auto"/>
              <w:bottom w:val="single" w:sz="4" w:space="0" w:color="auto"/>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13</w:t>
            </w:r>
          </w:p>
        </w:tc>
        <w:tc>
          <w:tcPr>
            <w:tcW w:w="1089" w:type="dxa"/>
            <w:tcBorders>
              <w:top w:val="single" w:sz="4" w:space="0" w:color="auto"/>
              <w:left w:val="single" w:sz="4" w:space="0" w:color="auto"/>
              <w:bottom w:val="single" w:sz="4" w:space="0" w:color="auto"/>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15</w:t>
            </w:r>
          </w:p>
        </w:tc>
        <w:tc>
          <w:tcPr>
            <w:tcW w:w="1094" w:type="dxa"/>
            <w:tcBorders>
              <w:top w:val="single" w:sz="4" w:space="0" w:color="auto"/>
              <w:left w:val="single" w:sz="4" w:space="0" w:color="auto"/>
              <w:bottom w:val="single" w:sz="4" w:space="0" w:color="auto"/>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19</w:t>
            </w:r>
          </w:p>
        </w:tc>
        <w:tc>
          <w:tcPr>
            <w:tcW w:w="1524" w:type="dxa"/>
            <w:tcBorders>
              <w:top w:val="single" w:sz="4" w:space="0" w:color="auto"/>
              <w:left w:val="single" w:sz="4" w:space="0" w:color="auto"/>
              <w:bottom w:val="single" w:sz="4" w:space="0" w:color="auto"/>
              <w:right w:val="nil"/>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25</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F247CA" w:rsidRPr="00F247CA" w:rsidRDefault="00F247CA" w:rsidP="002D1192">
            <w:pPr>
              <w:pStyle w:val="a8"/>
              <w:rPr>
                <w:szCs w:val="20"/>
                <w:lang w:eastAsia="ru-RU"/>
              </w:rPr>
            </w:pPr>
            <w:r w:rsidRPr="00F247CA">
              <w:rPr>
                <w:szCs w:val="20"/>
                <w:lang w:eastAsia="ru-RU"/>
              </w:rPr>
              <w:t>25</w:t>
            </w:r>
          </w:p>
        </w:tc>
      </w:tr>
    </w:tbl>
    <w:p w:rsidR="00F247CA" w:rsidRDefault="00F247CA" w:rsidP="002D1192">
      <w:pPr>
        <w:spacing w:after="0" w:line="240" w:lineRule="auto"/>
        <w:rPr>
          <w:lang w:eastAsia="ru-RU"/>
        </w:rPr>
      </w:pPr>
    </w:p>
    <w:p w:rsidR="00F247CA" w:rsidRPr="00E76858" w:rsidRDefault="00F247CA" w:rsidP="002D1192">
      <w:pPr>
        <w:spacing w:after="0" w:line="240" w:lineRule="auto"/>
        <w:ind w:firstLine="708"/>
        <w:rPr>
          <w:sz w:val="22"/>
          <w:szCs w:val="24"/>
          <w:lang w:eastAsia="ru-RU"/>
        </w:rPr>
      </w:pPr>
      <w:r w:rsidRPr="00E76858">
        <w:rPr>
          <w:sz w:val="22"/>
          <w:lang w:eastAsia="ru-RU"/>
        </w:rPr>
        <w:t>Допускается увеличение количества проводимых встреч на 25% от указанного в таблице 4, что связано с реализацией принципа индивидуального подхода в подготовке спортсмена, а также с уровнем сложности соревнований (квалификация участников, их количество в данной весовой категории, соотношение выигранных боев и поражений).</w:t>
      </w:r>
    </w:p>
    <w:p w:rsidR="00F247CA" w:rsidRPr="00E76858" w:rsidRDefault="00F247CA" w:rsidP="002D1192">
      <w:pPr>
        <w:spacing w:after="0" w:line="240" w:lineRule="auto"/>
        <w:ind w:firstLine="708"/>
        <w:rPr>
          <w:sz w:val="22"/>
          <w:lang w:eastAsia="ru-RU"/>
        </w:rPr>
      </w:pPr>
      <w:r w:rsidRPr="00E76858">
        <w:rPr>
          <w:sz w:val="22"/>
          <w:lang w:eastAsia="ru-RU"/>
        </w:rPr>
        <w:t>Таблицы 5, 6, 7. 8 представляют собой примерный перечень приемно-переводных нормативов по ОФП (общая физическая подготовка) и СФП (специальная физическая подготовка), являющийся основанием для оценки достижений спортсменов и качества работы тренера-преподавателя.</w:t>
      </w:r>
    </w:p>
    <w:p w:rsidR="00E76858" w:rsidRDefault="00E76858">
      <w:pPr>
        <w:jc w:val="left"/>
        <w:rPr>
          <w:lang w:eastAsia="ru-RU"/>
        </w:rPr>
      </w:pPr>
      <w:r>
        <w:rPr>
          <w:lang w:eastAsia="ru-RU"/>
        </w:rPr>
        <w:br w:type="page"/>
      </w:r>
    </w:p>
    <w:p w:rsidR="00F247CA" w:rsidRPr="00F247CA" w:rsidRDefault="00AF530F" w:rsidP="002D1192">
      <w:pPr>
        <w:spacing w:after="0" w:line="240" w:lineRule="auto"/>
        <w:ind w:firstLine="708"/>
        <w:jc w:val="right"/>
        <w:rPr>
          <w:szCs w:val="24"/>
          <w:lang w:eastAsia="ru-RU"/>
        </w:rPr>
      </w:pPr>
      <w:r>
        <w:rPr>
          <w:lang w:eastAsia="ru-RU"/>
        </w:rPr>
        <w:lastRenderedPageBreak/>
        <w:t>Таблица 5</w:t>
      </w:r>
    </w:p>
    <w:p w:rsidR="00AF530F" w:rsidRPr="00170F56" w:rsidRDefault="00AF530F" w:rsidP="002D1192">
      <w:pPr>
        <w:spacing w:after="0" w:line="240" w:lineRule="auto"/>
        <w:jc w:val="center"/>
        <w:rPr>
          <w:b/>
          <w:sz w:val="28"/>
          <w:szCs w:val="24"/>
          <w:lang w:eastAsia="ru-RU"/>
        </w:rPr>
      </w:pPr>
      <w:r w:rsidRPr="00170F56">
        <w:rPr>
          <w:b/>
          <w:sz w:val="28"/>
          <w:lang w:eastAsia="ru-RU"/>
        </w:rPr>
        <w:t>Нормативы общей физической и специальной физической подготовки для зачисления в группы на этапе начальной подготовки</w:t>
      </w:r>
    </w:p>
    <w:tbl>
      <w:tblPr>
        <w:tblW w:w="0" w:type="auto"/>
        <w:jc w:val="center"/>
        <w:tblInd w:w="-1090" w:type="dxa"/>
        <w:tblLayout w:type="fixed"/>
        <w:tblCellMar>
          <w:left w:w="0" w:type="dxa"/>
          <w:right w:w="0" w:type="dxa"/>
        </w:tblCellMar>
        <w:tblLook w:val="0000"/>
      </w:tblPr>
      <w:tblGrid>
        <w:gridCol w:w="2498"/>
        <w:gridCol w:w="3080"/>
        <w:gridCol w:w="3081"/>
      </w:tblGrid>
      <w:tr w:rsidR="00AF530F" w:rsidRPr="00AF530F" w:rsidTr="000B21D2">
        <w:trPr>
          <w:trHeight w:val="304"/>
          <w:jc w:val="center"/>
        </w:trPr>
        <w:tc>
          <w:tcPr>
            <w:tcW w:w="2498" w:type="dxa"/>
            <w:vMerge w:val="restart"/>
            <w:tcBorders>
              <w:top w:val="single" w:sz="4" w:space="0" w:color="auto"/>
              <w:left w:val="single" w:sz="4" w:space="0" w:color="auto"/>
              <w:right w:val="nil"/>
            </w:tcBorders>
            <w:shd w:val="clear" w:color="auto" w:fill="FFFFFF"/>
            <w:vAlign w:val="center"/>
          </w:tcPr>
          <w:p w:rsidR="00AF530F" w:rsidRPr="00AF530F" w:rsidRDefault="00AF530F" w:rsidP="002D1192">
            <w:pPr>
              <w:pStyle w:val="a8"/>
              <w:rPr>
                <w:szCs w:val="20"/>
                <w:lang w:eastAsia="ru-RU"/>
              </w:rPr>
            </w:pPr>
            <w:r>
              <w:rPr>
                <w:szCs w:val="20"/>
                <w:lang w:eastAsia="ru-RU"/>
              </w:rPr>
              <w:t>Развиваемое</w:t>
            </w:r>
            <w:r w:rsidRPr="00AF530F">
              <w:rPr>
                <w:szCs w:val="20"/>
                <w:lang w:eastAsia="ru-RU"/>
              </w:rPr>
              <w:t xml:space="preserve"> физическое</w:t>
            </w:r>
          </w:p>
          <w:p w:rsidR="00AF530F" w:rsidRPr="00AF530F" w:rsidRDefault="00AF530F" w:rsidP="002D1192">
            <w:pPr>
              <w:pStyle w:val="a8"/>
              <w:rPr>
                <w:szCs w:val="20"/>
                <w:lang w:eastAsia="ru-RU"/>
              </w:rPr>
            </w:pPr>
            <w:r w:rsidRPr="00AF530F">
              <w:rPr>
                <w:szCs w:val="20"/>
                <w:lang w:eastAsia="ru-RU"/>
              </w:rPr>
              <w:t>качество</w:t>
            </w:r>
          </w:p>
        </w:tc>
        <w:tc>
          <w:tcPr>
            <w:tcW w:w="6161" w:type="dxa"/>
            <w:gridSpan w:val="2"/>
            <w:tcBorders>
              <w:top w:val="single" w:sz="4" w:space="0" w:color="auto"/>
              <w:left w:val="single" w:sz="4" w:space="0" w:color="auto"/>
              <w:bottom w:val="nil"/>
              <w:right w:val="single" w:sz="4" w:space="0" w:color="auto"/>
            </w:tcBorders>
            <w:shd w:val="clear" w:color="auto" w:fill="FFFFFF"/>
            <w:vAlign w:val="center"/>
          </w:tcPr>
          <w:p w:rsidR="00AF530F" w:rsidRPr="00AF530F" w:rsidRDefault="00AF530F" w:rsidP="002D1192">
            <w:pPr>
              <w:pStyle w:val="a8"/>
              <w:rPr>
                <w:szCs w:val="20"/>
                <w:lang w:eastAsia="ru-RU"/>
              </w:rPr>
            </w:pPr>
            <w:r w:rsidRPr="00AF530F">
              <w:rPr>
                <w:szCs w:val="20"/>
                <w:lang w:eastAsia="ru-RU"/>
              </w:rPr>
              <w:t>Контрольные упражнения (тесты)</w:t>
            </w:r>
          </w:p>
        </w:tc>
      </w:tr>
      <w:tr w:rsidR="00AF530F" w:rsidRPr="00AF530F" w:rsidTr="000B21D2">
        <w:trPr>
          <w:trHeight w:val="298"/>
          <w:jc w:val="center"/>
        </w:trPr>
        <w:tc>
          <w:tcPr>
            <w:tcW w:w="2498" w:type="dxa"/>
            <w:vMerge/>
            <w:tcBorders>
              <w:left w:val="single" w:sz="4" w:space="0" w:color="auto"/>
              <w:bottom w:val="nil"/>
              <w:right w:val="nil"/>
            </w:tcBorders>
            <w:shd w:val="clear" w:color="auto" w:fill="FFFFFF"/>
            <w:vAlign w:val="center"/>
          </w:tcPr>
          <w:p w:rsidR="00AF530F" w:rsidRPr="00AF530F" w:rsidRDefault="00AF530F" w:rsidP="002D1192">
            <w:pPr>
              <w:pStyle w:val="a8"/>
              <w:rPr>
                <w:szCs w:val="20"/>
                <w:lang w:eastAsia="ru-RU"/>
              </w:rPr>
            </w:pPr>
          </w:p>
        </w:tc>
        <w:tc>
          <w:tcPr>
            <w:tcW w:w="3080" w:type="dxa"/>
            <w:tcBorders>
              <w:top w:val="single" w:sz="4" w:space="0" w:color="auto"/>
              <w:left w:val="single" w:sz="4" w:space="0" w:color="auto"/>
              <w:bottom w:val="nil"/>
              <w:right w:val="nil"/>
            </w:tcBorders>
            <w:shd w:val="clear" w:color="auto" w:fill="FFFFFF"/>
            <w:vAlign w:val="center"/>
          </w:tcPr>
          <w:p w:rsidR="00AF530F" w:rsidRPr="00AF530F" w:rsidRDefault="00AF530F" w:rsidP="002D1192">
            <w:pPr>
              <w:pStyle w:val="a8"/>
              <w:rPr>
                <w:szCs w:val="20"/>
                <w:lang w:eastAsia="ru-RU"/>
              </w:rPr>
            </w:pPr>
            <w:r w:rsidRPr="00AF530F">
              <w:rPr>
                <w:szCs w:val="20"/>
                <w:lang w:eastAsia="ru-RU"/>
              </w:rPr>
              <w:t>Юноши</w:t>
            </w:r>
          </w:p>
        </w:tc>
        <w:tc>
          <w:tcPr>
            <w:tcW w:w="3081" w:type="dxa"/>
            <w:tcBorders>
              <w:top w:val="single" w:sz="4" w:space="0" w:color="auto"/>
              <w:left w:val="single" w:sz="4" w:space="0" w:color="auto"/>
              <w:bottom w:val="nil"/>
              <w:right w:val="single" w:sz="4" w:space="0" w:color="auto"/>
            </w:tcBorders>
            <w:shd w:val="clear" w:color="auto" w:fill="FFFFFF"/>
            <w:vAlign w:val="center"/>
          </w:tcPr>
          <w:p w:rsidR="00AF530F" w:rsidRPr="00AF530F" w:rsidRDefault="00AF530F" w:rsidP="002D1192">
            <w:pPr>
              <w:pStyle w:val="a8"/>
              <w:rPr>
                <w:szCs w:val="20"/>
                <w:lang w:eastAsia="ru-RU"/>
              </w:rPr>
            </w:pPr>
            <w:r w:rsidRPr="00AF530F">
              <w:rPr>
                <w:szCs w:val="20"/>
                <w:lang w:eastAsia="ru-RU"/>
              </w:rPr>
              <w:t>Девушки</w:t>
            </w:r>
          </w:p>
        </w:tc>
      </w:tr>
      <w:tr w:rsidR="00AF530F" w:rsidRPr="00AF530F" w:rsidTr="000B21D2">
        <w:trPr>
          <w:trHeight w:val="427"/>
          <w:jc w:val="center"/>
        </w:trPr>
        <w:tc>
          <w:tcPr>
            <w:tcW w:w="2498" w:type="dxa"/>
            <w:tcBorders>
              <w:top w:val="single" w:sz="4" w:space="0" w:color="auto"/>
              <w:left w:val="single" w:sz="4" w:space="0" w:color="auto"/>
              <w:bottom w:val="nil"/>
              <w:right w:val="nil"/>
            </w:tcBorders>
            <w:shd w:val="clear" w:color="auto" w:fill="FFFFFF"/>
            <w:vAlign w:val="center"/>
          </w:tcPr>
          <w:p w:rsidR="00AF530F" w:rsidRPr="00AF530F" w:rsidRDefault="00AF530F" w:rsidP="002D1192">
            <w:pPr>
              <w:pStyle w:val="a8"/>
              <w:rPr>
                <w:szCs w:val="20"/>
                <w:lang w:eastAsia="ru-RU"/>
              </w:rPr>
            </w:pPr>
            <w:r w:rsidRPr="00AF530F">
              <w:rPr>
                <w:szCs w:val="20"/>
                <w:lang w:eastAsia="ru-RU"/>
              </w:rPr>
              <w:t>Быстрота</w:t>
            </w:r>
          </w:p>
        </w:tc>
        <w:tc>
          <w:tcPr>
            <w:tcW w:w="3080" w:type="dxa"/>
            <w:tcBorders>
              <w:top w:val="single" w:sz="4" w:space="0" w:color="auto"/>
              <w:left w:val="single" w:sz="4" w:space="0" w:color="auto"/>
              <w:bottom w:val="nil"/>
              <w:right w:val="nil"/>
            </w:tcBorders>
            <w:shd w:val="clear" w:color="auto" w:fill="FFFFFF"/>
            <w:vAlign w:val="center"/>
          </w:tcPr>
          <w:p w:rsidR="00301C35" w:rsidRDefault="00AF530F" w:rsidP="002D1192">
            <w:pPr>
              <w:pStyle w:val="a8"/>
              <w:rPr>
                <w:szCs w:val="20"/>
                <w:lang w:eastAsia="ru-RU"/>
              </w:rPr>
            </w:pPr>
            <w:r w:rsidRPr="00AF530F">
              <w:rPr>
                <w:szCs w:val="20"/>
                <w:lang w:eastAsia="ru-RU"/>
              </w:rPr>
              <w:t xml:space="preserve">Бег на 30 м </w:t>
            </w:r>
          </w:p>
          <w:p w:rsidR="00AF530F" w:rsidRPr="00AF530F" w:rsidRDefault="00AF530F" w:rsidP="002D1192">
            <w:pPr>
              <w:pStyle w:val="a8"/>
              <w:rPr>
                <w:szCs w:val="20"/>
                <w:lang w:eastAsia="ru-RU"/>
              </w:rPr>
            </w:pPr>
            <w:r w:rsidRPr="00AF530F">
              <w:rPr>
                <w:szCs w:val="20"/>
                <w:lang w:eastAsia="ru-RU"/>
              </w:rPr>
              <w:t>(не более 5,6 с)</w:t>
            </w:r>
          </w:p>
        </w:tc>
        <w:tc>
          <w:tcPr>
            <w:tcW w:w="3081" w:type="dxa"/>
            <w:tcBorders>
              <w:top w:val="single" w:sz="4" w:space="0" w:color="auto"/>
              <w:left w:val="single" w:sz="4" w:space="0" w:color="auto"/>
              <w:bottom w:val="nil"/>
              <w:right w:val="single" w:sz="4" w:space="0" w:color="auto"/>
            </w:tcBorders>
            <w:shd w:val="clear" w:color="auto" w:fill="FFFFFF"/>
            <w:vAlign w:val="center"/>
          </w:tcPr>
          <w:p w:rsidR="00301C35" w:rsidRDefault="00AF530F" w:rsidP="002D1192">
            <w:pPr>
              <w:pStyle w:val="a8"/>
              <w:rPr>
                <w:szCs w:val="20"/>
                <w:lang w:eastAsia="ru-RU"/>
              </w:rPr>
            </w:pPr>
            <w:r w:rsidRPr="00AF530F">
              <w:rPr>
                <w:szCs w:val="20"/>
                <w:lang w:eastAsia="ru-RU"/>
              </w:rPr>
              <w:t>Бег на 30 м</w:t>
            </w:r>
          </w:p>
          <w:p w:rsidR="00AF530F" w:rsidRPr="00AF530F" w:rsidRDefault="00AF530F" w:rsidP="002D1192">
            <w:pPr>
              <w:pStyle w:val="a8"/>
              <w:rPr>
                <w:szCs w:val="20"/>
                <w:lang w:eastAsia="ru-RU"/>
              </w:rPr>
            </w:pPr>
            <w:r w:rsidRPr="00AF530F">
              <w:rPr>
                <w:szCs w:val="20"/>
                <w:lang w:eastAsia="ru-RU"/>
              </w:rPr>
              <w:t xml:space="preserve"> (не более 6,2с)</w:t>
            </w:r>
          </w:p>
        </w:tc>
      </w:tr>
      <w:tr w:rsidR="00AF530F" w:rsidRPr="00AF530F" w:rsidTr="000B21D2">
        <w:trPr>
          <w:trHeight w:val="508"/>
          <w:jc w:val="center"/>
        </w:trPr>
        <w:tc>
          <w:tcPr>
            <w:tcW w:w="2498" w:type="dxa"/>
            <w:tcBorders>
              <w:top w:val="single" w:sz="4" w:space="0" w:color="auto"/>
              <w:left w:val="single" w:sz="4" w:space="0" w:color="auto"/>
              <w:bottom w:val="nil"/>
              <w:right w:val="nil"/>
            </w:tcBorders>
            <w:shd w:val="clear" w:color="auto" w:fill="FFFFFF"/>
            <w:vAlign w:val="center"/>
          </w:tcPr>
          <w:p w:rsidR="00AF530F" w:rsidRPr="00AF530F" w:rsidRDefault="00AF530F" w:rsidP="002D1192">
            <w:pPr>
              <w:pStyle w:val="a8"/>
              <w:rPr>
                <w:szCs w:val="20"/>
                <w:lang w:eastAsia="ru-RU"/>
              </w:rPr>
            </w:pPr>
            <w:r w:rsidRPr="00AF530F">
              <w:rPr>
                <w:szCs w:val="20"/>
                <w:lang w:eastAsia="ru-RU"/>
              </w:rPr>
              <w:t>Координация</w:t>
            </w:r>
          </w:p>
        </w:tc>
        <w:tc>
          <w:tcPr>
            <w:tcW w:w="3080" w:type="dxa"/>
            <w:tcBorders>
              <w:top w:val="single" w:sz="4" w:space="0" w:color="auto"/>
              <w:left w:val="single" w:sz="4" w:space="0" w:color="auto"/>
              <w:bottom w:val="nil"/>
              <w:right w:val="nil"/>
            </w:tcBorders>
            <w:shd w:val="clear" w:color="auto" w:fill="FFFFFF"/>
            <w:vAlign w:val="center"/>
          </w:tcPr>
          <w:p w:rsidR="00301C35" w:rsidRDefault="00AF530F" w:rsidP="002D1192">
            <w:pPr>
              <w:pStyle w:val="a8"/>
              <w:rPr>
                <w:szCs w:val="20"/>
                <w:lang w:eastAsia="ru-RU"/>
              </w:rPr>
            </w:pPr>
            <w:r w:rsidRPr="00AF530F">
              <w:rPr>
                <w:szCs w:val="20"/>
                <w:lang w:eastAsia="ru-RU"/>
              </w:rPr>
              <w:t xml:space="preserve">Челночный бег </w:t>
            </w:r>
            <w:r w:rsidRPr="00AF530F">
              <w:rPr>
                <w:szCs w:val="20"/>
              </w:rPr>
              <w:t>3</w:t>
            </w:r>
            <w:r w:rsidRPr="00AF530F">
              <w:rPr>
                <w:szCs w:val="20"/>
                <w:lang w:val="en-US"/>
              </w:rPr>
              <w:t>x</w:t>
            </w:r>
            <w:r w:rsidR="00301C35">
              <w:rPr>
                <w:szCs w:val="20"/>
              </w:rPr>
              <w:t>10</w:t>
            </w:r>
            <w:r w:rsidRPr="00AF530F">
              <w:rPr>
                <w:szCs w:val="20"/>
                <w:lang w:eastAsia="ru-RU"/>
              </w:rPr>
              <w:t>м</w:t>
            </w:r>
          </w:p>
          <w:p w:rsidR="00AF530F" w:rsidRPr="00AF530F" w:rsidRDefault="00AF530F" w:rsidP="002D1192">
            <w:pPr>
              <w:pStyle w:val="a8"/>
              <w:rPr>
                <w:szCs w:val="20"/>
                <w:lang w:eastAsia="ru-RU"/>
              </w:rPr>
            </w:pPr>
            <w:r w:rsidRPr="00AF530F">
              <w:rPr>
                <w:szCs w:val="20"/>
                <w:lang w:eastAsia="ru-RU"/>
              </w:rPr>
              <w:t xml:space="preserve"> (не более 16с)</w:t>
            </w:r>
          </w:p>
        </w:tc>
        <w:tc>
          <w:tcPr>
            <w:tcW w:w="3081" w:type="dxa"/>
            <w:tcBorders>
              <w:top w:val="single" w:sz="4" w:space="0" w:color="auto"/>
              <w:left w:val="single" w:sz="4" w:space="0" w:color="auto"/>
              <w:bottom w:val="nil"/>
              <w:right w:val="single" w:sz="4" w:space="0" w:color="auto"/>
            </w:tcBorders>
            <w:shd w:val="clear" w:color="auto" w:fill="FFFFFF"/>
            <w:vAlign w:val="center"/>
          </w:tcPr>
          <w:p w:rsidR="00301C35" w:rsidRDefault="00AF530F" w:rsidP="002D1192">
            <w:pPr>
              <w:pStyle w:val="a8"/>
              <w:rPr>
                <w:szCs w:val="20"/>
                <w:lang w:eastAsia="ru-RU"/>
              </w:rPr>
            </w:pPr>
            <w:r w:rsidRPr="00AF530F">
              <w:rPr>
                <w:szCs w:val="20"/>
                <w:lang w:eastAsia="ru-RU"/>
              </w:rPr>
              <w:t xml:space="preserve">Челночный бег </w:t>
            </w:r>
            <w:r w:rsidRPr="00AF530F">
              <w:rPr>
                <w:szCs w:val="20"/>
              </w:rPr>
              <w:t>3</w:t>
            </w:r>
            <w:r w:rsidRPr="00AF530F">
              <w:rPr>
                <w:szCs w:val="20"/>
                <w:lang w:val="en-US"/>
              </w:rPr>
              <w:t>x</w:t>
            </w:r>
            <w:r w:rsidR="00301C35">
              <w:rPr>
                <w:szCs w:val="20"/>
              </w:rPr>
              <w:t>10</w:t>
            </w:r>
            <w:r w:rsidRPr="00AF530F">
              <w:rPr>
                <w:szCs w:val="20"/>
                <w:lang w:eastAsia="ru-RU"/>
              </w:rPr>
              <w:t xml:space="preserve">м </w:t>
            </w:r>
          </w:p>
          <w:p w:rsidR="00AF530F" w:rsidRPr="00AF530F" w:rsidRDefault="00AF530F" w:rsidP="002D1192">
            <w:pPr>
              <w:pStyle w:val="a8"/>
              <w:rPr>
                <w:szCs w:val="20"/>
                <w:lang w:eastAsia="ru-RU"/>
              </w:rPr>
            </w:pPr>
            <w:r w:rsidRPr="00AF530F">
              <w:rPr>
                <w:szCs w:val="20"/>
                <w:lang w:eastAsia="ru-RU"/>
              </w:rPr>
              <w:t>(не более 16с)</w:t>
            </w:r>
          </w:p>
        </w:tc>
      </w:tr>
      <w:tr w:rsidR="00AF530F" w:rsidRPr="00AF530F" w:rsidTr="000B21D2">
        <w:trPr>
          <w:trHeight w:val="503"/>
          <w:jc w:val="center"/>
        </w:trPr>
        <w:tc>
          <w:tcPr>
            <w:tcW w:w="2498" w:type="dxa"/>
            <w:tcBorders>
              <w:top w:val="single" w:sz="4" w:space="0" w:color="auto"/>
              <w:left w:val="single" w:sz="4" w:space="0" w:color="auto"/>
              <w:bottom w:val="nil"/>
              <w:right w:val="nil"/>
            </w:tcBorders>
            <w:shd w:val="clear" w:color="auto" w:fill="FFFFFF"/>
            <w:vAlign w:val="center"/>
          </w:tcPr>
          <w:p w:rsidR="00AF530F" w:rsidRPr="00AF530F" w:rsidRDefault="00AF530F" w:rsidP="002D1192">
            <w:pPr>
              <w:pStyle w:val="a8"/>
              <w:rPr>
                <w:szCs w:val="20"/>
                <w:lang w:eastAsia="ru-RU"/>
              </w:rPr>
            </w:pPr>
            <w:r w:rsidRPr="00AF530F">
              <w:rPr>
                <w:szCs w:val="20"/>
                <w:lang w:eastAsia="ru-RU"/>
              </w:rPr>
              <w:t>Выносливость</w:t>
            </w:r>
          </w:p>
        </w:tc>
        <w:tc>
          <w:tcPr>
            <w:tcW w:w="3080" w:type="dxa"/>
            <w:tcBorders>
              <w:top w:val="single" w:sz="4" w:space="0" w:color="auto"/>
              <w:left w:val="single" w:sz="4" w:space="0" w:color="auto"/>
              <w:bottom w:val="nil"/>
              <w:right w:val="nil"/>
            </w:tcBorders>
            <w:shd w:val="clear" w:color="auto" w:fill="FFFFFF"/>
            <w:vAlign w:val="center"/>
          </w:tcPr>
          <w:p w:rsidR="00AF530F" w:rsidRPr="00AF530F" w:rsidRDefault="00AF530F" w:rsidP="002D1192">
            <w:pPr>
              <w:pStyle w:val="a8"/>
              <w:rPr>
                <w:szCs w:val="20"/>
                <w:lang w:eastAsia="ru-RU"/>
              </w:rPr>
            </w:pPr>
            <w:r w:rsidRPr="00AF530F">
              <w:rPr>
                <w:szCs w:val="20"/>
                <w:lang w:eastAsia="ru-RU"/>
              </w:rPr>
              <w:t>Непрерывный бег в свободном темпе 10 мин</w:t>
            </w:r>
          </w:p>
        </w:tc>
        <w:tc>
          <w:tcPr>
            <w:tcW w:w="3081" w:type="dxa"/>
            <w:tcBorders>
              <w:top w:val="single" w:sz="4" w:space="0" w:color="auto"/>
              <w:left w:val="single" w:sz="4" w:space="0" w:color="auto"/>
              <w:bottom w:val="nil"/>
              <w:right w:val="single" w:sz="4" w:space="0" w:color="auto"/>
            </w:tcBorders>
            <w:shd w:val="clear" w:color="auto" w:fill="FFFFFF"/>
            <w:vAlign w:val="center"/>
          </w:tcPr>
          <w:p w:rsidR="00AF530F" w:rsidRPr="00AF530F" w:rsidRDefault="00AF530F" w:rsidP="002D1192">
            <w:pPr>
              <w:pStyle w:val="a8"/>
              <w:rPr>
                <w:szCs w:val="20"/>
                <w:lang w:eastAsia="ru-RU"/>
              </w:rPr>
            </w:pPr>
            <w:r w:rsidRPr="00AF530F">
              <w:rPr>
                <w:szCs w:val="20"/>
                <w:lang w:eastAsia="ru-RU"/>
              </w:rPr>
              <w:t>Непрерывный бег в свободном темпе 10 мин</w:t>
            </w:r>
          </w:p>
        </w:tc>
      </w:tr>
      <w:tr w:rsidR="00AF530F" w:rsidRPr="00AF530F" w:rsidTr="000B21D2">
        <w:trPr>
          <w:trHeight w:val="491"/>
          <w:jc w:val="center"/>
        </w:trPr>
        <w:tc>
          <w:tcPr>
            <w:tcW w:w="2498" w:type="dxa"/>
            <w:tcBorders>
              <w:top w:val="single" w:sz="4" w:space="0" w:color="auto"/>
              <w:left w:val="single" w:sz="4" w:space="0" w:color="auto"/>
              <w:bottom w:val="nil"/>
              <w:right w:val="nil"/>
            </w:tcBorders>
            <w:shd w:val="clear" w:color="auto" w:fill="FFFFFF"/>
            <w:vAlign w:val="center"/>
          </w:tcPr>
          <w:p w:rsidR="00AF530F" w:rsidRPr="00AF530F" w:rsidRDefault="00AF530F" w:rsidP="002D1192">
            <w:pPr>
              <w:pStyle w:val="a8"/>
              <w:rPr>
                <w:szCs w:val="20"/>
                <w:lang w:eastAsia="ru-RU"/>
              </w:rPr>
            </w:pPr>
            <w:r w:rsidRPr="00AF530F">
              <w:rPr>
                <w:szCs w:val="20"/>
                <w:lang w:eastAsia="ru-RU"/>
              </w:rPr>
              <w:t>Сила</w:t>
            </w:r>
          </w:p>
        </w:tc>
        <w:tc>
          <w:tcPr>
            <w:tcW w:w="3080" w:type="dxa"/>
            <w:tcBorders>
              <w:top w:val="single" w:sz="4" w:space="0" w:color="auto"/>
              <w:left w:val="single" w:sz="4" w:space="0" w:color="auto"/>
              <w:bottom w:val="nil"/>
              <w:right w:val="nil"/>
            </w:tcBorders>
            <w:shd w:val="clear" w:color="auto" w:fill="FFFFFF"/>
            <w:vAlign w:val="center"/>
          </w:tcPr>
          <w:p w:rsidR="00301C35" w:rsidRDefault="00AF530F" w:rsidP="002D1192">
            <w:pPr>
              <w:pStyle w:val="a8"/>
              <w:rPr>
                <w:szCs w:val="20"/>
                <w:lang w:eastAsia="ru-RU"/>
              </w:rPr>
            </w:pPr>
            <w:r w:rsidRPr="00AF530F">
              <w:rPr>
                <w:szCs w:val="20"/>
                <w:lang w:eastAsia="ru-RU"/>
              </w:rPr>
              <w:t xml:space="preserve">Подтягивание на перекладине </w:t>
            </w:r>
          </w:p>
          <w:p w:rsidR="00AF530F" w:rsidRPr="00AF530F" w:rsidRDefault="00AF530F" w:rsidP="002D1192">
            <w:pPr>
              <w:pStyle w:val="a8"/>
              <w:rPr>
                <w:szCs w:val="20"/>
                <w:lang w:eastAsia="ru-RU"/>
              </w:rPr>
            </w:pPr>
            <w:r w:rsidRPr="00AF530F">
              <w:rPr>
                <w:szCs w:val="20"/>
                <w:lang w:eastAsia="ru-RU"/>
              </w:rPr>
              <w:t>(не менее 5 раз)</w:t>
            </w:r>
          </w:p>
        </w:tc>
        <w:tc>
          <w:tcPr>
            <w:tcW w:w="3081" w:type="dxa"/>
            <w:tcBorders>
              <w:top w:val="single" w:sz="4" w:space="0" w:color="auto"/>
              <w:left w:val="single" w:sz="4" w:space="0" w:color="auto"/>
              <w:bottom w:val="nil"/>
              <w:right w:val="single" w:sz="4" w:space="0" w:color="auto"/>
            </w:tcBorders>
            <w:shd w:val="clear" w:color="auto" w:fill="FFFFFF"/>
            <w:vAlign w:val="center"/>
          </w:tcPr>
          <w:p w:rsidR="00301C35" w:rsidRDefault="00AF530F" w:rsidP="002D1192">
            <w:pPr>
              <w:pStyle w:val="a8"/>
              <w:rPr>
                <w:szCs w:val="20"/>
                <w:lang w:eastAsia="ru-RU"/>
              </w:rPr>
            </w:pPr>
            <w:r w:rsidRPr="00AF530F">
              <w:rPr>
                <w:szCs w:val="20"/>
                <w:lang w:eastAsia="ru-RU"/>
              </w:rPr>
              <w:t>Подтягивание на перекладине</w:t>
            </w:r>
          </w:p>
          <w:p w:rsidR="00AF530F" w:rsidRPr="00AF530F" w:rsidRDefault="00AF530F" w:rsidP="002D1192">
            <w:pPr>
              <w:pStyle w:val="a8"/>
              <w:rPr>
                <w:szCs w:val="20"/>
                <w:lang w:eastAsia="ru-RU"/>
              </w:rPr>
            </w:pPr>
            <w:r w:rsidRPr="00AF530F">
              <w:rPr>
                <w:szCs w:val="20"/>
                <w:lang w:eastAsia="ru-RU"/>
              </w:rPr>
              <w:t xml:space="preserve"> (не менее 2раз)</w:t>
            </w:r>
          </w:p>
        </w:tc>
      </w:tr>
      <w:tr w:rsidR="00AF530F" w:rsidRPr="00AF530F" w:rsidTr="000B21D2">
        <w:trPr>
          <w:trHeight w:val="559"/>
          <w:jc w:val="center"/>
        </w:trPr>
        <w:tc>
          <w:tcPr>
            <w:tcW w:w="2498" w:type="dxa"/>
            <w:tcBorders>
              <w:top w:val="single" w:sz="4" w:space="0" w:color="auto"/>
              <w:left w:val="single" w:sz="4" w:space="0" w:color="auto"/>
              <w:bottom w:val="nil"/>
              <w:right w:val="nil"/>
            </w:tcBorders>
            <w:shd w:val="clear" w:color="auto" w:fill="FFFFFF"/>
            <w:vAlign w:val="center"/>
          </w:tcPr>
          <w:p w:rsidR="00AF530F" w:rsidRPr="00AF530F" w:rsidRDefault="00AF530F" w:rsidP="002D1192">
            <w:pPr>
              <w:pStyle w:val="a8"/>
              <w:rPr>
                <w:szCs w:val="20"/>
                <w:lang w:eastAsia="ru-RU"/>
              </w:rPr>
            </w:pPr>
            <w:r w:rsidRPr="00AF530F">
              <w:rPr>
                <w:szCs w:val="20"/>
                <w:lang w:eastAsia="ru-RU"/>
              </w:rPr>
              <w:t>Силовая</w:t>
            </w:r>
          </w:p>
        </w:tc>
        <w:tc>
          <w:tcPr>
            <w:tcW w:w="3080" w:type="dxa"/>
            <w:tcBorders>
              <w:top w:val="single" w:sz="4" w:space="0" w:color="auto"/>
              <w:left w:val="single" w:sz="4" w:space="0" w:color="auto"/>
              <w:bottom w:val="nil"/>
              <w:right w:val="nil"/>
            </w:tcBorders>
            <w:shd w:val="clear" w:color="auto" w:fill="FFFFFF"/>
            <w:vAlign w:val="center"/>
          </w:tcPr>
          <w:p w:rsidR="00AF530F" w:rsidRPr="00AF530F" w:rsidRDefault="00AF530F" w:rsidP="000B21D2">
            <w:pPr>
              <w:pStyle w:val="a8"/>
              <w:rPr>
                <w:szCs w:val="20"/>
                <w:lang w:eastAsia="ru-RU"/>
              </w:rPr>
            </w:pPr>
            <w:r w:rsidRPr="00AF530F">
              <w:rPr>
                <w:szCs w:val="20"/>
                <w:lang w:eastAsia="ru-RU"/>
              </w:rPr>
              <w:t>Сгибание и разгибание рук в упоре лежа (не менее 15 раз)</w:t>
            </w:r>
          </w:p>
        </w:tc>
        <w:tc>
          <w:tcPr>
            <w:tcW w:w="3081" w:type="dxa"/>
            <w:tcBorders>
              <w:top w:val="single" w:sz="4" w:space="0" w:color="auto"/>
              <w:left w:val="single" w:sz="4" w:space="0" w:color="auto"/>
              <w:bottom w:val="nil"/>
              <w:right w:val="single" w:sz="4" w:space="0" w:color="auto"/>
            </w:tcBorders>
            <w:shd w:val="clear" w:color="auto" w:fill="FFFFFF"/>
            <w:vAlign w:val="center"/>
          </w:tcPr>
          <w:p w:rsidR="00AF530F" w:rsidRPr="00AF530F" w:rsidRDefault="00AF530F" w:rsidP="000B21D2">
            <w:pPr>
              <w:pStyle w:val="a8"/>
              <w:rPr>
                <w:szCs w:val="20"/>
                <w:lang w:eastAsia="ru-RU"/>
              </w:rPr>
            </w:pPr>
            <w:r w:rsidRPr="00AF530F">
              <w:rPr>
                <w:szCs w:val="20"/>
                <w:lang w:eastAsia="ru-RU"/>
              </w:rPr>
              <w:t>Сгибание и разгибание рук в упоре лежа (не менее 13 раз)</w:t>
            </w:r>
          </w:p>
        </w:tc>
      </w:tr>
      <w:tr w:rsidR="00AF530F" w:rsidRPr="00AF530F" w:rsidTr="000B21D2">
        <w:trPr>
          <w:trHeight w:val="513"/>
          <w:jc w:val="center"/>
        </w:trPr>
        <w:tc>
          <w:tcPr>
            <w:tcW w:w="2498" w:type="dxa"/>
            <w:tcBorders>
              <w:top w:val="single" w:sz="4" w:space="0" w:color="auto"/>
              <w:left w:val="single" w:sz="4" w:space="0" w:color="auto"/>
              <w:bottom w:val="nil"/>
              <w:right w:val="nil"/>
            </w:tcBorders>
            <w:shd w:val="clear" w:color="auto" w:fill="FFFFFF"/>
            <w:vAlign w:val="center"/>
          </w:tcPr>
          <w:p w:rsidR="00AF530F" w:rsidRPr="00AF530F" w:rsidRDefault="00AF530F" w:rsidP="002D1192">
            <w:pPr>
              <w:pStyle w:val="a8"/>
              <w:rPr>
                <w:szCs w:val="20"/>
                <w:lang w:eastAsia="ru-RU"/>
              </w:rPr>
            </w:pPr>
            <w:r w:rsidRPr="00AF530F">
              <w:rPr>
                <w:szCs w:val="20"/>
                <w:lang w:eastAsia="ru-RU"/>
              </w:rPr>
              <w:t>выносливость</w:t>
            </w:r>
          </w:p>
        </w:tc>
        <w:tc>
          <w:tcPr>
            <w:tcW w:w="3080" w:type="dxa"/>
            <w:tcBorders>
              <w:top w:val="single" w:sz="4" w:space="0" w:color="auto"/>
              <w:left w:val="single" w:sz="4" w:space="0" w:color="auto"/>
              <w:bottom w:val="nil"/>
              <w:right w:val="nil"/>
            </w:tcBorders>
            <w:shd w:val="clear" w:color="auto" w:fill="FFFFFF"/>
            <w:vAlign w:val="center"/>
          </w:tcPr>
          <w:p w:rsidR="00AF530F" w:rsidRPr="00AF530F" w:rsidRDefault="00AF530F" w:rsidP="000B21D2">
            <w:pPr>
              <w:pStyle w:val="a8"/>
              <w:rPr>
                <w:szCs w:val="20"/>
                <w:lang w:eastAsia="ru-RU"/>
              </w:rPr>
            </w:pPr>
            <w:r w:rsidRPr="00AF530F">
              <w:rPr>
                <w:szCs w:val="20"/>
                <w:lang w:eastAsia="ru-RU"/>
              </w:rPr>
              <w:t>Подъем туловища в положении лежа (не менее 15 раз)</w:t>
            </w:r>
          </w:p>
        </w:tc>
        <w:tc>
          <w:tcPr>
            <w:tcW w:w="3081" w:type="dxa"/>
            <w:tcBorders>
              <w:top w:val="single" w:sz="4" w:space="0" w:color="auto"/>
              <w:left w:val="single" w:sz="4" w:space="0" w:color="auto"/>
              <w:bottom w:val="nil"/>
              <w:right w:val="single" w:sz="4" w:space="0" w:color="auto"/>
            </w:tcBorders>
            <w:shd w:val="clear" w:color="auto" w:fill="FFFFFF"/>
            <w:vAlign w:val="center"/>
          </w:tcPr>
          <w:p w:rsidR="00AF530F" w:rsidRPr="00AF530F" w:rsidRDefault="00AF530F" w:rsidP="000B21D2">
            <w:pPr>
              <w:pStyle w:val="a8"/>
              <w:rPr>
                <w:szCs w:val="20"/>
                <w:lang w:eastAsia="ru-RU"/>
              </w:rPr>
            </w:pPr>
            <w:r w:rsidRPr="00AF530F">
              <w:rPr>
                <w:szCs w:val="20"/>
                <w:lang w:eastAsia="ru-RU"/>
              </w:rPr>
              <w:t>Подъем туловища в положении лежа (не менее 13 раз)</w:t>
            </w:r>
          </w:p>
        </w:tc>
      </w:tr>
      <w:tr w:rsidR="00AF530F" w:rsidRPr="00AF530F" w:rsidTr="000B21D2">
        <w:trPr>
          <w:trHeight w:val="453"/>
          <w:jc w:val="center"/>
        </w:trPr>
        <w:tc>
          <w:tcPr>
            <w:tcW w:w="2498" w:type="dxa"/>
            <w:tcBorders>
              <w:top w:val="single" w:sz="4" w:space="0" w:color="auto"/>
              <w:left w:val="single" w:sz="4" w:space="0" w:color="auto"/>
              <w:bottom w:val="single" w:sz="4" w:space="0" w:color="auto"/>
              <w:right w:val="nil"/>
            </w:tcBorders>
            <w:shd w:val="clear" w:color="auto" w:fill="FFFFFF"/>
            <w:vAlign w:val="center"/>
          </w:tcPr>
          <w:p w:rsidR="00AF530F" w:rsidRPr="00AF530F" w:rsidRDefault="00AF530F" w:rsidP="002D1192">
            <w:pPr>
              <w:pStyle w:val="a8"/>
              <w:rPr>
                <w:szCs w:val="20"/>
                <w:lang w:eastAsia="ru-RU"/>
              </w:rPr>
            </w:pPr>
            <w:r>
              <w:rPr>
                <w:szCs w:val="20"/>
                <w:lang w:eastAsia="ru-RU"/>
              </w:rPr>
              <w:t>С</w:t>
            </w:r>
            <w:r w:rsidRPr="00AF530F">
              <w:rPr>
                <w:szCs w:val="20"/>
                <w:lang w:eastAsia="ru-RU"/>
              </w:rPr>
              <w:t>коростно-силовые качества</w:t>
            </w:r>
          </w:p>
        </w:tc>
        <w:tc>
          <w:tcPr>
            <w:tcW w:w="3080" w:type="dxa"/>
            <w:tcBorders>
              <w:top w:val="single" w:sz="4" w:space="0" w:color="auto"/>
              <w:left w:val="single" w:sz="4" w:space="0" w:color="auto"/>
              <w:bottom w:val="single" w:sz="4" w:space="0" w:color="auto"/>
              <w:right w:val="nil"/>
            </w:tcBorders>
            <w:shd w:val="clear" w:color="auto" w:fill="FFFFFF"/>
            <w:vAlign w:val="center"/>
          </w:tcPr>
          <w:p w:rsidR="00301C35" w:rsidRDefault="00AF530F" w:rsidP="002D1192">
            <w:pPr>
              <w:pStyle w:val="a8"/>
              <w:rPr>
                <w:szCs w:val="20"/>
                <w:lang w:eastAsia="ru-RU"/>
              </w:rPr>
            </w:pPr>
            <w:r w:rsidRPr="00AF530F">
              <w:rPr>
                <w:szCs w:val="20"/>
                <w:lang w:eastAsia="ru-RU"/>
              </w:rPr>
              <w:t>Прыжок в длину с места</w:t>
            </w:r>
          </w:p>
          <w:p w:rsidR="00AF530F" w:rsidRPr="00AF530F" w:rsidRDefault="00AF530F" w:rsidP="002D1192">
            <w:pPr>
              <w:pStyle w:val="a8"/>
              <w:rPr>
                <w:szCs w:val="20"/>
                <w:lang w:eastAsia="ru-RU"/>
              </w:rPr>
            </w:pPr>
            <w:r w:rsidRPr="00AF530F">
              <w:rPr>
                <w:szCs w:val="20"/>
                <w:lang w:eastAsia="ru-RU"/>
              </w:rPr>
              <w:t xml:space="preserve"> (не менее 120 см)</w:t>
            </w:r>
          </w:p>
        </w:tc>
        <w:tc>
          <w:tcPr>
            <w:tcW w:w="3081" w:type="dxa"/>
            <w:tcBorders>
              <w:top w:val="single" w:sz="4" w:space="0" w:color="auto"/>
              <w:left w:val="single" w:sz="4" w:space="0" w:color="auto"/>
              <w:bottom w:val="single" w:sz="4" w:space="0" w:color="auto"/>
              <w:right w:val="single" w:sz="4" w:space="0" w:color="auto"/>
            </w:tcBorders>
            <w:shd w:val="clear" w:color="auto" w:fill="FFFFFF"/>
            <w:vAlign w:val="center"/>
          </w:tcPr>
          <w:p w:rsidR="00301C35" w:rsidRDefault="00AF530F" w:rsidP="002D1192">
            <w:pPr>
              <w:pStyle w:val="a8"/>
              <w:rPr>
                <w:szCs w:val="20"/>
                <w:lang w:eastAsia="ru-RU"/>
              </w:rPr>
            </w:pPr>
            <w:r w:rsidRPr="00AF530F">
              <w:rPr>
                <w:szCs w:val="20"/>
                <w:lang w:eastAsia="ru-RU"/>
              </w:rPr>
              <w:t>Прыжок в длину с места</w:t>
            </w:r>
          </w:p>
          <w:p w:rsidR="00AF530F" w:rsidRPr="00AF530F" w:rsidRDefault="00AF530F" w:rsidP="002D1192">
            <w:pPr>
              <w:pStyle w:val="a8"/>
              <w:rPr>
                <w:szCs w:val="20"/>
                <w:lang w:eastAsia="ru-RU"/>
              </w:rPr>
            </w:pPr>
            <w:r w:rsidRPr="00AF530F">
              <w:rPr>
                <w:szCs w:val="20"/>
                <w:lang w:eastAsia="ru-RU"/>
              </w:rPr>
              <w:t xml:space="preserve"> (не менее 110 см)</w:t>
            </w:r>
          </w:p>
        </w:tc>
      </w:tr>
    </w:tbl>
    <w:p w:rsidR="00D204AF" w:rsidRDefault="00D204AF" w:rsidP="002D1192">
      <w:pPr>
        <w:spacing w:after="0" w:line="240" w:lineRule="auto"/>
        <w:jc w:val="right"/>
        <w:rPr>
          <w:lang w:eastAsia="ru-RU"/>
        </w:rPr>
      </w:pPr>
    </w:p>
    <w:p w:rsidR="000B21D2" w:rsidRDefault="000B21D2" w:rsidP="000B21D2">
      <w:pPr>
        <w:jc w:val="right"/>
        <w:rPr>
          <w:lang w:eastAsia="ru-RU"/>
        </w:rPr>
      </w:pPr>
    </w:p>
    <w:p w:rsidR="001F6CB2" w:rsidRPr="001F6CB2" w:rsidRDefault="001F6CB2" w:rsidP="000B21D2">
      <w:pPr>
        <w:jc w:val="right"/>
        <w:rPr>
          <w:lang w:eastAsia="ru-RU"/>
        </w:rPr>
      </w:pPr>
      <w:r w:rsidRPr="001F6CB2">
        <w:rPr>
          <w:lang w:eastAsia="ru-RU"/>
        </w:rPr>
        <w:t>Таблица 6</w:t>
      </w:r>
    </w:p>
    <w:p w:rsidR="001F6CB2" w:rsidRPr="00170F56" w:rsidRDefault="001F6CB2" w:rsidP="002D1192">
      <w:pPr>
        <w:spacing w:after="0" w:line="240" w:lineRule="auto"/>
        <w:jc w:val="center"/>
        <w:rPr>
          <w:b/>
          <w:sz w:val="28"/>
          <w:szCs w:val="24"/>
          <w:lang w:eastAsia="ru-RU"/>
        </w:rPr>
      </w:pPr>
      <w:r w:rsidRPr="00170F56">
        <w:rPr>
          <w:b/>
          <w:sz w:val="28"/>
          <w:lang w:eastAsia="ru-RU"/>
        </w:rPr>
        <w:t xml:space="preserve">Нормативы общей физической и специальной физической подготовки для зачисления в группы на тренировочном этапе </w:t>
      </w:r>
      <w:r w:rsidRPr="000B21D2">
        <w:rPr>
          <w:b/>
          <w:sz w:val="22"/>
          <w:lang w:eastAsia="ru-RU"/>
        </w:rPr>
        <w:t>(этап спортивной специализации)</w:t>
      </w:r>
    </w:p>
    <w:tbl>
      <w:tblPr>
        <w:tblW w:w="0" w:type="auto"/>
        <w:jc w:val="center"/>
        <w:tblLayout w:type="fixed"/>
        <w:tblCellMar>
          <w:left w:w="0" w:type="dxa"/>
          <w:right w:w="0" w:type="dxa"/>
        </w:tblCellMar>
        <w:tblLook w:val="0000"/>
      </w:tblPr>
      <w:tblGrid>
        <w:gridCol w:w="2097"/>
        <w:gridCol w:w="2142"/>
        <w:gridCol w:w="4377"/>
      </w:tblGrid>
      <w:tr w:rsidR="001F6CB2" w:rsidRPr="001F6CB2" w:rsidTr="00D65A2B">
        <w:trPr>
          <w:trHeight w:val="306"/>
          <w:jc w:val="center"/>
        </w:trPr>
        <w:tc>
          <w:tcPr>
            <w:tcW w:w="2097" w:type="dxa"/>
            <w:vMerge w:val="restart"/>
            <w:tcBorders>
              <w:top w:val="single" w:sz="4" w:space="0" w:color="auto"/>
              <w:left w:val="single" w:sz="4" w:space="0" w:color="auto"/>
              <w:bottom w:val="nil"/>
              <w:right w:val="nil"/>
            </w:tcBorders>
            <w:shd w:val="clear" w:color="auto" w:fill="FFFFFF"/>
            <w:vAlign w:val="center"/>
          </w:tcPr>
          <w:p w:rsidR="001F6CB2" w:rsidRPr="001F6CB2" w:rsidRDefault="001F6CB2" w:rsidP="002D1192">
            <w:pPr>
              <w:pStyle w:val="a8"/>
              <w:rPr>
                <w:szCs w:val="20"/>
                <w:lang w:eastAsia="ru-RU"/>
              </w:rPr>
            </w:pPr>
            <w:r w:rsidRPr="001F6CB2">
              <w:rPr>
                <w:szCs w:val="20"/>
                <w:lang w:eastAsia="ru-RU"/>
              </w:rPr>
              <w:t>Развиваемое физическое качество</w:t>
            </w:r>
          </w:p>
        </w:tc>
        <w:tc>
          <w:tcPr>
            <w:tcW w:w="6519" w:type="dxa"/>
            <w:gridSpan w:val="2"/>
            <w:tcBorders>
              <w:top w:val="single" w:sz="4" w:space="0" w:color="auto"/>
              <w:left w:val="single" w:sz="4" w:space="0" w:color="auto"/>
              <w:bottom w:val="nil"/>
              <w:right w:val="single" w:sz="4" w:space="0" w:color="auto"/>
            </w:tcBorders>
            <w:shd w:val="clear" w:color="auto" w:fill="FFFFFF"/>
            <w:vAlign w:val="center"/>
          </w:tcPr>
          <w:p w:rsidR="001F6CB2" w:rsidRPr="001F6CB2" w:rsidRDefault="001F6CB2" w:rsidP="002D1192">
            <w:pPr>
              <w:pStyle w:val="a8"/>
              <w:rPr>
                <w:szCs w:val="20"/>
                <w:lang w:eastAsia="ru-RU"/>
              </w:rPr>
            </w:pPr>
            <w:r w:rsidRPr="001F6CB2">
              <w:rPr>
                <w:szCs w:val="20"/>
                <w:lang w:eastAsia="ru-RU"/>
              </w:rPr>
              <w:t>Контрольные упражнения (тесты)</w:t>
            </w:r>
          </w:p>
        </w:tc>
      </w:tr>
      <w:tr w:rsidR="001F6CB2" w:rsidRPr="001F6CB2" w:rsidTr="00D65A2B">
        <w:trPr>
          <w:trHeight w:val="257"/>
          <w:jc w:val="center"/>
        </w:trPr>
        <w:tc>
          <w:tcPr>
            <w:tcW w:w="2097" w:type="dxa"/>
            <w:vMerge/>
            <w:tcBorders>
              <w:top w:val="nil"/>
              <w:left w:val="single" w:sz="4" w:space="0" w:color="auto"/>
              <w:bottom w:val="nil"/>
              <w:right w:val="nil"/>
            </w:tcBorders>
            <w:shd w:val="clear" w:color="auto" w:fill="FFFFFF"/>
            <w:vAlign w:val="center"/>
          </w:tcPr>
          <w:p w:rsidR="001F6CB2" w:rsidRPr="001F6CB2" w:rsidRDefault="001F6CB2" w:rsidP="002D1192">
            <w:pPr>
              <w:pStyle w:val="a8"/>
              <w:rPr>
                <w:szCs w:val="20"/>
                <w:lang w:eastAsia="ru-RU"/>
              </w:rPr>
            </w:pPr>
          </w:p>
        </w:tc>
        <w:tc>
          <w:tcPr>
            <w:tcW w:w="2142" w:type="dxa"/>
            <w:tcBorders>
              <w:top w:val="single" w:sz="4" w:space="0" w:color="auto"/>
              <w:left w:val="single" w:sz="4" w:space="0" w:color="auto"/>
              <w:bottom w:val="nil"/>
              <w:right w:val="nil"/>
            </w:tcBorders>
            <w:shd w:val="clear" w:color="auto" w:fill="FFFFFF"/>
            <w:vAlign w:val="center"/>
          </w:tcPr>
          <w:p w:rsidR="001F6CB2" w:rsidRPr="001F6CB2" w:rsidRDefault="001F6CB2" w:rsidP="002D1192">
            <w:pPr>
              <w:pStyle w:val="a8"/>
              <w:rPr>
                <w:szCs w:val="20"/>
                <w:lang w:eastAsia="ru-RU"/>
              </w:rPr>
            </w:pPr>
            <w:r w:rsidRPr="001F6CB2">
              <w:rPr>
                <w:szCs w:val="20"/>
                <w:lang w:eastAsia="ru-RU"/>
              </w:rPr>
              <w:t>Юноши</w:t>
            </w:r>
          </w:p>
        </w:tc>
        <w:tc>
          <w:tcPr>
            <w:tcW w:w="4377" w:type="dxa"/>
            <w:tcBorders>
              <w:top w:val="single" w:sz="4" w:space="0" w:color="auto"/>
              <w:left w:val="single" w:sz="4" w:space="0" w:color="auto"/>
              <w:bottom w:val="nil"/>
              <w:right w:val="single" w:sz="4" w:space="0" w:color="auto"/>
            </w:tcBorders>
            <w:shd w:val="clear" w:color="auto" w:fill="FFFFFF"/>
            <w:vAlign w:val="center"/>
          </w:tcPr>
          <w:p w:rsidR="001F6CB2" w:rsidRPr="001F6CB2" w:rsidRDefault="009D1720" w:rsidP="002D1192">
            <w:pPr>
              <w:pStyle w:val="a8"/>
              <w:rPr>
                <w:szCs w:val="20"/>
                <w:lang w:eastAsia="ru-RU"/>
              </w:rPr>
            </w:pPr>
            <w:r>
              <w:rPr>
                <w:szCs w:val="20"/>
                <w:lang w:eastAsia="ru-RU"/>
              </w:rPr>
              <w:t>Девушки</w:t>
            </w:r>
          </w:p>
        </w:tc>
      </w:tr>
      <w:tr w:rsidR="001F6CB2" w:rsidRPr="001F6CB2" w:rsidTr="00D65A2B">
        <w:trPr>
          <w:trHeight w:val="648"/>
          <w:jc w:val="center"/>
        </w:trPr>
        <w:tc>
          <w:tcPr>
            <w:tcW w:w="2097" w:type="dxa"/>
            <w:tcBorders>
              <w:top w:val="single" w:sz="4" w:space="0" w:color="auto"/>
              <w:left w:val="single" w:sz="4" w:space="0" w:color="auto"/>
              <w:bottom w:val="nil"/>
              <w:right w:val="nil"/>
            </w:tcBorders>
            <w:shd w:val="clear" w:color="auto" w:fill="FFFFFF"/>
            <w:vAlign w:val="center"/>
          </w:tcPr>
          <w:p w:rsidR="001F6CB2" w:rsidRPr="001F6CB2" w:rsidRDefault="001F6CB2" w:rsidP="002D1192">
            <w:pPr>
              <w:pStyle w:val="a8"/>
              <w:rPr>
                <w:szCs w:val="20"/>
                <w:lang w:eastAsia="ru-RU"/>
              </w:rPr>
            </w:pPr>
            <w:r w:rsidRPr="001F6CB2">
              <w:rPr>
                <w:szCs w:val="20"/>
                <w:lang w:eastAsia="ru-RU"/>
              </w:rPr>
              <w:t>Быстрота</w:t>
            </w:r>
          </w:p>
        </w:tc>
        <w:tc>
          <w:tcPr>
            <w:tcW w:w="2142" w:type="dxa"/>
            <w:tcBorders>
              <w:top w:val="single" w:sz="4" w:space="0" w:color="auto"/>
              <w:left w:val="single" w:sz="4" w:space="0" w:color="auto"/>
              <w:bottom w:val="nil"/>
              <w:right w:val="nil"/>
            </w:tcBorders>
            <w:shd w:val="clear" w:color="auto" w:fill="FFFFFF"/>
            <w:vAlign w:val="center"/>
          </w:tcPr>
          <w:p w:rsidR="00301C35" w:rsidRDefault="001F6CB2" w:rsidP="002D1192">
            <w:pPr>
              <w:pStyle w:val="a8"/>
              <w:rPr>
                <w:szCs w:val="20"/>
                <w:lang w:eastAsia="ru-RU"/>
              </w:rPr>
            </w:pPr>
            <w:r w:rsidRPr="001F6CB2">
              <w:rPr>
                <w:szCs w:val="20"/>
                <w:lang w:eastAsia="ru-RU"/>
              </w:rPr>
              <w:t>Бег на 30 м</w:t>
            </w:r>
          </w:p>
          <w:p w:rsidR="001F6CB2" w:rsidRPr="001F6CB2" w:rsidRDefault="001F6CB2" w:rsidP="002D1192">
            <w:pPr>
              <w:pStyle w:val="a8"/>
              <w:rPr>
                <w:szCs w:val="20"/>
                <w:lang w:eastAsia="ru-RU"/>
              </w:rPr>
            </w:pPr>
            <w:r w:rsidRPr="001F6CB2">
              <w:rPr>
                <w:szCs w:val="20"/>
                <w:lang w:eastAsia="ru-RU"/>
              </w:rPr>
              <w:t xml:space="preserve"> (не более 5 с)</w:t>
            </w:r>
          </w:p>
        </w:tc>
        <w:tc>
          <w:tcPr>
            <w:tcW w:w="4377" w:type="dxa"/>
            <w:tcBorders>
              <w:top w:val="single" w:sz="4" w:space="0" w:color="auto"/>
              <w:left w:val="single" w:sz="4" w:space="0" w:color="auto"/>
              <w:bottom w:val="nil"/>
              <w:right w:val="single" w:sz="4" w:space="0" w:color="auto"/>
            </w:tcBorders>
            <w:shd w:val="clear" w:color="auto" w:fill="FFFFFF"/>
            <w:vAlign w:val="center"/>
          </w:tcPr>
          <w:p w:rsidR="00301C35" w:rsidRDefault="009D1720" w:rsidP="002D1192">
            <w:pPr>
              <w:pStyle w:val="a8"/>
              <w:rPr>
                <w:szCs w:val="20"/>
                <w:lang w:eastAsia="ru-RU"/>
              </w:rPr>
            </w:pPr>
            <w:r>
              <w:rPr>
                <w:szCs w:val="20"/>
                <w:lang w:eastAsia="ru-RU"/>
              </w:rPr>
              <w:t xml:space="preserve">Бег на 30 м </w:t>
            </w:r>
          </w:p>
          <w:p w:rsidR="001F6CB2" w:rsidRPr="001F6CB2" w:rsidRDefault="001F6CB2" w:rsidP="002D1192">
            <w:pPr>
              <w:pStyle w:val="a8"/>
              <w:rPr>
                <w:szCs w:val="20"/>
                <w:lang w:eastAsia="ru-RU"/>
              </w:rPr>
            </w:pPr>
            <w:r w:rsidRPr="001F6CB2">
              <w:rPr>
                <w:szCs w:val="20"/>
                <w:lang w:eastAsia="ru-RU"/>
              </w:rPr>
              <w:t xml:space="preserve"> (не более 5,6)</w:t>
            </w:r>
          </w:p>
        </w:tc>
      </w:tr>
      <w:tr w:rsidR="001F6CB2" w:rsidRPr="001F6CB2" w:rsidTr="00D65A2B">
        <w:trPr>
          <w:trHeight w:val="437"/>
          <w:jc w:val="center"/>
        </w:trPr>
        <w:tc>
          <w:tcPr>
            <w:tcW w:w="2097" w:type="dxa"/>
            <w:tcBorders>
              <w:top w:val="single" w:sz="4" w:space="0" w:color="auto"/>
              <w:left w:val="single" w:sz="4" w:space="0" w:color="auto"/>
              <w:bottom w:val="nil"/>
              <w:right w:val="nil"/>
            </w:tcBorders>
            <w:shd w:val="clear" w:color="auto" w:fill="FFFFFF"/>
            <w:vAlign w:val="center"/>
          </w:tcPr>
          <w:p w:rsidR="001F6CB2" w:rsidRPr="001F6CB2" w:rsidRDefault="001F6CB2" w:rsidP="002D1192">
            <w:pPr>
              <w:pStyle w:val="a8"/>
              <w:rPr>
                <w:szCs w:val="20"/>
                <w:lang w:eastAsia="ru-RU"/>
              </w:rPr>
            </w:pPr>
            <w:r w:rsidRPr="001F6CB2">
              <w:rPr>
                <w:szCs w:val="20"/>
                <w:lang w:eastAsia="ru-RU"/>
              </w:rPr>
              <w:t>Координация</w:t>
            </w:r>
          </w:p>
        </w:tc>
        <w:tc>
          <w:tcPr>
            <w:tcW w:w="2142" w:type="dxa"/>
            <w:tcBorders>
              <w:top w:val="single" w:sz="4" w:space="0" w:color="auto"/>
              <w:left w:val="single" w:sz="4" w:space="0" w:color="auto"/>
              <w:bottom w:val="nil"/>
              <w:right w:val="nil"/>
            </w:tcBorders>
            <w:shd w:val="clear" w:color="auto" w:fill="FFFFFF"/>
            <w:vAlign w:val="center"/>
          </w:tcPr>
          <w:p w:rsidR="001F6CB2" w:rsidRPr="001F6CB2" w:rsidRDefault="001F6CB2" w:rsidP="002D1192">
            <w:pPr>
              <w:pStyle w:val="a8"/>
              <w:rPr>
                <w:szCs w:val="20"/>
                <w:lang w:eastAsia="ru-RU"/>
              </w:rPr>
            </w:pPr>
            <w:r w:rsidRPr="001F6CB2">
              <w:rPr>
                <w:szCs w:val="20"/>
                <w:lang w:eastAsia="ru-RU"/>
              </w:rPr>
              <w:t xml:space="preserve">Челночный бег </w:t>
            </w:r>
            <w:r w:rsidRPr="001F6CB2">
              <w:rPr>
                <w:szCs w:val="20"/>
              </w:rPr>
              <w:t>3</w:t>
            </w:r>
            <w:r w:rsidRPr="001F6CB2">
              <w:rPr>
                <w:szCs w:val="20"/>
                <w:lang w:val="en-US"/>
              </w:rPr>
              <w:t>x</w:t>
            </w:r>
            <w:r w:rsidRPr="001F6CB2">
              <w:rPr>
                <w:szCs w:val="20"/>
              </w:rPr>
              <w:t xml:space="preserve">1 </w:t>
            </w:r>
            <w:r w:rsidRPr="001F6CB2">
              <w:rPr>
                <w:szCs w:val="20"/>
                <w:lang w:eastAsia="ru-RU"/>
              </w:rPr>
              <w:t>Ом (не более 13с)</w:t>
            </w:r>
          </w:p>
        </w:tc>
        <w:tc>
          <w:tcPr>
            <w:tcW w:w="4377" w:type="dxa"/>
            <w:tcBorders>
              <w:top w:val="single" w:sz="4" w:space="0" w:color="auto"/>
              <w:left w:val="single" w:sz="4" w:space="0" w:color="auto"/>
              <w:bottom w:val="nil"/>
              <w:right w:val="single" w:sz="4" w:space="0" w:color="auto"/>
            </w:tcBorders>
            <w:shd w:val="clear" w:color="auto" w:fill="FFFFFF"/>
            <w:vAlign w:val="center"/>
          </w:tcPr>
          <w:p w:rsidR="001F6CB2" w:rsidRPr="001F6CB2" w:rsidRDefault="009D1720" w:rsidP="002D1192">
            <w:pPr>
              <w:pStyle w:val="a8"/>
              <w:rPr>
                <w:szCs w:val="20"/>
                <w:lang w:eastAsia="ru-RU"/>
              </w:rPr>
            </w:pPr>
            <w:r>
              <w:rPr>
                <w:szCs w:val="20"/>
                <w:lang w:eastAsia="ru-RU"/>
              </w:rPr>
              <w:t>Челночный бег Зх 10</w:t>
            </w:r>
            <w:r w:rsidR="001F6CB2" w:rsidRPr="001F6CB2">
              <w:rPr>
                <w:szCs w:val="20"/>
                <w:lang w:eastAsia="ru-RU"/>
              </w:rPr>
              <w:t>м (не более 13,5с)</w:t>
            </w:r>
          </w:p>
        </w:tc>
      </w:tr>
      <w:tr w:rsidR="001F6CB2" w:rsidRPr="001F6CB2" w:rsidTr="00D65A2B">
        <w:trPr>
          <w:trHeight w:val="432"/>
          <w:jc w:val="center"/>
        </w:trPr>
        <w:tc>
          <w:tcPr>
            <w:tcW w:w="2097" w:type="dxa"/>
            <w:tcBorders>
              <w:top w:val="single" w:sz="4" w:space="0" w:color="auto"/>
              <w:left w:val="single" w:sz="4" w:space="0" w:color="auto"/>
              <w:bottom w:val="nil"/>
              <w:right w:val="nil"/>
            </w:tcBorders>
            <w:shd w:val="clear" w:color="auto" w:fill="FFFFFF"/>
            <w:vAlign w:val="center"/>
          </w:tcPr>
          <w:p w:rsidR="001F6CB2" w:rsidRPr="001F6CB2" w:rsidRDefault="001F6CB2" w:rsidP="002D1192">
            <w:pPr>
              <w:pStyle w:val="a8"/>
              <w:rPr>
                <w:szCs w:val="20"/>
                <w:lang w:eastAsia="ru-RU"/>
              </w:rPr>
            </w:pPr>
            <w:r w:rsidRPr="001F6CB2">
              <w:rPr>
                <w:szCs w:val="20"/>
                <w:lang w:eastAsia="ru-RU"/>
              </w:rPr>
              <w:t>Выносливость</w:t>
            </w:r>
          </w:p>
        </w:tc>
        <w:tc>
          <w:tcPr>
            <w:tcW w:w="2142" w:type="dxa"/>
            <w:tcBorders>
              <w:top w:val="single" w:sz="4" w:space="0" w:color="auto"/>
              <w:left w:val="single" w:sz="4" w:space="0" w:color="auto"/>
              <w:bottom w:val="nil"/>
              <w:right w:val="nil"/>
            </w:tcBorders>
            <w:shd w:val="clear" w:color="auto" w:fill="FFFFFF"/>
            <w:vAlign w:val="center"/>
          </w:tcPr>
          <w:p w:rsidR="001F6CB2" w:rsidRPr="001F6CB2" w:rsidRDefault="001F6CB2" w:rsidP="002D1192">
            <w:pPr>
              <w:pStyle w:val="a8"/>
              <w:rPr>
                <w:szCs w:val="20"/>
                <w:lang w:eastAsia="ru-RU"/>
              </w:rPr>
            </w:pPr>
            <w:r w:rsidRPr="001F6CB2">
              <w:rPr>
                <w:szCs w:val="20"/>
                <w:lang w:eastAsia="ru-RU"/>
              </w:rPr>
              <w:t>Непрерывный бег в свободном темпе 12 мин</w:t>
            </w:r>
          </w:p>
        </w:tc>
        <w:tc>
          <w:tcPr>
            <w:tcW w:w="4377" w:type="dxa"/>
            <w:tcBorders>
              <w:top w:val="single" w:sz="4" w:space="0" w:color="auto"/>
              <w:left w:val="single" w:sz="4" w:space="0" w:color="auto"/>
              <w:bottom w:val="nil"/>
              <w:right w:val="single" w:sz="4" w:space="0" w:color="auto"/>
            </w:tcBorders>
            <w:shd w:val="clear" w:color="auto" w:fill="FFFFFF"/>
            <w:vAlign w:val="center"/>
          </w:tcPr>
          <w:p w:rsidR="001F6CB2" w:rsidRPr="001F6CB2" w:rsidRDefault="001F6CB2" w:rsidP="002D1192">
            <w:pPr>
              <w:pStyle w:val="a8"/>
              <w:rPr>
                <w:szCs w:val="20"/>
                <w:lang w:eastAsia="ru-RU"/>
              </w:rPr>
            </w:pPr>
            <w:r w:rsidRPr="001F6CB2">
              <w:rPr>
                <w:szCs w:val="20"/>
                <w:lang w:eastAsia="ru-RU"/>
              </w:rPr>
              <w:t>Непрерывный бег в свободном темпе 10 мин</w:t>
            </w:r>
          </w:p>
        </w:tc>
      </w:tr>
      <w:tr w:rsidR="001F6CB2" w:rsidRPr="001F6CB2" w:rsidTr="00D65A2B">
        <w:trPr>
          <w:trHeight w:val="662"/>
          <w:jc w:val="center"/>
        </w:trPr>
        <w:tc>
          <w:tcPr>
            <w:tcW w:w="2097" w:type="dxa"/>
            <w:tcBorders>
              <w:top w:val="single" w:sz="4" w:space="0" w:color="auto"/>
              <w:left w:val="single" w:sz="4" w:space="0" w:color="auto"/>
              <w:bottom w:val="single" w:sz="4" w:space="0" w:color="auto"/>
              <w:right w:val="nil"/>
            </w:tcBorders>
            <w:shd w:val="clear" w:color="auto" w:fill="FFFFFF"/>
            <w:vAlign w:val="center"/>
          </w:tcPr>
          <w:p w:rsidR="001F6CB2" w:rsidRPr="001F6CB2" w:rsidRDefault="001F6CB2" w:rsidP="002D1192">
            <w:pPr>
              <w:pStyle w:val="a8"/>
              <w:rPr>
                <w:szCs w:val="20"/>
                <w:lang w:eastAsia="ru-RU"/>
              </w:rPr>
            </w:pPr>
            <w:r w:rsidRPr="001F6CB2">
              <w:rPr>
                <w:szCs w:val="20"/>
                <w:lang w:eastAsia="ru-RU"/>
              </w:rPr>
              <w:t>Сила</w:t>
            </w:r>
          </w:p>
        </w:tc>
        <w:tc>
          <w:tcPr>
            <w:tcW w:w="2142" w:type="dxa"/>
            <w:tcBorders>
              <w:top w:val="single" w:sz="4" w:space="0" w:color="auto"/>
              <w:left w:val="single" w:sz="4" w:space="0" w:color="auto"/>
              <w:bottom w:val="single" w:sz="4" w:space="0" w:color="auto"/>
              <w:right w:val="nil"/>
            </w:tcBorders>
            <w:shd w:val="clear" w:color="auto" w:fill="FFFFFF"/>
            <w:vAlign w:val="center"/>
          </w:tcPr>
          <w:p w:rsidR="00301C35" w:rsidRDefault="001F6CB2" w:rsidP="002D1192">
            <w:pPr>
              <w:pStyle w:val="a8"/>
              <w:rPr>
                <w:szCs w:val="20"/>
                <w:lang w:eastAsia="ru-RU"/>
              </w:rPr>
            </w:pPr>
            <w:r w:rsidRPr="001F6CB2">
              <w:rPr>
                <w:szCs w:val="20"/>
                <w:lang w:eastAsia="ru-RU"/>
              </w:rPr>
              <w:t>Подтягивание на перекладине</w:t>
            </w:r>
          </w:p>
          <w:p w:rsidR="001F6CB2" w:rsidRPr="001F6CB2" w:rsidRDefault="001F6CB2" w:rsidP="002D1192">
            <w:pPr>
              <w:pStyle w:val="a8"/>
              <w:rPr>
                <w:szCs w:val="20"/>
                <w:lang w:eastAsia="ru-RU"/>
              </w:rPr>
            </w:pPr>
            <w:r w:rsidRPr="001F6CB2">
              <w:rPr>
                <w:szCs w:val="20"/>
                <w:lang w:eastAsia="ru-RU"/>
              </w:rPr>
              <w:t xml:space="preserve"> (не менее 10 раз)</w:t>
            </w:r>
          </w:p>
        </w:tc>
        <w:tc>
          <w:tcPr>
            <w:tcW w:w="4377" w:type="dxa"/>
            <w:tcBorders>
              <w:top w:val="single" w:sz="4" w:space="0" w:color="auto"/>
              <w:left w:val="single" w:sz="4" w:space="0" w:color="auto"/>
              <w:bottom w:val="single" w:sz="4" w:space="0" w:color="auto"/>
              <w:right w:val="single" w:sz="4" w:space="0" w:color="auto"/>
            </w:tcBorders>
            <w:shd w:val="clear" w:color="auto" w:fill="FFFFFF"/>
            <w:vAlign w:val="center"/>
          </w:tcPr>
          <w:p w:rsidR="00301C35" w:rsidRDefault="001F6CB2" w:rsidP="002D1192">
            <w:pPr>
              <w:pStyle w:val="a8"/>
              <w:rPr>
                <w:szCs w:val="20"/>
                <w:lang w:eastAsia="ru-RU"/>
              </w:rPr>
            </w:pPr>
            <w:r w:rsidRPr="001F6CB2">
              <w:rPr>
                <w:szCs w:val="20"/>
                <w:lang w:eastAsia="ru-RU"/>
              </w:rPr>
              <w:t>Подтягивание на перекладине</w:t>
            </w:r>
          </w:p>
          <w:p w:rsidR="001F6CB2" w:rsidRPr="001F6CB2" w:rsidRDefault="001F6CB2" w:rsidP="002D1192">
            <w:pPr>
              <w:pStyle w:val="a8"/>
              <w:rPr>
                <w:szCs w:val="20"/>
                <w:lang w:eastAsia="ru-RU"/>
              </w:rPr>
            </w:pPr>
            <w:r w:rsidRPr="001F6CB2">
              <w:rPr>
                <w:szCs w:val="20"/>
                <w:lang w:eastAsia="ru-RU"/>
              </w:rPr>
              <w:t xml:space="preserve"> (не менее 8 раз)</w:t>
            </w:r>
          </w:p>
        </w:tc>
      </w:tr>
      <w:tr w:rsidR="001F6CB2" w:rsidRPr="001F6CB2" w:rsidTr="00D65A2B">
        <w:trPr>
          <w:trHeight w:val="644"/>
          <w:jc w:val="center"/>
        </w:trPr>
        <w:tc>
          <w:tcPr>
            <w:tcW w:w="2097" w:type="dxa"/>
            <w:vMerge w:val="restart"/>
            <w:tcBorders>
              <w:top w:val="single" w:sz="4" w:space="0" w:color="auto"/>
              <w:left w:val="single" w:sz="4" w:space="0" w:color="auto"/>
              <w:bottom w:val="single" w:sz="4" w:space="0" w:color="auto"/>
              <w:right w:val="nil"/>
            </w:tcBorders>
            <w:shd w:val="clear" w:color="auto" w:fill="FFFFFF"/>
            <w:vAlign w:val="center"/>
          </w:tcPr>
          <w:p w:rsidR="001F6CB2" w:rsidRPr="001F6CB2" w:rsidRDefault="001F6CB2" w:rsidP="002D1192">
            <w:pPr>
              <w:pStyle w:val="a8"/>
              <w:rPr>
                <w:szCs w:val="20"/>
                <w:lang w:eastAsia="ru-RU"/>
              </w:rPr>
            </w:pPr>
            <w:r w:rsidRPr="001F6CB2">
              <w:rPr>
                <w:szCs w:val="20"/>
                <w:lang w:eastAsia="ru-RU"/>
              </w:rPr>
              <w:t>Силовая</w:t>
            </w:r>
          </w:p>
          <w:p w:rsidR="001F6CB2" w:rsidRPr="001F6CB2" w:rsidRDefault="001F6CB2" w:rsidP="002D1192">
            <w:pPr>
              <w:pStyle w:val="a8"/>
              <w:rPr>
                <w:szCs w:val="20"/>
                <w:lang w:eastAsia="ru-RU"/>
              </w:rPr>
            </w:pPr>
            <w:r w:rsidRPr="001F6CB2">
              <w:rPr>
                <w:szCs w:val="20"/>
                <w:lang w:eastAsia="ru-RU"/>
              </w:rPr>
              <w:t>выносливость</w:t>
            </w:r>
          </w:p>
        </w:tc>
        <w:tc>
          <w:tcPr>
            <w:tcW w:w="2142" w:type="dxa"/>
            <w:tcBorders>
              <w:top w:val="single" w:sz="4" w:space="0" w:color="auto"/>
              <w:left w:val="single" w:sz="4" w:space="0" w:color="auto"/>
              <w:bottom w:val="single" w:sz="4" w:space="0" w:color="auto"/>
              <w:right w:val="nil"/>
            </w:tcBorders>
            <w:shd w:val="clear" w:color="auto" w:fill="FFFFFF"/>
            <w:vAlign w:val="center"/>
          </w:tcPr>
          <w:p w:rsidR="00301C35" w:rsidRDefault="001F6CB2" w:rsidP="002D1192">
            <w:pPr>
              <w:pStyle w:val="a8"/>
              <w:rPr>
                <w:szCs w:val="20"/>
                <w:lang w:eastAsia="ru-RU"/>
              </w:rPr>
            </w:pPr>
            <w:r w:rsidRPr="001F6CB2">
              <w:rPr>
                <w:szCs w:val="20"/>
                <w:lang w:eastAsia="ru-RU"/>
              </w:rPr>
              <w:t xml:space="preserve">Сгибание и разгибание рук в упоре лежа </w:t>
            </w:r>
          </w:p>
          <w:p w:rsidR="001F6CB2" w:rsidRPr="001F6CB2" w:rsidRDefault="001F6CB2" w:rsidP="002D1192">
            <w:pPr>
              <w:pStyle w:val="a8"/>
              <w:rPr>
                <w:szCs w:val="20"/>
                <w:lang w:eastAsia="ru-RU"/>
              </w:rPr>
            </w:pPr>
            <w:r w:rsidRPr="001F6CB2">
              <w:rPr>
                <w:szCs w:val="20"/>
                <w:lang w:eastAsia="ru-RU"/>
              </w:rPr>
              <w:t>(не менее 15 раз)</w:t>
            </w:r>
          </w:p>
        </w:tc>
        <w:tc>
          <w:tcPr>
            <w:tcW w:w="4377" w:type="dxa"/>
            <w:tcBorders>
              <w:top w:val="single" w:sz="4" w:space="0" w:color="auto"/>
              <w:left w:val="single" w:sz="4" w:space="0" w:color="auto"/>
              <w:bottom w:val="single" w:sz="4" w:space="0" w:color="auto"/>
              <w:right w:val="single" w:sz="4" w:space="0" w:color="auto"/>
            </w:tcBorders>
            <w:shd w:val="clear" w:color="auto" w:fill="FFFFFF"/>
            <w:vAlign w:val="center"/>
          </w:tcPr>
          <w:p w:rsidR="00301C35" w:rsidRDefault="001F6CB2" w:rsidP="002D1192">
            <w:pPr>
              <w:pStyle w:val="a8"/>
              <w:rPr>
                <w:szCs w:val="20"/>
                <w:lang w:eastAsia="ru-RU"/>
              </w:rPr>
            </w:pPr>
            <w:r w:rsidRPr="001F6CB2">
              <w:rPr>
                <w:szCs w:val="20"/>
                <w:lang w:eastAsia="ru-RU"/>
              </w:rPr>
              <w:t xml:space="preserve">Сгибание и разгибание рук в упоре лежа </w:t>
            </w:r>
          </w:p>
          <w:p w:rsidR="001F6CB2" w:rsidRPr="001F6CB2" w:rsidRDefault="001F6CB2" w:rsidP="002D1192">
            <w:pPr>
              <w:pStyle w:val="a8"/>
              <w:rPr>
                <w:szCs w:val="20"/>
                <w:lang w:eastAsia="ru-RU"/>
              </w:rPr>
            </w:pPr>
            <w:r w:rsidRPr="001F6CB2">
              <w:rPr>
                <w:szCs w:val="20"/>
                <w:lang w:eastAsia="ru-RU"/>
              </w:rPr>
              <w:t>(не менее 13 раз)</w:t>
            </w:r>
          </w:p>
        </w:tc>
      </w:tr>
      <w:tr w:rsidR="001F6CB2" w:rsidRPr="001F6CB2" w:rsidTr="00D65A2B">
        <w:trPr>
          <w:trHeight w:val="648"/>
          <w:jc w:val="center"/>
        </w:trPr>
        <w:tc>
          <w:tcPr>
            <w:tcW w:w="2097" w:type="dxa"/>
            <w:vMerge/>
            <w:tcBorders>
              <w:top w:val="single" w:sz="4" w:space="0" w:color="auto"/>
              <w:left w:val="single" w:sz="4" w:space="0" w:color="auto"/>
              <w:bottom w:val="nil"/>
              <w:right w:val="nil"/>
            </w:tcBorders>
            <w:shd w:val="clear" w:color="auto" w:fill="FFFFFF"/>
            <w:vAlign w:val="center"/>
          </w:tcPr>
          <w:p w:rsidR="001F6CB2" w:rsidRPr="001F6CB2" w:rsidRDefault="001F6CB2" w:rsidP="002D1192">
            <w:pPr>
              <w:pStyle w:val="a8"/>
              <w:rPr>
                <w:szCs w:val="20"/>
                <w:lang w:eastAsia="ru-RU"/>
              </w:rPr>
            </w:pPr>
          </w:p>
        </w:tc>
        <w:tc>
          <w:tcPr>
            <w:tcW w:w="2142" w:type="dxa"/>
            <w:tcBorders>
              <w:top w:val="single" w:sz="4" w:space="0" w:color="auto"/>
              <w:left w:val="single" w:sz="4" w:space="0" w:color="auto"/>
              <w:bottom w:val="nil"/>
              <w:right w:val="nil"/>
            </w:tcBorders>
            <w:shd w:val="clear" w:color="auto" w:fill="FFFFFF"/>
            <w:vAlign w:val="center"/>
          </w:tcPr>
          <w:p w:rsidR="00301C35" w:rsidRDefault="001F6CB2" w:rsidP="002D1192">
            <w:pPr>
              <w:pStyle w:val="a8"/>
              <w:rPr>
                <w:szCs w:val="20"/>
                <w:lang w:eastAsia="ru-RU"/>
              </w:rPr>
            </w:pPr>
            <w:r w:rsidRPr="001F6CB2">
              <w:rPr>
                <w:szCs w:val="20"/>
                <w:lang w:eastAsia="ru-RU"/>
              </w:rPr>
              <w:t>Подъем туловища в положении лежа</w:t>
            </w:r>
          </w:p>
          <w:p w:rsidR="001F6CB2" w:rsidRPr="001F6CB2" w:rsidRDefault="001F6CB2" w:rsidP="002D1192">
            <w:pPr>
              <w:pStyle w:val="a8"/>
              <w:rPr>
                <w:szCs w:val="20"/>
                <w:lang w:eastAsia="ru-RU"/>
              </w:rPr>
            </w:pPr>
            <w:r w:rsidRPr="001F6CB2">
              <w:rPr>
                <w:szCs w:val="20"/>
                <w:lang w:eastAsia="ru-RU"/>
              </w:rPr>
              <w:t xml:space="preserve"> (не менее 15 раз)</w:t>
            </w:r>
          </w:p>
        </w:tc>
        <w:tc>
          <w:tcPr>
            <w:tcW w:w="4377" w:type="dxa"/>
            <w:tcBorders>
              <w:top w:val="single" w:sz="4" w:space="0" w:color="auto"/>
              <w:left w:val="single" w:sz="4" w:space="0" w:color="auto"/>
              <w:bottom w:val="nil"/>
              <w:right w:val="single" w:sz="4" w:space="0" w:color="auto"/>
            </w:tcBorders>
            <w:shd w:val="clear" w:color="auto" w:fill="FFFFFF"/>
            <w:vAlign w:val="center"/>
          </w:tcPr>
          <w:p w:rsidR="00301C35" w:rsidRDefault="001F6CB2" w:rsidP="002D1192">
            <w:pPr>
              <w:pStyle w:val="a8"/>
              <w:rPr>
                <w:szCs w:val="20"/>
                <w:lang w:eastAsia="ru-RU"/>
              </w:rPr>
            </w:pPr>
            <w:r w:rsidRPr="001F6CB2">
              <w:rPr>
                <w:szCs w:val="20"/>
                <w:lang w:eastAsia="ru-RU"/>
              </w:rPr>
              <w:t>Подъем туловища в положении лежа</w:t>
            </w:r>
          </w:p>
          <w:p w:rsidR="001F6CB2" w:rsidRPr="001F6CB2" w:rsidRDefault="001F6CB2" w:rsidP="002D1192">
            <w:pPr>
              <w:pStyle w:val="a8"/>
              <w:rPr>
                <w:szCs w:val="20"/>
                <w:lang w:eastAsia="ru-RU"/>
              </w:rPr>
            </w:pPr>
            <w:r w:rsidRPr="001F6CB2">
              <w:rPr>
                <w:szCs w:val="20"/>
                <w:lang w:eastAsia="ru-RU"/>
              </w:rPr>
              <w:t xml:space="preserve"> (не менее 15 раз)</w:t>
            </w:r>
          </w:p>
        </w:tc>
      </w:tr>
      <w:tr w:rsidR="001F6CB2" w:rsidRPr="001F6CB2" w:rsidTr="00D65A2B">
        <w:trPr>
          <w:trHeight w:val="765"/>
          <w:jc w:val="center"/>
        </w:trPr>
        <w:tc>
          <w:tcPr>
            <w:tcW w:w="2097" w:type="dxa"/>
            <w:tcBorders>
              <w:top w:val="single" w:sz="4" w:space="0" w:color="auto"/>
              <w:left w:val="single" w:sz="4" w:space="0" w:color="auto"/>
              <w:bottom w:val="nil"/>
              <w:right w:val="nil"/>
            </w:tcBorders>
            <w:shd w:val="clear" w:color="auto" w:fill="FFFFFF"/>
            <w:vAlign w:val="center"/>
          </w:tcPr>
          <w:p w:rsidR="001F6CB2" w:rsidRPr="001F6CB2" w:rsidRDefault="001F6CB2" w:rsidP="002D1192">
            <w:pPr>
              <w:pStyle w:val="a8"/>
              <w:rPr>
                <w:szCs w:val="20"/>
                <w:lang w:eastAsia="ru-RU"/>
              </w:rPr>
            </w:pPr>
            <w:r w:rsidRPr="001F6CB2">
              <w:rPr>
                <w:szCs w:val="20"/>
                <w:lang w:eastAsia="ru-RU"/>
              </w:rPr>
              <w:t>Скоростно-силовые</w:t>
            </w:r>
          </w:p>
          <w:p w:rsidR="001F6CB2" w:rsidRPr="001F6CB2" w:rsidRDefault="001F6CB2" w:rsidP="002D1192">
            <w:pPr>
              <w:pStyle w:val="a8"/>
              <w:rPr>
                <w:szCs w:val="20"/>
                <w:lang w:eastAsia="ru-RU"/>
              </w:rPr>
            </w:pPr>
            <w:r w:rsidRPr="001F6CB2">
              <w:rPr>
                <w:szCs w:val="20"/>
                <w:lang w:eastAsia="ru-RU"/>
              </w:rPr>
              <w:t>качества</w:t>
            </w:r>
          </w:p>
        </w:tc>
        <w:tc>
          <w:tcPr>
            <w:tcW w:w="2142" w:type="dxa"/>
            <w:tcBorders>
              <w:top w:val="single" w:sz="4" w:space="0" w:color="auto"/>
              <w:left w:val="single" w:sz="4" w:space="0" w:color="auto"/>
              <w:bottom w:val="nil"/>
              <w:right w:val="nil"/>
            </w:tcBorders>
            <w:shd w:val="clear" w:color="auto" w:fill="FFFFFF"/>
            <w:vAlign w:val="center"/>
          </w:tcPr>
          <w:p w:rsidR="001F6CB2" w:rsidRPr="001F6CB2" w:rsidRDefault="001F6CB2" w:rsidP="002D1192">
            <w:pPr>
              <w:pStyle w:val="a8"/>
              <w:rPr>
                <w:szCs w:val="20"/>
                <w:lang w:eastAsia="ru-RU"/>
              </w:rPr>
            </w:pPr>
            <w:r w:rsidRPr="001F6CB2">
              <w:rPr>
                <w:szCs w:val="20"/>
                <w:lang w:eastAsia="ru-RU"/>
              </w:rPr>
              <w:t>Прыжок в длину с места (не менее 130 см)</w:t>
            </w:r>
          </w:p>
        </w:tc>
        <w:tc>
          <w:tcPr>
            <w:tcW w:w="4377" w:type="dxa"/>
            <w:tcBorders>
              <w:top w:val="single" w:sz="4" w:space="0" w:color="auto"/>
              <w:left w:val="single" w:sz="4" w:space="0" w:color="auto"/>
              <w:bottom w:val="nil"/>
              <w:right w:val="single" w:sz="4" w:space="0" w:color="auto"/>
            </w:tcBorders>
            <w:shd w:val="clear" w:color="auto" w:fill="FFFFFF"/>
            <w:vAlign w:val="center"/>
          </w:tcPr>
          <w:p w:rsidR="001F6CB2" w:rsidRPr="001F6CB2" w:rsidRDefault="001F6CB2" w:rsidP="002D1192">
            <w:pPr>
              <w:pStyle w:val="a8"/>
              <w:rPr>
                <w:szCs w:val="20"/>
                <w:lang w:eastAsia="ru-RU"/>
              </w:rPr>
            </w:pPr>
            <w:r w:rsidRPr="001F6CB2">
              <w:rPr>
                <w:szCs w:val="20"/>
                <w:lang w:eastAsia="ru-RU"/>
              </w:rPr>
              <w:t>Прыжок в длину с места (не менее 115 см)</w:t>
            </w:r>
          </w:p>
        </w:tc>
      </w:tr>
      <w:tr w:rsidR="001F6CB2" w:rsidRPr="001F6CB2" w:rsidTr="0043161F">
        <w:trPr>
          <w:trHeight w:val="640"/>
          <w:jc w:val="center"/>
        </w:trPr>
        <w:tc>
          <w:tcPr>
            <w:tcW w:w="2097" w:type="dxa"/>
            <w:tcBorders>
              <w:top w:val="single" w:sz="4" w:space="0" w:color="auto"/>
              <w:left w:val="single" w:sz="4" w:space="0" w:color="auto"/>
              <w:bottom w:val="single" w:sz="4" w:space="0" w:color="auto"/>
              <w:right w:val="nil"/>
            </w:tcBorders>
            <w:shd w:val="clear" w:color="auto" w:fill="FFFFFF"/>
            <w:vAlign w:val="center"/>
          </w:tcPr>
          <w:p w:rsidR="001F6CB2" w:rsidRPr="001F6CB2" w:rsidRDefault="001F6CB2" w:rsidP="002D1192">
            <w:pPr>
              <w:pStyle w:val="a8"/>
              <w:rPr>
                <w:szCs w:val="20"/>
                <w:lang w:eastAsia="ru-RU"/>
              </w:rPr>
            </w:pPr>
            <w:r w:rsidRPr="001F6CB2">
              <w:rPr>
                <w:szCs w:val="20"/>
                <w:lang w:eastAsia="ru-RU"/>
              </w:rPr>
              <w:t>Техническое</w:t>
            </w:r>
          </w:p>
          <w:p w:rsidR="001F6CB2" w:rsidRPr="001F6CB2" w:rsidRDefault="001F6CB2" w:rsidP="002D1192">
            <w:pPr>
              <w:pStyle w:val="a8"/>
              <w:rPr>
                <w:szCs w:val="20"/>
                <w:lang w:eastAsia="ru-RU"/>
              </w:rPr>
            </w:pPr>
            <w:r w:rsidRPr="001F6CB2">
              <w:rPr>
                <w:szCs w:val="20"/>
                <w:lang w:eastAsia="ru-RU"/>
              </w:rPr>
              <w:t>мастерство</w:t>
            </w:r>
          </w:p>
        </w:tc>
        <w:tc>
          <w:tcPr>
            <w:tcW w:w="2142" w:type="dxa"/>
            <w:tcBorders>
              <w:top w:val="single" w:sz="4" w:space="0" w:color="auto"/>
              <w:left w:val="single" w:sz="4" w:space="0" w:color="auto"/>
              <w:bottom w:val="single" w:sz="4" w:space="0" w:color="auto"/>
              <w:right w:val="nil"/>
            </w:tcBorders>
            <w:shd w:val="clear" w:color="auto" w:fill="FFFFFF"/>
            <w:vAlign w:val="center"/>
          </w:tcPr>
          <w:p w:rsidR="001F6CB2" w:rsidRPr="001F6CB2" w:rsidRDefault="001F6CB2" w:rsidP="002D1192">
            <w:pPr>
              <w:pStyle w:val="a8"/>
              <w:rPr>
                <w:szCs w:val="20"/>
                <w:lang w:eastAsia="ru-RU"/>
              </w:rPr>
            </w:pPr>
            <w:r w:rsidRPr="001F6CB2">
              <w:rPr>
                <w:szCs w:val="20"/>
                <w:lang w:eastAsia="ru-RU"/>
              </w:rPr>
              <w:t>Обязательная техническая программа</w:t>
            </w:r>
          </w:p>
        </w:tc>
        <w:tc>
          <w:tcPr>
            <w:tcW w:w="4377" w:type="dxa"/>
            <w:tcBorders>
              <w:top w:val="single" w:sz="4" w:space="0" w:color="auto"/>
              <w:left w:val="single" w:sz="4" w:space="0" w:color="auto"/>
              <w:bottom w:val="single" w:sz="4" w:space="0" w:color="auto"/>
              <w:right w:val="single" w:sz="4" w:space="0" w:color="auto"/>
            </w:tcBorders>
            <w:shd w:val="clear" w:color="auto" w:fill="FFFFFF"/>
            <w:vAlign w:val="center"/>
          </w:tcPr>
          <w:p w:rsidR="001F6CB2" w:rsidRPr="001F6CB2" w:rsidRDefault="001F6CB2" w:rsidP="002D1192">
            <w:pPr>
              <w:pStyle w:val="a8"/>
              <w:rPr>
                <w:szCs w:val="20"/>
                <w:lang w:eastAsia="ru-RU"/>
              </w:rPr>
            </w:pPr>
            <w:r w:rsidRPr="001F6CB2">
              <w:rPr>
                <w:szCs w:val="20"/>
                <w:lang w:eastAsia="ru-RU"/>
              </w:rPr>
              <w:t>Обязательная техническая программа</w:t>
            </w:r>
          </w:p>
        </w:tc>
      </w:tr>
    </w:tbl>
    <w:p w:rsidR="001F6CB2" w:rsidRDefault="001F6CB2" w:rsidP="002D1192">
      <w:pPr>
        <w:spacing w:after="0" w:line="240" w:lineRule="auto"/>
        <w:jc w:val="center"/>
        <w:rPr>
          <w:b/>
          <w:lang w:eastAsia="ru-RU"/>
        </w:rPr>
      </w:pPr>
    </w:p>
    <w:p w:rsidR="000B21D2" w:rsidRDefault="000B21D2">
      <w:pPr>
        <w:jc w:val="left"/>
        <w:rPr>
          <w:lang w:eastAsia="ru-RU"/>
        </w:rPr>
      </w:pPr>
      <w:r>
        <w:rPr>
          <w:lang w:eastAsia="ru-RU"/>
        </w:rPr>
        <w:br w:type="page"/>
      </w:r>
    </w:p>
    <w:p w:rsidR="00301C35" w:rsidRPr="00301C35" w:rsidRDefault="00301C35" w:rsidP="002D1192">
      <w:pPr>
        <w:spacing w:after="0" w:line="240" w:lineRule="auto"/>
        <w:jc w:val="right"/>
        <w:rPr>
          <w:lang w:eastAsia="ru-RU"/>
        </w:rPr>
      </w:pPr>
      <w:r w:rsidRPr="00301C35">
        <w:rPr>
          <w:lang w:eastAsia="ru-RU"/>
        </w:rPr>
        <w:lastRenderedPageBreak/>
        <w:t>Таблица 7</w:t>
      </w:r>
    </w:p>
    <w:p w:rsidR="00301C35" w:rsidRPr="00170F56" w:rsidRDefault="00301C35" w:rsidP="002D1192">
      <w:pPr>
        <w:spacing w:after="0" w:line="240" w:lineRule="auto"/>
        <w:jc w:val="center"/>
        <w:rPr>
          <w:b/>
          <w:sz w:val="28"/>
          <w:szCs w:val="24"/>
          <w:lang w:eastAsia="ru-RU"/>
        </w:rPr>
      </w:pPr>
      <w:r w:rsidRPr="00170F56">
        <w:rPr>
          <w:b/>
          <w:sz w:val="28"/>
          <w:lang w:eastAsia="ru-RU"/>
        </w:rPr>
        <w:t>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W w:w="9103" w:type="dxa"/>
        <w:jc w:val="center"/>
        <w:tblLayout w:type="fixed"/>
        <w:tblCellMar>
          <w:left w:w="0" w:type="dxa"/>
          <w:right w:w="0" w:type="dxa"/>
        </w:tblCellMar>
        <w:tblLook w:val="0000"/>
      </w:tblPr>
      <w:tblGrid>
        <w:gridCol w:w="1719"/>
        <w:gridCol w:w="3138"/>
        <w:gridCol w:w="4246"/>
      </w:tblGrid>
      <w:tr w:rsidR="00301C35" w:rsidRPr="00301C35" w:rsidTr="0043161F">
        <w:trPr>
          <w:trHeight w:val="266"/>
          <w:jc w:val="center"/>
        </w:trPr>
        <w:tc>
          <w:tcPr>
            <w:tcW w:w="1719" w:type="dxa"/>
            <w:vMerge w:val="restart"/>
            <w:tcBorders>
              <w:top w:val="single" w:sz="4" w:space="0" w:color="auto"/>
              <w:left w:val="single" w:sz="4" w:space="0" w:color="auto"/>
              <w:bottom w:val="nil"/>
              <w:right w:val="nil"/>
            </w:tcBorders>
            <w:shd w:val="clear" w:color="auto" w:fill="FFFFFF"/>
            <w:vAlign w:val="center"/>
          </w:tcPr>
          <w:p w:rsidR="00301C35" w:rsidRPr="00301C35" w:rsidRDefault="00301C35" w:rsidP="002D1192">
            <w:pPr>
              <w:pStyle w:val="a8"/>
              <w:rPr>
                <w:szCs w:val="20"/>
                <w:lang w:eastAsia="ru-RU"/>
              </w:rPr>
            </w:pPr>
            <w:r>
              <w:rPr>
                <w:szCs w:val="20"/>
                <w:lang w:eastAsia="ru-RU"/>
              </w:rPr>
              <w:t>Развиваемое</w:t>
            </w:r>
            <w:r w:rsidRPr="00301C35">
              <w:rPr>
                <w:szCs w:val="20"/>
                <w:lang w:eastAsia="ru-RU"/>
              </w:rPr>
              <w:t xml:space="preserve"> физическое качество</w:t>
            </w:r>
          </w:p>
        </w:tc>
        <w:tc>
          <w:tcPr>
            <w:tcW w:w="7384" w:type="dxa"/>
            <w:gridSpan w:val="2"/>
            <w:tcBorders>
              <w:top w:val="single" w:sz="4" w:space="0" w:color="auto"/>
              <w:left w:val="single" w:sz="4" w:space="0" w:color="auto"/>
              <w:bottom w:val="nil"/>
              <w:right w:val="single" w:sz="4" w:space="0" w:color="auto"/>
            </w:tcBorders>
            <w:shd w:val="clear" w:color="auto" w:fill="FFFFFF"/>
            <w:vAlign w:val="center"/>
          </w:tcPr>
          <w:p w:rsidR="00301C35" w:rsidRPr="00301C35" w:rsidRDefault="00301C35" w:rsidP="002D1192">
            <w:pPr>
              <w:pStyle w:val="a8"/>
              <w:rPr>
                <w:szCs w:val="20"/>
                <w:lang w:eastAsia="ru-RU"/>
              </w:rPr>
            </w:pPr>
            <w:r w:rsidRPr="00301C35">
              <w:rPr>
                <w:szCs w:val="20"/>
                <w:lang w:eastAsia="ru-RU"/>
              </w:rPr>
              <w:t>Контрольные упражнения (тесты)</w:t>
            </w:r>
          </w:p>
        </w:tc>
      </w:tr>
      <w:tr w:rsidR="00301C35" w:rsidRPr="00301C35" w:rsidTr="000B21D2">
        <w:trPr>
          <w:trHeight w:val="209"/>
          <w:jc w:val="center"/>
        </w:trPr>
        <w:tc>
          <w:tcPr>
            <w:tcW w:w="1719" w:type="dxa"/>
            <w:vMerge/>
            <w:tcBorders>
              <w:top w:val="nil"/>
              <w:left w:val="single" w:sz="4" w:space="0" w:color="auto"/>
              <w:bottom w:val="nil"/>
              <w:right w:val="nil"/>
            </w:tcBorders>
            <w:shd w:val="clear" w:color="auto" w:fill="FFFFFF"/>
            <w:vAlign w:val="center"/>
          </w:tcPr>
          <w:p w:rsidR="00301C35" w:rsidRPr="00301C35" w:rsidRDefault="00301C35" w:rsidP="002D1192">
            <w:pPr>
              <w:pStyle w:val="a8"/>
              <w:rPr>
                <w:szCs w:val="20"/>
                <w:lang w:eastAsia="ru-RU"/>
              </w:rPr>
            </w:pPr>
          </w:p>
        </w:tc>
        <w:tc>
          <w:tcPr>
            <w:tcW w:w="3138" w:type="dxa"/>
            <w:tcBorders>
              <w:top w:val="single" w:sz="4" w:space="0" w:color="auto"/>
              <w:left w:val="single" w:sz="4" w:space="0" w:color="auto"/>
              <w:bottom w:val="nil"/>
              <w:right w:val="nil"/>
            </w:tcBorders>
            <w:shd w:val="clear" w:color="auto" w:fill="FFFFFF"/>
            <w:vAlign w:val="center"/>
          </w:tcPr>
          <w:p w:rsidR="00301C35" w:rsidRPr="00301C35" w:rsidRDefault="00301C35" w:rsidP="002D1192">
            <w:pPr>
              <w:pStyle w:val="a8"/>
              <w:rPr>
                <w:szCs w:val="20"/>
                <w:lang w:eastAsia="ru-RU"/>
              </w:rPr>
            </w:pPr>
            <w:r w:rsidRPr="00301C35">
              <w:rPr>
                <w:szCs w:val="20"/>
                <w:lang w:eastAsia="ru-RU"/>
              </w:rPr>
              <w:t>Юноши</w:t>
            </w:r>
          </w:p>
        </w:tc>
        <w:tc>
          <w:tcPr>
            <w:tcW w:w="4246" w:type="dxa"/>
            <w:tcBorders>
              <w:top w:val="single" w:sz="4" w:space="0" w:color="auto"/>
              <w:left w:val="single" w:sz="4" w:space="0" w:color="auto"/>
              <w:bottom w:val="nil"/>
              <w:right w:val="single" w:sz="4" w:space="0" w:color="auto"/>
            </w:tcBorders>
            <w:shd w:val="clear" w:color="auto" w:fill="FFFFFF"/>
            <w:vAlign w:val="center"/>
          </w:tcPr>
          <w:p w:rsidR="00301C35" w:rsidRPr="00301C35" w:rsidRDefault="00301C35" w:rsidP="002D1192">
            <w:pPr>
              <w:pStyle w:val="a8"/>
              <w:rPr>
                <w:szCs w:val="20"/>
                <w:lang w:eastAsia="ru-RU"/>
              </w:rPr>
            </w:pPr>
            <w:r w:rsidRPr="00301C35">
              <w:rPr>
                <w:szCs w:val="20"/>
                <w:lang w:eastAsia="ru-RU"/>
              </w:rPr>
              <w:t>Девушки</w:t>
            </w:r>
          </w:p>
        </w:tc>
      </w:tr>
      <w:tr w:rsidR="00301C35" w:rsidRPr="00301C35" w:rsidTr="0043161F">
        <w:trPr>
          <w:trHeight w:val="420"/>
          <w:jc w:val="center"/>
        </w:trPr>
        <w:tc>
          <w:tcPr>
            <w:tcW w:w="1719" w:type="dxa"/>
            <w:vMerge w:val="restart"/>
            <w:tcBorders>
              <w:top w:val="single" w:sz="4" w:space="0" w:color="auto"/>
              <w:left w:val="single" w:sz="4" w:space="0" w:color="auto"/>
              <w:bottom w:val="nil"/>
              <w:right w:val="nil"/>
            </w:tcBorders>
            <w:shd w:val="clear" w:color="auto" w:fill="FFFFFF"/>
            <w:vAlign w:val="center"/>
          </w:tcPr>
          <w:p w:rsidR="00301C35" w:rsidRPr="00301C35" w:rsidRDefault="00301C35" w:rsidP="002D1192">
            <w:pPr>
              <w:pStyle w:val="a8"/>
              <w:rPr>
                <w:szCs w:val="20"/>
                <w:lang w:eastAsia="ru-RU"/>
              </w:rPr>
            </w:pPr>
            <w:r w:rsidRPr="00301C35">
              <w:rPr>
                <w:szCs w:val="20"/>
                <w:lang w:eastAsia="ru-RU"/>
              </w:rPr>
              <w:t>Быстрота</w:t>
            </w:r>
          </w:p>
        </w:tc>
        <w:tc>
          <w:tcPr>
            <w:tcW w:w="3138" w:type="dxa"/>
            <w:tcBorders>
              <w:top w:val="single" w:sz="4" w:space="0" w:color="auto"/>
              <w:left w:val="single" w:sz="4" w:space="0" w:color="auto"/>
              <w:bottom w:val="nil"/>
              <w:right w:val="nil"/>
            </w:tcBorders>
            <w:shd w:val="clear" w:color="auto" w:fill="FFFFFF"/>
            <w:vAlign w:val="center"/>
          </w:tcPr>
          <w:p w:rsidR="00301C35" w:rsidRDefault="00301C35" w:rsidP="002D1192">
            <w:pPr>
              <w:pStyle w:val="a8"/>
              <w:rPr>
                <w:szCs w:val="20"/>
                <w:lang w:eastAsia="ru-RU"/>
              </w:rPr>
            </w:pPr>
            <w:r w:rsidRPr="00301C35">
              <w:rPr>
                <w:szCs w:val="20"/>
                <w:lang w:eastAsia="ru-RU"/>
              </w:rPr>
              <w:t xml:space="preserve">Бег на 30 м </w:t>
            </w:r>
          </w:p>
          <w:p w:rsidR="00301C35" w:rsidRPr="00301C35" w:rsidRDefault="00301C35" w:rsidP="002D1192">
            <w:pPr>
              <w:pStyle w:val="a8"/>
              <w:rPr>
                <w:szCs w:val="20"/>
                <w:lang w:eastAsia="ru-RU"/>
              </w:rPr>
            </w:pPr>
            <w:r w:rsidRPr="00301C35">
              <w:rPr>
                <w:szCs w:val="20"/>
                <w:lang w:eastAsia="ru-RU"/>
              </w:rPr>
              <w:t>(не более 5 с)</w:t>
            </w:r>
          </w:p>
        </w:tc>
        <w:tc>
          <w:tcPr>
            <w:tcW w:w="4246" w:type="dxa"/>
            <w:tcBorders>
              <w:top w:val="single" w:sz="4" w:space="0" w:color="auto"/>
              <w:left w:val="single" w:sz="4" w:space="0" w:color="auto"/>
              <w:bottom w:val="nil"/>
              <w:right w:val="single" w:sz="4" w:space="0" w:color="auto"/>
            </w:tcBorders>
            <w:shd w:val="clear" w:color="auto" w:fill="FFFFFF"/>
            <w:vAlign w:val="center"/>
          </w:tcPr>
          <w:p w:rsidR="00301C35" w:rsidRDefault="00301C35" w:rsidP="002D1192">
            <w:pPr>
              <w:pStyle w:val="a8"/>
              <w:rPr>
                <w:szCs w:val="20"/>
                <w:lang w:eastAsia="ru-RU"/>
              </w:rPr>
            </w:pPr>
            <w:r w:rsidRPr="00301C35">
              <w:rPr>
                <w:szCs w:val="20"/>
                <w:lang w:eastAsia="ru-RU"/>
              </w:rPr>
              <w:t xml:space="preserve">Бег на 30 м </w:t>
            </w:r>
          </w:p>
          <w:p w:rsidR="00301C35" w:rsidRPr="00301C35" w:rsidRDefault="00301C35" w:rsidP="002D1192">
            <w:pPr>
              <w:pStyle w:val="a8"/>
              <w:rPr>
                <w:szCs w:val="20"/>
                <w:lang w:eastAsia="ru-RU"/>
              </w:rPr>
            </w:pPr>
            <w:r w:rsidRPr="00301C35">
              <w:rPr>
                <w:szCs w:val="20"/>
                <w:lang w:eastAsia="ru-RU"/>
              </w:rPr>
              <w:t>(не более 5,6)</w:t>
            </w:r>
          </w:p>
        </w:tc>
      </w:tr>
      <w:tr w:rsidR="00301C35" w:rsidRPr="00301C35" w:rsidTr="0043161F">
        <w:trPr>
          <w:trHeight w:val="459"/>
          <w:jc w:val="center"/>
        </w:trPr>
        <w:tc>
          <w:tcPr>
            <w:tcW w:w="1719" w:type="dxa"/>
            <w:vMerge/>
            <w:tcBorders>
              <w:top w:val="nil"/>
              <w:left w:val="single" w:sz="4" w:space="0" w:color="auto"/>
              <w:bottom w:val="nil"/>
              <w:right w:val="nil"/>
            </w:tcBorders>
            <w:shd w:val="clear" w:color="auto" w:fill="FFFFFF"/>
            <w:vAlign w:val="center"/>
          </w:tcPr>
          <w:p w:rsidR="00301C35" w:rsidRPr="00301C35" w:rsidRDefault="00301C35" w:rsidP="002D1192">
            <w:pPr>
              <w:pStyle w:val="a8"/>
              <w:rPr>
                <w:szCs w:val="20"/>
                <w:lang w:eastAsia="ru-RU"/>
              </w:rPr>
            </w:pPr>
          </w:p>
        </w:tc>
        <w:tc>
          <w:tcPr>
            <w:tcW w:w="3138" w:type="dxa"/>
            <w:tcBorders>
              <w:top w:val="single" w:sz="4" w:space="0" w:color="auto"/>
              <w:left w:val="single" w:sz="4" w:space="0" w:color="auto"/>
              <w:bottom w:val="nil"/>
              <w:right w:val="nil"/>
            </w:tcBorders>
            <w:shd w:val="clear" w:color="auto" w:fill="FFFFFF"/>
            <w:vAlign w:val="center"/>
          </w:tcPr>
          <w:p w:rsidR="00301C35" w:rsidRDefault="00301C35" w:rsidP="002D1192">
            <w:pPr>
              <w:pStyle w:val="a8"/>
              <w:rPr>
                <w:szCs w:val="20"/>
                <w:lang w:eastAsia="ru-RU"/>
              </w:rPr>
            </w:pPr>
            <w:r w:rsidRPr="00301C35">
              <w:rPr>
                <w:szCs w:val="20"/>
                <w:lang w:eastAsia="ru-RU"/>
              </w:rPr>
              <w:t xml:space="preserve">Бег на 100 м </w:t>
            </w:r>
          </w:p>
          <w:p w:rsidR="00301C35" w:rsidRPr="00301C35" w:rsidRDefault="00301C35" w:rsidP="002D1192">
            <w:pPr>
              <w:pStyle w:val="a8"/>
              <w:rPr>
                <w:szCs w:val="20"/>
                <w:lang w:eastAsia="ru-RU"/>
              </w:rPr>
            </w:pPr>
            <w:r w:rsidRPr="00301C35">
              <w:rPr>
                <w:szCs w:val="20"/>
                <w:lang w:eastAsia="ru-RU"/>
              </w:rPr>
              <w:t>(не более 14 с)</w:t>
            </w:r>
          </w:p>
        </w:tc>
        <w:tc>
          <w:tcPr>
            <w:tcW w:w="4246" w:type="dxa"/>
            <w:tcBorders>
              <w:top w:val="single" w:sz="4" w:space="0" w:color="auto"/>
              <w:left w:val="single" w:sz="4" w:space="0" w:color="auto"/>
              <w:bottom w:val="nil"/>
              <w:right w:val="single" w:sz="4" w:space="0" w:color="auto"/>
            </w:tcBorders>
            <w:shd w:val="clear" w:color="auto" w:fill="FFFFFF"/>
            <w:vAlign w:val="center"/>
          </w:tcPr>
          <w:p w:rsidR="00301C35" w:rsidRDefault="00301C35" w:rsidP="002D1192">
            <w:pPr>
              <w:pStyle w:val="a8"/>
              <w:rPr>
                <w:szCs w:val="20"/>
                <w:lang w:eastAsia="ru-RU"/>
              </w:rPr>
            </w:pPr>
            <w:r w:rsidRPr="00301C35">
              <w:rPr>
                <w:szCs w:val="20"/>
                <w:lang w:eastAsia="ru-RU"/>
              </w:rPr>
              <w:t>Бег на 100 м</w:t>
            </w:r>
          </w:p>
          <w:p w:rsidR="00301C35" w:rsidRPr="00301C35" w:rsidRDefault="00301C35" w:rsidP="002D1192">
            <w:pPr>
              <w:pStyle w:val="a8"/>
              <w:rPr>
                <w:szCs w:val="20"/>
                <w:lang w:eastAsia="ru-RU"/>
              </w:rPr>
            </w:pPr>
            <w:r w:rsidRPr="00301C35">
              <w:rPr>
                <w:szCs w:val="20"/>
                <w:lang w:eastAsia="ru-RU"/>
              </w:rPr>
              <w:t xml:space="preserve"> (не более 15 с)</w:t>
            </w:r>
          </w:p>
        </w:tc>
      </w:tr>
      <w:tr w:rsidR="00301C35" w:rsidRPr="00301C35" w:rsidTr="0043161F">
        <w:trPr>
          <w:trHeight w:val="446"/>
          <w:jc w:val="center"/>
        </w:trPr>
        <w:tc>
          <w:tcPr>
            <w:tcW w:w="1719" w:type="dxa"/>
            <w:tcBorders>
              <w:top w:val="single" w:sz="4" w:space="0" w:color="auto"/>
              <w:left w:val="single" w:sz="4" w:space="0" w:color="auto"/>
              <w:bottom w:val="nil"/>
              <w:right w:val="nil"/>
            </w:tcBorders>
            <w:shd w:val="clear" w:color="auto" w:fill="FFFFFF"/>
            <w:vAlign w:val="center"/>
          </w:tcPr>
          <w:p w:rsidR="00301C35" w:rsidRPr="00301C35" w:rsidRDefault="00301C35" w:rsidP="002D1192">
            <w:pPr>
              <w:pStyle w:val="a8"/>
              <w:rPr>
                <w:szCs w:val="20"/>
                <w:lang w:eastAsia="ru-RU"/>
              </w:rPr>
            </w:pPr>
            <w:r w:rsidRPr="00301C35">
              <w:rPr>
                <w:szCs w:val="20"/>
                <w:lang w:eastAsia="ru-RU"/>
              </w:rPr>
              <w:t>Выносливость</w:t>
            </w:r>
          </w:p>
        </w:tc>
        <w:tc>
          <w:tcPr>
            <w:tcW w:w="3138" w:type="dxa"/>
            <w:tcBorders>
              <w:top w:val="single" w:sz="4" w:space="0" w:color="auto"/>
              <w:left w:val="single" w:sz="4" w:space="0" w:color="auto"/>
              <w:bottom w:val="nil"/>
              <w:right w:val="nil"/>
            </w:tcBorders>
            <w:shd w:val="clear" w:color="auto" w:fill="FFFFFF"/>
            <w:vAlign w:val="center"/>
          </w:tcPr>
          <w:p w:rsidR="00301C35" w:rsidRDefault="00301C35" w:rsidP="002D1192">
            <w:pPr>
              <w:pStyle w:val="a8"/>
              <w:rPr>
                <w:szCs w:val="20"/>
                <w:lang w:eastAsia="ru-RU"/>
              </w:rPr>
            </w:pPr>
            <w:r w:rsidRPr="00301C35">
              <w:rPr>
                <w:szCs w:val="20"/>
                <w:lang w:eastAsia="ru-RU"/>
              </w:rPr>
              <w:t xml:space="preserve">Бег на 1000 м </w:t>
            </w:r>
          </w:p>
          <w:p w:rsidR="00301C35" w:rsidRPr="00301C35" w:rsidRDefault="00301C35" w:rsidP="002D1192">
            <w:pPr>
              <w:pStyle w:val="a8"/>
              <w:rPr>
                <w:szCs w:val="20"/>
                <w:lang w:eastAsia="ru-RU"/>
              </w:rPr>
            </w:pPr>
            <w:r w:rsidRPr="00301C35">
              <w:rPr>
                <w:szCs w:val="20"/>
                <w:lang w:eastAsia="ru-RU"/>
              </w:rPr>
              <w:t>(не более 3 мин)</w:t>
            </w:r>
          </w:p>
        </w:tc>
        <w:tc>
          <w:tcPr>
            <w:tcW w:w="4246" w:type="dxa"/>
            <w:tcBorders>
              <w:top w:val="single" w:sz="4" w:space="0" w:color="auto"/>
              <w:left w:val="single" w:sz="4" w:space="0" w:color="auto"/>
              <w:bottom w:val="nil"/>
              <w:right w:val="single" w:sz="4" w:space="0" w:color="auto"/>
            </w:tcBorders>
            <w:shd w:val="clear" w:color="auto" w:fill="FFFFFF"/>
            <w:vAlign w:val="center"/>
          </w:tcPr>
          <w:p w:rsidR="00301C35" w:rsidRDefault="00301C35" w:rsidP="002D1192">
            <w:pPr>
              <w:pStyle w:val="a8"/>
              <w:rPr>
                <w:szCs w:val="20"/>
                <w:lang w:eastAsia="ru-RU"/>
              </w:rPr>
            </w:pPr>
            <w:r w:rsidRPr="00301C35">
              <w:rPr>
                <w:szCs w:val="20"/>
                <w:lang w:eastAsia="ru-RU"/>
              </w:rPr>
              <w:t xml:space="preserve">Бег на 800 м </w:t>
            </w:r>
          </w:p>
          <w:p w:rsidR="00301C35" w:rsidRPr="00301C35" w:rsidRDefault="00301C35" w:rsidP="002D1192">
            <w:pPr>
              <w:pStyle w:val="a8"/>
              <w:rPr>
                <w:szCs w:val="20"/>
                <w:lang w:eastAsia="ru-RU"/>
              </w:rPr>
            </w:pPr>
            <w:r w:rsidRPr="00301C35">
              <w:rPr>
                <w:szCs w:val="20"/>
                <w:lang w:eastAsia="ru-RU"/>
              </w:rPr>
              <w:t>(не более 3 мин)</w:t>
            </w:r>
          </w:p>
        </w:tc>
      </w:tr>
      <w:tr w:rsidR="00301C35" w:rsidRPr="00301C35" w:rsidTr="000B21D2">
        <w:trPr>
          <w:trHeight w:val="491"/>
          <w:jc w:val="center"/>
        </w:trPr>
        <w:tc>
          <w:tcPr>
            <w:tcW w:w="1719" w:type="dxa"/>
            <w:tcBorders>
              <w:top w:val="single" w:sz="4" w:space="0" w:color="auto"/>
              <w:left w:val="single" w:sz="4" w:space="0" w:color="auto"/>
              <w:bottom w:val="nil"/>
              <w:right w:val="nil"/>
            </w:tcBorders>
            <w:shd w:val="clear" w:color="auto" w:fill="FFFFFF"/>
            <w:vAlign w:val="center"/>
          </w:tcPr>
          <w:p w:rsidR="00301C35" w:rsidRPr="00301C35" w:rsidRDefault="00301C35" w:rsidP="002D1192">
            <w:pPr>
              <w:pStyle w:val="a8"/>
              <w:rPr>
                <w:szCs w:val="20"/>
                <w:lang w:eastAsia="ru-RU"/>
              </w:rPr>
            </w:pPr>
            <w:r w:rsidRPr="00301C35">
              <w:rPr>
                <w:szCs w:val="20"/>
                <w:lang w:eastAsia="ru-RU"/>
              </w:rPr>
              <w:t>Сила</w:t>
            </w:r>
          </w:p>
        </w:tc>
        <w:tc>
          <w:tcPr>
            <w:tcW w:w="3138" w:type="dxa"/>
            <w:tcBorders>
              <w:top w:val="single" w:sz="4" w:space="0" w:color="auto"/>
              <w:left w:val="single" w:sz="4" w:space="0" w:color="auto"/>
              <w:bottom w:val="nil"/>
              <w:right w:val="nil"/>
            </w:tcBorders>
            <w:shd w:val="clear" w:color="auto" w:fill="FFFFFF"/>
            <w:vAlign w:val="center"/>
          </w:tcPr>
          <w:p w:rsidR="00301C35" w:rsidRDefault="00301C35" w:rsidP="002D1192">
            <w:pPr>
              <w:pStyle w:val="a8"/>
              <w:rPr>
                <w:szCs w:val="20"/>
                <w:lang w:eastAsia="ru-RU"/>
              </w:rPr>
            </w:pPr>
            <w:r w:rsidRPr="00301C35">
              <w:rPr>
                <w:szCs w:val="20"/>
                <w:lang w:eastAsia="ru-RU"/>
              </w:rPr>
              <w:t xml:space="preserve">Подтягивание на перекладине </w:t>
            </w:r>
          </w:p>
          <w:p w:rsidR="00301C35" w:rsidRPr="00301C35" w:rsidRDefault="00301C35" w:rsidP="002D1192">
            <w:pPr>
              <w:pStyle w:val="a8"/>
              <w:rPr>
                <w:szCs w:val="20"/>
                <w:lang w:eastAsia="ru-RU"/>
              </w:rPr>
            </w:pPr>
            <w:r w:rsidRPr="00301C35">
              <w:rPr>
                <w:szCs w:val="20"/>
                <w:lang w:eastAsia="ru-RU"/>
              </w:rPr>
              <w:t>(не менее 15 раз)</w:t>
            </w:r>
          </w:p>
        </w:tc>
        <w:tc>
          <w:tcPr>
            <w:tcW w:w="4246" w:type="dxa"/>
            <w:tcBorders>
              <w:top w:val="single" w:sz="4" w:space="0" w:color="auto"/>
              <w:left w:val="single" w:sz="4" w:space="0" w:color="auto"/>
              <w:bottom w:val="nil"/>
              <w:right w:val="single" w:sz="4" w:space="0" w:color="auto"/>
            </w:tcBorders>
            <w:shd w:val="clear" w:color="auto" w:fill="FFFFFF"/>
            <w:vAlign w:val="center"/>
          </w:tcPr>
          <w:p w:rsidR="00301C35" w:rsidRDefault="00301C35" w:rsidP="002D1192">
            <w:pPr>
              <w:pStyle w:val="a8"/>
              <w:rPr>
                <w:szCs w:val="20"/>
                <w:lang w:eastAsia="ru-RU"/>
              </w:rPr>
            </w:pPr>
            <w:r w:rsidRPr="00301C35">
              <w:rPr>
                <w:szCs w:val="20"/>
                <w:lang w:eastAsia="ru-RU"/>
              </w:rPr>
              <w:t xml:space="preserve">Подтягивание на перекладине </w:t>
            </w:r>
          </w:p>
          <w:p w:rsidR="00301C35" w:rsidRPr="00301C35" w:rsidRDefault="00301C35" w:rsidP="002D1192">
            <w:pPr>
              <w:pStyle w:val="a8"/>
              <w:rPr>
                <w:szCs w:val="20"/>
                <w:lang w:eastAsia="ru-RU"/>
              </w:rPr>
            </w:pPr>
            <w:r w:rsidRPr="00301C35">
              <w:rPr>
                <w:szCs w:val="20"/>
                <w:lang w:eastAsia="ru-RU"/>
              </w:rPr>
              <w:t>(не менее 12 раз)</w:t>
            </w:r>
          </w:p>
        </w:tc>
      </w:tr>
      <w:tr w:rsidR="00301C35" w:rsidRPr="00301C35" w:rsidTr="0043161F">
        <w:trPr>
          <w:trHeight w:val="648"/>
          <w:jc w:val="center"/>
        </w:trPr>
        <w:tc>
          <w:tcPr>
            <w:tcW w:w="1719" w:type="dxa"/>
            <w:vMerge w:val="restart"/>
            <w:tcBorders>
              <w:top w:val="single" w:sz="4" w:space="0" w:color="auto"/>
              <w:left w:val="single" w:sz="4" w:space="0" w:color="auto"/>
              <w:bottom w:val="nil"/>
              <w:right w:val="nil"/>
            </w:tcBorders>
            <w:shd w:val="clear" w:color="auto" w:fill="FFFFFF"/>
            <w:vAlign w:val="center"/>
          </w:tcPr>
          <w:p w:rsidR="00301C35" w:rsidRPr="00301C35" w:rsidRDefault="00301C35" w:rsidP="002D1192">
            <w:pPr>
              <w:pStyle w:val="a8"/>
              <w:rPr>
                <w:szCs w:val="20"/>
                <w:lang w:eastAsia="ru-RU"/>
              </w:rPr>
            </w:pPr>
            <w:r w:rsidRPr="00301C35">
              <w:rPr>
                <w:szCs w:val="20"/>
                <w:lang w:eastAsia="ru-RU"/>
              </w:rPr>
              <w:t>Силовая</w:t>
            </w:r>
          </w:p>
          <w:p w:rsidR="00301C35" w:rsidRPr="00301C35" w:rsidRDefault="00301C35" w:rsidP="002D1192">
            <w:pPr>
              <w:pStyle w:val="a8"/>
              <w:rPr>
                <w:szCs w:val="20"/>
                <w:lang w:eastAsia="ru-RU"/>
              </w:rPr>
            </w:pPr>
            <w:r w:rsidRPr="00301C35">
              <w:rPr>
                <w:szCs w:val="20"/>
                <w:lang w:eastAsia="ru-RU"/>
              </w:rPr>
              <w:t>выносливость</w:t>
            </w:r>
          </w:p>
        </w:tc>
        <w:tc>
          <w:tcPr>
            <w:tcW w:w="3138" w:type="dxa"/>
            <w:tcBorders>
              <w:top w:val="single" w:sz="4" w:space="0" w:color="auto"/>
              <w:left w:val="single" w:sz="4" w:space="0" w:color="auto"/>
              <w:bottom w:val="nil"/>
              <w:right w:val="nil"/>
            </w:tcBorders>
            <w:shd w:val="clear" w:color="auto" w:fill="FFFFFF"/>
            <w:vAlign w:val="center"/>
          </w:tcPr>
          <w:p w:rsidR="00301C35" w:rsidRPr="00301C35" w:rsidRDefault="00301C35" w:rsidP="002D1192">
            <w:pPr>
              <w:pStyle w:val="a8"/>
              <w:rPr>
                <w:szCs w:val="20"/>
                <w:lang w:eastAsia="ru-RU"/>
              </w:rPr>
            </w:pPr>
            <w:r w:rsidRPr="00301C35">
              <w:rPr>
                <w:szCs w:val="20"/>
                <w:lang w:eastAsia="ru-RU"/>
              </w:rPr>
              <w:t>Сгибание и разгибание рук в упоре лежа за 30 с (не менее 15 раз)</w:t>
            </w:r>
          </w:p>
        </w:tc>
        <w:tc>
          <w:tcPr>
            <w:tcW w:w="4246" w:type="dxa"/>
            <w:tcBorders>
              <w:top w:val="single" w:sz="4" w:space="0" w:color="auto"/>
              <w:left w:val="single" w:sz="4" w:space="0" w:color="auto"/>
              <w:bottom w:val="nil"/>
              <w:right w:val="single" w:sz="4" w:space="0" w:color="auto"/>
            </w:tcBorders>
            <w:shd w:val="clear" w:color="auto" w:fill="FFFFFF"/>
            <w:vAlign w:val="center"/>
          </w:tcPr>
          <w:p w:rsidR="00301C35" w:rsidRPr="00301C35" w:rsidRDefault="00301C35" w:rsidP="002D1192">
            <w:pPr>
              <w:pStyle w:val="a8"/>
              <w:rPr>
                <w:szCs w:val="20"/>
                <w:lang w:eastAsia="ru-RU"/>
              </w:rPr>
            </w:pPr>
            <w:r w:rsidRPr="00301C35">
              <w:rPr>
                <w:szCs w:val="20"/>
                <w:lang w:eastAsia="ru-RU"/>
              </w:rPr>
              <w:t>Сгибание и разгибание рук в упоре лежа за 30с (не менее 13 раз)</w:t>
            </w:r>
          </w:p>
        </w:tc>
      </w:tr>
      <w:tr w:rsidR="00301C35" w:rsidRPr="00301C35" w:rsidTr="0043161F">
        <w:trPr>
          <w:trHeight w:val="488"/>
          <w:jc w:val="center"/>
        </w:trPr>
        <w:tc>
          <w:tcPr>
            <w:tcW w:w="1719" w:type="dxa"/>
            <w:vMerge/>
            <w:tcBorders>
              <w:top w:val="nil"/>
              <w:left w:val="single" w:sz="4" w:space="0" w:color="auto"/>
              <w:bottom w:val="nil"/>
              <w:right w:val="nil"/>
            </w:tcBorders>
            <w:shd w:val="clear" w:color="auto" w:fill="FFFFFF"/>
            <w:vAlign w:val="center"/>
          </w:tcPr>
          <w:p w:rsidR="00301C35" w:rsidRPr="00301C35" w:rsidRDefault="00301C35" w:rsidP="002D1192">
            <w:pPr>
              <w:pStyle w:val="a8"/>
              <w:rPr>
                <w:szCs w:val="20"/>
                <w:lang w:eastAsia="ru-RU"/>
              </w:rPr>
            </w:pPr>
          </w:p>
        </w:tc>
        <w:tc>
          <w:tcPr>
            <w:tcW w:w="3138" w:type="dxa"/>
            <w:tcBorders>
              <w:top w:val="single" w:sz="4" w:space="0" w:color="auto"/>
              <w:left w:val="single" w:sz="4" w:space="0" w:color="auto"/>
              <w:bottom w:val="nil"/>
              <w:right w:val="nil"/>
            </w:tcBorders>
            <w:shd w:val="clear" w:color="auto" w:fill="FFFFFF"/>
            <w:vAlign w:val="center"/>
          </w:tcPr>
          <w:p w:rsidR="00301C35" w:rsidRPr="00301C35" w:rsidRDefault="00301C35" w:rsidP="002D1192">
            <w:pPr>
              <w:pStyle w:val="a8"/>
              <w:rPr>
                <w:szCs w:val="20"/>
                <w:lang w:eastAsia="ru-RU"/>
              </w:rPr>
            </w:pPr>
            <w:r w:rsidRPr="00301C35">
              <w:rPr>
                <w:szCs w:val="20"/>
                <w:lang w:eastAsia="ru-RU"/>
              </w:rPr>
              <w:t>Подъем туловища в положении лежа за 30с (не менее 15 раз)</w:t>
            </w:r>
          </w:p>
        </w:tc>
        <w:tc>
          <w:tcPr>
            <w:tcW w:w="4246" w:type="dxa"/>
            <w:tcBorders>
              <w:top w:val="single" w:sz="4" w:space="0" w:color="auto"/>
              <w:left w:val="single" w:sz="4" w:space="0" w:color="auto"/>
              <w:bottom w:val="nil"/>
              <w:right w:val="single" w:sz="4" w:space="0" w:color="auto"/>
            </w:tcBorders>
            <w:shd w:val="clear" w:color="auto" w:fill="FFFFFF"/>
            <w:vAlign w:val="center"/>
          </w:tcPr>
          <w:p w:rsidR="00301C35" w:rsidRPr="00301C35" w:rsidRDefault="00301C35" w:rsidP="002D1192">
            <w:pPr>
              <w:pStyle w:val="a8"/>
              <w:rPr>
                <w:szCs w:val="20"/>
                <w:lang w:eastAsia="ru-RU"/>
              </w:rPr>
            </w:pPr>
            <w:r w:rsidRPr="00301C35">
              <w:rPr>
                <w:szCs w:val="20"/>
                <w:lang w:eastAsia="ru-RU"/>
              </w:rPr>
              <w:t>Подъем туловища в положении лежа за 30с (не менее 15 раз)</w:t>
            </w:r>
          </w:p>
        </w:tc>
      </w:tr>
      <w:tr w:rsidR="00301C35" w:rsidRPr="00301C35" w:rsidTr="000B21D2">
        <w:trPr>
          <w:trHeight w:val="517"/>
          <w:jc w:val="center"/>
        </w:trPr>
        <w:tc>
          <w:tcPr>
            <w:tcW w:w="1719" w:type="dxa"/>
            <w:tcBorders>
              <w:top w:val="single" w:sz="4" w:space="0" w:color="auto"/>
              <w:left w:val="single" w:sz="4" w:space="0" w:color="auto"/>
              <w:bottom w:val="nil"/>
              <w:right w:val="nil"/>
            </w:tcBorders>
            <w:shd w:val="clear" w:color="auto" w:fill="FFFFFF"/>
            <w:vAlign w:val="center"/>
          </w:tcPr>
          <w:p w:rsidR="00301C35" w:rsidRPr="00301C35" w:rsidRDefault="00301C35" w:rsidP="002D1192">
            <w:pPr>
              <w:pStyle w:val="a8"/>
              <w:rPr>
                <w:szCs w:val="20"/>
                <w:lang w:eastAsia="ru-RU"/>
              </w:rPr>
            </w:pPr>
            <w:r w:rsidRPr="00301C35">
              <w:rPr>
                <w:szCs w:val="20"/>
                <w:lang w:eastAsia="ru-RU"/>
              </w:rPr>
              <w:t>Скоростно-силовые</w:t>
            </w:r>
          </w:p>
          <w:p w:rsidR="00301C35" w:rsidRPr="00301C35" w:rsidRDefault="00301C35" w:rsidP="002D1192">
            <w:pPr>
              <w:pStyle w:val="a8"/>
              <w:rPr>
                <w:szCs w:val="20"/>
                <w:lang w:eastAsia="ru-RU"/>
              </w:rPr>
            </w:pPr>
            <w:r w:rsidRPr="00301C35">
              <w:rPr>
                <w:szCs w:val="20"/>
                <w:lang w:eastAsia="ru-RU"/>
              </w:rPr>
              <w:t>качества</w:t>
            </w:r>
          </w:p>
        </w:tc>
        <w:tc>
          <w:tcPr>
            <w:tcW w:w="3138" w:type="dxa"/>
            <w:tcBorders>
              <w:top w:val="single" w:sz="4" w:space="0" w:color="auto"/>
              <w:left w:val="single" w:sz="4" w:space="0" w:color="auto"/>
              <w:bottom w:val="nil"/>
              <w:right w:val="nil"/>
            </w:tcBorders>
            <w:shd w:val="clear" w:color="auto" w:fill="FFFFFF"/>
            <w:vAlign w:val="center"/>
          </w:tcPr>
          <w:p w:rsidR="00301C35" w:rsidRPr="00301C35" w:rsidRDefault="00301C35" w:rsidP="002D1192">
            <w:pPr>
              <w:pStyle w:val="a8"/>
              <w:rPr>
                <w:szCs w:val="20"/>
                <w:lang w:eastAsia="ru-RU"/>
              </w:rPr>
            </w:pPr>
            <w:r w:rsidRPr="00301C35">
              <w:rPr>
                <w:szCs w:val="20"/>
                <w:lang w:eastAsia="ru-RU"/>
              </w:rPr>
              <w:t>Прыжок в длину с места (не менее 190 см)</w:t>
            </w:r>
          </w:p>
        </w:tc>
        <w:tc>
          <w:tcPr>
            <w:tcW w:w="4246" w:type="dxa"/>
            <w:tcBorders>
              <w:top w:val="single" w:sz="4" w:space="0" w:color="auto"/>
              <w:left w:val="single" w:sz="4" w:space="0" w:color="auto"/>
              <w:bottom w:val="nil"/>
              <w:right w:val="single" w:sz="4" w:space="0" w:color="auto"/>
            </w:tcBorders>
            <w:shd w:val="clear" w:color="auto" w:fill="FFFFFF"/>
            <w:vAlign w:val="center"/>
          </w:tcPr>
          <w:p w:rsidR="00301C35" w:rsidRPr="00301C35" w:rsidRDefault="00301C35" w:rsidP="002D1192">
            <w:pPr>
              <w:pStyle w:val="a8"/>
              <w:rPr>
                <w:szCs w:val="20"/>
                <w:lang w:eastAsia="ru-RU"/>
              </w:rPr>
            </w:pPr>
            <w:r w:rsidRPr="00301C35">
              <w:rPr>
                <w:szCs w:val="20"/>
                <w:lang w:eastAsia="ru-RU"/>
              </w:rPr>
              <w:t>Прыжок в длину с места (не менее 170 см)</w:t>
            </w:r>
          </w:p>
        </w:tc>
      </w:tr>
      <w:tr w:rsidR="00301C35" w:rsidRPr="00301C35" w:rsidTr="000B21D2">
        <w:trPr>
          <w:trHeight w:val="425"/>
          <w:jc w:val="center"/>
        </w:trPr>
        <w:tc>
          <w:tcPr>
            <w:tcW w:w="1719" w:type="dxa"/>
            <w:tcBorders>
              <w:top w:val="single" w:sz="4" w:space="0" w:color="auto"/>
              <w:left w:val="single" w:sz="4" w:space="0" w:color="auto"/>
              <w:bottom w:val="nil"/>
              <w:right w:val="nil"/>
            </w:tcBorders>
            <w:shd w:val="clear" w:color="auto" w:fill="FFFFFF"/>
            <w:vAlign w:val="center"/>
          </w:tcPr>
          <w:p w:rsidR="00301C35" w:rsidRPr="00301C35" w:rsidRDefault="00301C35" w:rsidP="002D1192">
            <w:pPr>
              <w:pStyle w:val="a8"/>
              <w:rPr>
                <w:szCs w:val="20"/>
                <w:lang w:eastAsia="ru-RU"/>
              </w:rPr>
            </w:pPr>
            <w:r w:rsidRPr="00301C35">
              <w:rPr>
                <w:szCs w:val="20"/>
                <w:lang w:eastAsia="ru-RU"/>
              </w:rPr>
              <w:t>Техническое</w:t>
            </w:r>
          </w:p>
          <w:p w:rsidR="00301C35" w:rsidRPr="00301C35" w:rsidRDefault="00301C35" w:rsidP="002D1192">
            <w:pPr>
              <w:pStyle w:val="a8"/>
              <w:rPr>
                <w:szCs w:val="20"/>
                <w:lang w:eastAsia="ru-RU"/>
              </w:rPr>
            </w:pPr>
            <w:r w:rsidRPr="00301C35">
              <w:rPr>
                <w:szCs w:val="20"/>
                <w:lang w:eastAsia="ru-RU"/>
              </w:rPr>
              <w:t>мастерство</w:t>
            </w:r>
          </w:p>
        </w:tc>
        <w:tc>
          <w:tcPr>
            <w:tcW w:w="3138" w:type="dxa"/>
            <w:tcBorders>
              <w:top w:val="single" w:sz="4" w:space="0" w:color="auto"/>
              <w:left w:val="single" w:sz="4" w:space="0" w:color="auto"/>
              <w:bottom w:val="nil"/>
              <w:right w:val="nil"/>
            </w:tcBorders>
            <w:shd w:val="clear" w:color="auto" w:fill="FFFFFF"/>
            <w:vAlign w:val="center"/>
          </w:tcPr>
          <w:p w:rsidR="00301C35" w:rsidRPr="00301C35" w:rsidRDefault="00301C35" w:rsidP="002D1192">
            <w:pPr>
              <w:pStyle w:val="a8"/>
              <w:rPr>
                <w:szCs w:val="20"/>
                <w:lang w:eastAsia="ru-RU"/>
              </w:rPr>
            </w:pPr>
            <w:r w:rsidRPr="00301C35">
              <w:rPr>
                <w:szCs w:val="20"/>
                <w:lang w:eastAsia="ru-RU"/>
              </w:rPr>
              <w:t>Обязательная техническая программа</w:t>
            </w:r>
          </w:p>
        </w:tc>
        <w:tc>
          <w:tcPr>
            <w:tcW w:w="4246" w:type="dxa"/>
            <w:tcBorders>
              <w:top w:val="single" w:sz="4" w:space="0" w:color="auto"/>
              <w:left w:val="single" w:sz="4" w:space="0" w:color="auto"/>
              <w:bottom w:val="nil"/>
              <w:right w:val="single" w:sz="4" w:space="0" w:color="auto"/>
            </w:tcBorders>
            <w:shd w:val="clear" w:color="auto" w:fill="FFFFFF"/>
            <w:vAlign w:val="center"/>
          </w:tcPr>
          <w:p w:rsidR="00301C35" w:rsidRPr="00301C35" w:rsidRDefault="00301C35" w:rsidP="002D1192">
            <w:pPr>
              <w:pStyle w:val="a8"/>
              <w:rPr>
                <w:szCs w:val="20"/>
                <w:lang w:eastAsia="ru-RU"/>
              </w:rPr>
            </w:pPr>
            <w:r w:rsidRPr="00301C35">
              <w:rPr>
                <w:szCs w:val="20"/>
                <w:lang w:eastAsia="ru-RU"/>
              </w:rPr>
              <w:t>Обязательная техническая программа</w:t>
            </w:r>
          </w:p>
        </w:tc>
      </w:tr>
      <w:tr w:rsidR="00301C35" w:rsidRPr="00301C35" w:rsidTr="000B21D2">
        <w:trPr>
          <w:trHeight w:val="362"/>
          <w:jc w:val="center"/>
        </w:trPr>
        <w:tc>
          <w:tcPr>
            <w:tcW w:w="1719" w:type="dxa"/>
            <w:tcBorders>
              <w:top w:val="single" w:sz="4" w:space="0" w:color="auto"/>
              <w:left w:val="single" w:sz="4" w:space="0" w:color="auto"/>
              <w:bottom w:val="single" w:sz="4" w:space="0" w:color="auto"/>
              <w:right w:val="nil"/>
            </w:tcBorders>
            <w:shd w:val="clear" w:color="auto" w:fill="FFFFFF"/>
            <w:vAlign w:val="center"/>
          </w:tcPr>
          <w:p w:rsidR="00301C35" w:rsidRPr="00301C35" w:rsidRDefault="00301C35" w:rsidP="002D1192">
            <w:pPr>
              <w:pStyle w:val="a8"/>
              <w:rPr>
                <w:szCs w:val="20"/>
                <w:lang w:eastAsia="ru-RU"/>
              </w:rPr>
            </w:pPr>
            <w:r w:rsidRPr="00301C35">
              <w:rPr>
                <w:szCs w:val="20"/>
                <w:lang w:eastAsia="ru-RU"/>
              </w:rPr>
              <w:t>Спортивный разряд</w:t>
            </w:r>
          </w:p>
        </w:tc>
        <w:tc>
          <w:tcPr>
            <w:tcW w:w="73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01C35" w:rsidRPr="00301C35" w:rsidRDefault="00301C35" w:rsidP="002D1192">
            <w:pPr>
              <w:pStyle w:val="a8"/>
              <w:rPr>
                <w:szCs w:val="20"/>
                <w:lang w:eastAsia="ru-RU"/>
              </w:rPr>
            </w:pPr>
            <w:r w:rsidRPr="00301C35">
              <w:rPr>
                <w:szCs w:val="20"/>
                <w:lang w:eastAsia="ru-RU"/>
              </w:rPr>
              <w:t>Кандидат в мастера спорта</w:t>
            </w:r>
          </w:p>
        </w:tc>
      </w:tr>
    </w:tbl>
    <w:p w:rsidR="00301C35" w:rsidRDefault="00301C35" w:rsidP="002D1192">
      <w:pPr>
        <w:spacing w:after="0" w:line="240" w:lineRule="auto"/>
        <w:jc w:val="center"/>
        <w:rPr>
          <w:b/>
          <w:lang w:eastAsia="ru-RU"/>
        </w:rPr>
      </w:pPr>
    </w:p>
    <w:p w:rsidR="00996C2D" w:rsidRPr="00996C2D" w:rsidRDefault="00996C2D" w:rsidP="00170F56">
      <w:pPr>
        <w:jc w:val="right"/>
        <w:rPr>
          <w:lang w:eastAsia="ru-RU"/>
        </w:rPr>
      </w:pPr>
      <w:r>
        <w:rPr>
          <w:lang w:eastAsia="ru-RU"/>
        </w:rPr>
        <w:t>Таблица 8</w:t>
      </w:r>
    </w:p>
    <w:p w:rsidR="00996C2D" w:rsidRPr="00D21554" w:rsidRDefault="00996C2D" w:rsidP="002D1192">
      <w:pPr>
        <w:spacing w:after="0" w:line="240" w:lineRule="auto"/>
        <w:jc w:val="center"/>
        <w:rPr>
          <w:b/>
          <w:sz w:val="28"/>
          <w:lang w:eastAsia="ru-RU"/>
        </w:rPr>
      </w:pPr>
      <w:r w:rsidRPr="00D21554">
        <w:rPr>
          <w:b/>
          <w:sz w:val="28"/>
          <w:lang w:eastAsia="ru-RU"/>
        </w:rPr>
        <w:t>Нормативы общей физической и специальной физической подготовки для зачисления в группы на этапе высшего спортивного мастерства</w:t>
      </w:r>
    </w:p>
    <w:tbl>
      <w:tblPr>
        <w:tblW w:w="9145" w:type="dxa"/>
        <w:jc w:val="center"/>
        <w:tblLayout w:type="fixed"/>
        <w:tblCellMar>
          <w:left w:w="0" w:type="dxa"/>
          <w:right w:w="0" w:type="dxa"/>
        </w:tblCellMar>
        <w:tblLook w:val="0000"/>
      </w:tblPr>
      <w:tblGrid>
        <w:gridCol w:w="2472"/>
        <w:gridCol w:w="2493"/>
        <w:gridCol w:w="4180"/>
      </w:tblGrid>
      <w:tr w:rsidR="00996C2D" w:rsidRPr="00996C2D" w:rsidTr="00AF6075">
        <w:trPr>
          <w:trHeight w:val="309"/>
          <w:jc w:val="center"/>
        </w:trPr>
        <w:tc>
          <w:tcPr>
            <w:tcW w:w="2472" w:type="dxa"/>
            <w:vMerge w:val="restart"/>
            <w:tcBorders>
              <w:top w:val="single" w:sz="4" w:space="0" w:color="auto"/>
              <w:left w:val="single" w:sz="4" w:space="0" w:color="auto"/>
              <w:bottom w:val="nil"/>
              <w:right w:val="nil"/>
            </w:tcBorders>
            <w:shd w:val="clear" w:color="auto" w:fill="FFFFFF"/>
            <w:vAlign w:val="center"/>
          </w:tcPr>
          <w:p w:rsidR="00996C2D" w:rsidRPr="00996C2D" w:rsidRDefault="00996C2D" w:rsidP="002D1192">
            <w:pPr>
              <w:pStyle w:val="a8"/>
              <w:rPr>
                <w:szCs w:val="20"/>
                <w:lang w:eastAsia="ru-RU"/>
              </w:rPr>
            </w:pPr>
            <w:r w:rsidRPr="00996C2D">
              <w:rPr>
                <w:szCs w:val="20"/>
                <w:lang w:eastAsia="ru-RU"/>
              </w:rPr>
              <w:t>Развиваемое физическое качество</w:t>
            </w:r>
          </w:p>
        </w:tc>
        <w:tc>
          <w:tcPr>
            <w:tcW w:w="6673" w:type="dxa"/>
            <w:gridSpan w:val="2"/>
            <w:tcBorders>
              <w:top w:val="single" w:sz="4" w:space="0" w:color="auto"/>
              <w:left w:val="single" w:sz="4" w:space="0" w:color="auto"/>
              <w:bottom w:val="nil"/>
              <w:right w:val="single" w:sz="4" w:space="0" w:color="auto"/>
            </w:tcBorders>
            <w:shd w:val="clear" w:color="auto" w:fill="FFFFFF"/>
            <w:vAlign w:val="center"/>
          </w:tcPr>
          <w:p w:rsidR="00996C2D" w:rsidRPr="00996C2D" w:rsidRDefault="00996C2D" w:rsidP="002D1192">
            <w:pPr>
              <w:pStyle w:val="a8"/>
              <w:rPr>
                <w:szCs w:val="20"/>
                <w:lang w:eastAsia="ru-RU"/>
              </w:rPr>
            </w:pPr>
            <w:r w:rsidRPr="00996C2D">
              <w:rPr>
                <w:szCs w:val="20"/>
                <w:lang w:eastAsia="ru-RU"/>
              </w:rPr>
              <w:t>Контрольные упражнения (тесты)</w:t>
            </w:r>
          </w:p>
        </w:tc>
      </w:tr>
      <w:tr w:rsidR="00996C2D" w:rsidRPr="00996C2D" w:rsidTr="00AF6075">
        <w:trPr>
          <w:trHeight w:val="288"/>
          <w:jc w:val="center"/>
        </w:trPr>
        <w:tc>
          <w:tcPr>
            <w:tcW w:w="2472" w:type="dxa"/>
            <w:vMerge/>
            <w:tcBorders>
              <w:top w:val="nil"/>
              <w:left w:val="single" w:sz="4" w:space="0" w:color="auto"/>
              <w:bottom w:val="nil"/>
              <w:right w:val="nil"/>
            </w:tcBorders>
            <w:shd w:val="clear" w:color="auto" w:fill="FFFFFF"/>
            <w:vAlign w:val="center"/>
          </w:tcPr>
          <w:p w:rsidR="00996C2D" w:rsidRPr="00996C2D" w:rsidRDefault="00996C2D" w:rsidP="002D1192">
            <w:pPr>
              <w:pStyle w:val="a8"/>
              <w:rPr>
                <w:szCs w:val="20"/>
                <w:lang w:eastAsia="ru-RU"/>
              </w:rPr>
            </w:pPr>
          </w:p>
        </w:tc>
        <w:tc>
          <w:tcPr>
            <w:tcW w:w="2493" w:type="dxa"/>
            <w:tcBorders>
              <w:top w:val="single" w:sz="4" w:space="0" w:color="auto"/>
              <w:left w:val="single" w:sz="4" w:space="0" w:color="auto"/>
              <w:bottom w:val="nil"/>
              <w:right w:val="nil"/>
            </w:tcBorders>
            <w:shd w:val="clear" w:color="auto" w:fill="FFFFFF"/>
            <w:vAlign w:val="center"/>
          </w:tcPr>
          <w:p w:rsidR="00996C2D" w:rsidRPr="00996C2D" w:rsidRDefault="00996C2D" w:rsidP="002D1192">
            <w:pPr>
              <w:pStyle w:val="a8"/>
              <w:rPr>
                <w:szCs w:val="20"/>
                <w:lang w:eastAsia="ru-RU"/>
              </w:rPr>
            </w:pPr>
            <w:r w:rsidRPr="00996C2D">
              <w:rPr>
                <w:szCs w:val="20"/>
                <w:lang w:eastAsia="ru-RU"/>
              </w:rPr>
              <w:t>Мужчины</w:t>
            </w:r>
          </w:p>
        </w:tc>
        <w:tc>
          <w:tcPr>
            <w:tcW w:w="4180" w:type="dxa"/>
            <w:tcBorders>
              <w:top w:val="single" w:sz="4" w:space="0" w:color="auto"/>
              <w:left w:val="single" w:sz="4" w:space="0" w:color="auto"/>
              <w:bottom w:val="nil"/>
              <w:right w:val="single" w:sz="4" w:space="0" w:color="auto"/>
            </w:tcBorders>
            <w:shd w:val="clear" w:color="auto" w:fill="FFFFFF"/>
            <w:vAlign w:val="center"/>
          </w:tcPr>
          <w:p w:rsidR="00996C2D" w:rsidRPr="00996C2D" w:rsidRDefault="00996C2D" w:rsidP="002D1192">
            <w:pPr>
              <w:pStyle w:val="a8"/>
              <w:rPr>
                <w:szCs w:val="20"/>
                <w:lang w:eastAsia="ru-RU"/>
              </w:rPr>
            </w:pPr>
            <w:r w:rsidRPr="00996C2D">
              <w:rPr>
                <w:szCs w:val="20"/>
                <w:lang w:eastAsia="ru-RU"/>
              </w:rPr>
              <w:t>Женщины</w:t>
            </w:r>
          </w:p>
        </w:tc>
      </w:tr>
      <w:tr w:rsidR="00996C2D" w:rsidRPr="00996C2D" w:rsidTr="00AF6075">
        <w:trPr>
          <w:trHeight w:val="538"/>
          <w:jc w:val="center"/>
        </w:trPr>
        <w:tc>
          <w:tcPr>
            <w:tcW w:w="2472" w:type="dxa"/>
            <w:vMerge w:val="restart"/>
            <w:tcBorders>
              <w:top w:val="single" w:sz="4" w:space="0" w:color="auto"/>
              <w:left w:val="single" w:sz="4" w:space="0" w:color="auto"/>
              <w:bottom w:val="nil"/>
              <w:right w:val="nil"/>
            </w:tcBorders>
            <w:shd w:val="clear" w:color="auto" w:fill="FFFFFF"/>
            <w:vAlign w:val="center"/>
          </w:tcPr>
          <w:p w:rsidR="00996C2D" w:rsidRPr="00996C2D" w:rsidRDefault="00996C2D" w:rsidP="002D1192">
            <w:pPr>
              <w:pStyle w:val="a8"/>
              <w:rPr>
                <w:szCs w:val="20"/>
                <w:lang w:eastAsia="ru-RU"/>
              </w:rPr>
            </w:pPr>
            <w:r w:rsidRPr="00996C2D">
              <w:rPr>
                <w:szCs w:val="20"/>
                <w:lang w:eastAsia="ru-RU"/>
              </w:rPr>
              <w:t>Быстрота</w:t>
            </w:r>
          </w:p>
        </w:tc>
        <w:tc>
          <w:tcPr>
            <w:tcW w:w="2493" w:type="dxa"/>
            <w:tcBorders>
              <w:top w:val="single" w:sz="4" w:space="0" w:color="auto"/>
              <w:left w:val="single" w:sz="4" w:space="0" w:color="auto"/>
              <w:bottom w:val="nil"/>
              <w:right w:val="nil"/>
            </w:tcBorders>
            <w:shd w:val="clear" w:color="auto" w:fill="FFFFFF"/>
            <w:vAlign w:val="center"/>
          </w:tcPr>
          <w:p w:rsidR="00996C2D" w:rsidRDefault="00996C2D" w:rsidP="002D1192">
            <w:pPr>
              <w:pStyle w:val="a8"/>
              <w:rPr>
                <w:szCs w:val="20"/>
                <w:lang w:eastAsia="ru-RU"/>
              </w:rPr>
            </w:pPr>
            <w:r w:rsidRPr="00996C2D">
              <w:rPr>
                <w:szCs w:val="20"/>
                <w:lang w:eastAsia="ru-RU"/>
              </w:rPr>
              <w:t xml:space="preserve">Бег на 30 м </w:t>
            </w:r>
          </w:p>
          <w:p w:rsidR="00996C2D" w:rsidRPr="00996C2D" w:rsidRDefault="00996C2D" w:rsidP="002D1192">
            <w:pPr>
              <w:pStyle w:val="a8"/>
              <w:rPr>
                <w:szCs w:val="20"/>
                <w:lang w:eastAsia="ru-RU"/>
              </w:rPr>
            </w:pPr>
            <w:r w:rsidRPr="00996C2D">
              <w:rPr>
                <w:szCs w:val="20"/>
                <w:lang w:eastAsia="ru-RU"/>
              </w:rPr>
              <w:t>(не более 4,8 с)</w:t>
            </w:r>
          </w:p>
        </w:tc>
        <w:tc>
          <w:tcPr>
            <w:tcW w:w="4180" w:type="dxa"/>
            <w:tcBorders>
              <w:top w:val="single" w:sz="4" w:space="0" w:color="auto"/>
              <w:left w:val="single" w:sz="4" w:space="0" w:color="auto"/>
              <w:bottom w:val="nil"/>
              <w:right w:val="single" w:sz="4" w:space="0" w:color="auto"/>
            </w:tcBorders>
            <w:shd w:val="clear" w:color="auto" w:fill="FFFFFF"/>
            <w:vAlign w:val="center"/>
          </w:tcPr>
          <w:p w:rsidR="00996C2D" w:rsidRDefault="00996C2D" w:rsidP="002D1192">
            <w:pPr>
              <w:pStyle w:val="a8"/>
              <w:rPr>
                <w:szCs w:val="20"/>
                <w:lang w:eastAsia="ru-RU"/>
              </w:rPr>
            </w:pPr>
            <w:r w:rsidRPr="00996C2D">
              <w:rPr>
                <w:szCs w:val="20"/>
                <w:lang w:eastAsia="ru-RU"/>
              </w:rPr>
              <w:t>Бег на 30 м</w:t>
            </w:r>
          </w:p>
          <w:p w:rsidR="00996C2D" w:rsidRPr="00996C2D" w:rsidRDefault="00996C2D" w:rsidP="002D1192">
            <w:pPr>
              <w:pStyle w:val="a8"/>
              <w:rPr>
                <w:szCs w:val="20"/>
                <w:lang w:eastAsia="ru-RU"/>
              </w:rPr>
            </w:pPr>
            <w:r w:rsidRPr="00996C2D">
              <w:rPr>
                <w:szCs w:val="20"/>
                <w:lang w:eastAsia="ru-RU"/>
              </w:rPr>
              <w:t xml:space="preserve"> (не более 5,6)</w:t>
            </w:r>
          </w:p>
        </w:tc>
      </w:tr>
      <w:tr w:rsidR="00996C2D" w:rsidRPr="00996C2D" w:rsidTr="00AF6075">
        <w:trPr>
          <w:trHeight w:val="560"/>
          <w:jc w:val="center"/>
        </w:trPr>
        <w:tc>
          <w:tcPr>
            <w:tcW w:w="2472" w:type="dxa"/>
            <w:vMerge/>
            <w:tcBorders>
              <w:top w:val="nil"/>
              <w:left w:val="single" w:sz="4" w:space="0" w:color="auto"/>
              <w:bottom w:val="nil"/>
              <w:right w:val="nil"/>
            </w:tcBorders>
            <w:shd w:val="clear" w:color="auto" w:fill="FFFFFF"/>
            <w:vAlign w:val="center"/>
          </w:tcPr>
          <w:p w:rsidR="00996C2D" w:rsidRPr="00996C2D" w:rsidRDefault="00996C2D" w:rsidP="002D1192">
            <w:pPr>
              <w:pStyle w:val="a8"/>
              <w:rPr>
                <w:szCs w:val="20"/>
                <w:lang w:eastAsia="ru-RU"/>
              </w:rPr>
            </w:pPr>
          </w:p>
        </w:tc>
        <w:tc>
          <w:tcPr>
            <w:tcW w:w="2493" w:type="dxa"/>
            <w:tcBorders>
              <w:top w:val="single" w:sz="4" w:space="0" w:color="auto"/>
              <w:left w:val="single" w:sz="4" w:space="0" w:color="auto"/>
              <w:bottom w:val="nil"/>
              <w:right w:val="nil"/>
            </w:tcBorders>
            <w:shd w:val="clear" w:color="auto" w:fill="FFFFFF"/>
            <w:vAlign w:val="center"/>
          </w:tcPr>
          <w:p w:rsidR="00996C2D" w:rsidRDefault="00996C2D" w:rsidP="002D1192">
            <w:pPr>
              <w:pStyle w:val="a8"/>
              <w:rPr>
                <w:szCs w:val="20"/>
                <w:lang w:eastAsia="ru-RU"/>
              </w:rPr>
            </w:pPr>
            <w:r w:rsidRPr="00996C2D">
              <w:rPr>
                <w:szCs w:val="20"/>
                <w:lang w:eastAsia="ru-RU"/>
              </w:rPr>
              <w:t>Бег на 100 м</w:t>
            </w:r>
          </w:p>
          <w:p w:rsidR="00996C2D" w:rsidRPr="00996C2D" w:rsidRDefault="00996C2D" w:rsidP="002D1192">
            <w:pPr>
              <w:pStyle w:val="a8"/>
              <w:rPr>
                <w:szCs w:val="20"/>
                <w:lang w:eastAsia="ru-RU"/>
              </w:rPr>
            </w:pPr>
            <w:r w:rsidRPr="00996C2D">
              <w:rPr>
                <w:szCs w:val="20"/>
                <w:lang w:eastAsia="ru-RU"/>
              </w:rPr>
              <w:t xml:space="preserve"> (не более 12,5 с)</w:t>
            </w:r>
          </w:p>
        </w:tc>
        <w:tc>
          <w:tcPr>
            <w:tcW w:w="4180" w:type="dxa"/>
            <w:tcBorders>
              <w:top w:val="single" w:sz="4" w:space="0" w:color="auto"/>
              <w:left w:val="single" w:sz="4" w:space="0" w:color="auto"/>
              <w:bottom w:val="nil"/>
              <w:right w:val="single" w:sz="4" w:space="0" w:color="auto"/>
            </w:tcBorders>
            <w:shd w:val="clear" w:color="auto" w:fill="FFFFFF"/>
            <w:vAlign w:val="center"/>
          </w:tcPr>
          <w:p w:rsidR="00996C2D" w:rsidRDefault="00996C2D" w:rsidP="002D1192">
            <w:pPr>
              <w:pStyle w:val="a8"/>
              <w:rPr>
                <w:szCs w:val="20"/>
                <w:lang w:eastAsia="ru-RU"/>
              </w:rPr>
            </w:pPr>
            <w:r>
              <w:rPr>
                <w:szCs w:val="20"/>
                <w:lang w:eastAsia="ru-RU"/>
              </w:rPr>
              <w:t>Бег на 100 м</w:t>
            </w:r>
          </w:p>
          <w:p w:rsidR="00996C2D" w:rsidRPr="00996C2D" w:rsidRDefault="00996C2D" w:rsidP="002D1192">
            <w:pPr>
              <w:pStyle w:val="a8"/>
              <w:rPr>
                <w:szCs w:val="20"/>
                <w:lang w:eastAsia="ru-RU"/>
              </w:rPr>
            </w:pPr>
            <w:r w:rsidRPr="00996C2D">
              <w:rPr>
                <w:szCs w:val="20"/>
                <w:lang w:eastAsia="ru-RU"/>
              </w:rPr>
              <w:t xml:space="preserve"> (не более 14 с)</w:t>
            </w:r>
          </w:p>
        </w:tc>
      </w:tr>
      <w:tr w:rsidR="00996C2D" w:rsidRPr="00996C2D" w:rsidTr="00AF6075">
        <w:trPr>
          <w:trHeight w:val="513"/>
          <w:jc w:val="center"/>
        </w:trPr>
        <w:tc>
          <w:tcPr>
            <w:tcW w:w="2472" w:type="dxa"/>
            <w:tcBorders>
              <w:top w:val="single" w:sz="4" w:space="0" w:color="auto"/>
              <w:left w:val="single" w:sz="4" w:space="0" w:color="auto"/>
              <w:bottom w:val="single" w:sz="4" w:space="0" w:color="auto"/>
              <w:right w:val="nil"/>
            </w:tcBorders>
            <w:shd w:val="clear" w:color="auto" w:fill="FFFFFF"/>
            <w:vAlign w:val="center"/>
          </w:tcPr>
          <w:p w:rsidR="00996C2D" w:rsidRPr="00996C2D" w:rsidRDefault="00996C2D" w:rsidP="002D1192">
            <w:pPr>
              <w:pStyle w:val="a8"/>
              <w:rPr>
                <w:szCs w:val="20"/>
                <w:lang w:eastAsia="ru-RU"/>
              </w:rPr>
            </w:pPr>
            <w:r w:rsidRPr="00996C2D">
              <w:rPr>
                <w:szCs w:val="20"/>
                <w:lang w:eastAsia="ru-RU"/>
              </w:rPr>
              <w:t>Выносливость</w:t>
            </w:r>
          </w:p>
        </w:tc>
        <w:tc>
          <w:tcPr>
            <w:tcW w:w="2493" w:type="dxa"/>
            <w:tcBorders>
              <w:top w:val="single" w:sz="4" w:space="0" w:color="auto"/>
              <w:left w:val="single" w:sz="4" w:space="0" w:color="auto"/>
              <w:bottom w:val="single" w:sz="4" w:space="0" w:color="auto"/>
              <w:right w:val="nil"/>
            </w:tcBorders>
            <w:shd w:val="clear" w:color="auto" w:fill="FFFFFF"/>
            <w:vAlign w:val="center"/>
          </w:tcPr>
          <w:p w:rsidR="00996C2D" w:rsidRDefault="00996C2D" w:rsidP="002D1192">
            <w:pPr>
              <w:pStyle w:val="a8"/>
              <w:rPr>
                <w:szCs w:val="20"/>
                <w:lang w:eastAsia="ru-RU"/>
              </w:rPr>
            </w:pPr>
            <w:r w:rsidRPr="00996C2D">
              <w:rPr>
                <w:szCs w:val="20"/>
                <w:lang w:eastAsia="ru-RU"/>
              </w:rPr>
              <w:t>Бег на 1000 м</w:t>
            </w:r>
          </w:p>
          <w:p w:rsidR="00996C2D" w:rsidRPr="00996C2D" w:rsidRDefault="00996C2D" w:rsidP="002D1192">
            <w:pPr>
              <w:pStyle w:val="a8"/>
              <w:rPr>
                <w:szCs w:val="20"/>
                <w:lang w:eastAsia="ru-RU"/>
              </w:rPr>
            </w:pPr>
            <w:r w:rsidRPr="00996C2D">
              <w:rPr>
                <w:szCs w:val="20"/>
                <w:lang w:eastAsia="ru-RU"/>
              </w:rPr>
              <w:t xml:space="preserve"> (не более 2,8 мин)</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996C2D" w:rsidRDefault="00996C2D" w:rsidP="002D1192">
            <w:pPr>
              <w:pStyle w:val="a8"/>
              <w:rPr>
                <w:szCs w:val="20"/>
                <w:lang w:eastAsia="ru-RU"/>
              </w:rPr>
            </w:pPr>
            <w:r w:rsidRPr="00996C2D">
              <w:rPr>
                <w:szCs w:val="20"/>
                <w:lang w:eastAsia="ru-RU"/>
              </w:rPr>
              <w:t>Бег на 800 м</w:t>
            </w:r>
          </w:p>
          <w:p w:rsidR="00996C2D" w:rsidRPr="00996C2D" w:rsidRDefault="008F41D2" w:rsidP="002D1192">
            <w:pPr>
              <w:pStyle w:val="a8"/>
              <w:rPr>
                <w:szCs w:val="20"/>
                <w:lang w:eastAsia="ru-RU"/>
              </w:rPr>
            </w:pPr>
            <w:r>
              <w:rPr>
                <w:szCs w:val="20"/>
                <w:lang w:eastAsia="ru-RU"/>
              </w:rPr>
              <w:t xml:space="preserve"> (</w:t>
            </w:r>
            <w:r w:rsidR="00996C2D" w:rsidRPr="00996C2D">
              <w:rPr>
                <w:szCs w:val="20"/>
                <w:lang w:eastAsia="ru-RU"/>
              </w:rPr>
              <w:t>не более 3 мин)</w:t>
            </w:r>
          </w:p>
        </w:tc>
      </w:tr>
      <w:tr w:rsidR="00996C2D" w:rsidRPr="00996C2D" w:rsidTr="00AF6075">
        <w:trPr>
          <w:trHeight w:val="765"/>
          <w:jc w:val="center"/>
        </w:trPr>
        <w:tc>
          <w:tcPr>
            <w:tcW w:w="2472" w:type="dxa"/>
            <w:tcBorders>
              <w:top w:val="single" w:sz="4" w:space="0" w:color="auto"/>
              <w:left w:val="single" w:sz="4" w:space="0" w:color="auto"/>
              <w:bottom w:val="single" w:sz="4" w:space="0" w:color="auto"/>
              <w:right w:val="single" w:sz="4" w:space="0" w:color="auto"/>
            </w:tcBorders>
            <w:shd w:val="clear" w:color="auto" w:fill="FFFFFF"/>
            <w:vAlign w:val="center"/>
          </w:tcPr>
          <w:p w:rsidR="00996C2D" w:rsidRPr="00996C2D" w:rsidRDefault="00996C2D" w:rsidP="002D1192">
            <w:pPr>
              <w:pStyle w:val="a8"/>
              <w:rPr>
                <w:szCs w:val="20"/>
                <w:lang w:eastAsia="ru-RU"/>
              </w:rPr>
            </w:pPr>
            <w:r w:rsidRPr="00996C2D">
              <w:rPr>
                <w:szCs w:val="20"/>
                <w:lang w:eastAsia="ru-RU"/>
              </w:rPr>
              <w:t>Сила</w:t>
            </w:r>
          </w:p>
        </w:tc>
        <w:tc>
          <w:tcPr>
            <w:tcW w:w="2493" w:type="dxa"/>
            <w:tcBorders>
              <w:top w:val="single" w:sz="4" w:space="0" w:color="auto"/>
              <w:left w:val="single" w:sz="4" w:space="0" w:color="auto"/>
              <w:bottom w:val="single" w:sz="4" w:space="0" w:color="auto"/>
              <w:right w:val="single" w:sz="4" w:space="0" w:color="auto"/>
            </w:tcBorders>
            <w:shd w:val="clear" w:color="auto" w:fill="FFFFFF"/>
            <w:vAlign w:val="center"/>
          </w:tcPr>
          <w:p w:rsidR="00996C2D" w:rsidRDefault="00996C2D" w:rsidP="002D1192">
            <w:pPr>
              <w:pStyle w:val="a8"/>
              <w:rPr>
                <w:szCs w:val="20"/>
                <w:lang w:eastAsia="ru-RU"/>
              </w:rPr>
            </w:pPr>
            <w:r w:rsidRPr="00996C2D">
              <w:rPr>
                <w:szCs w:val="20"/>
                <w:lang w:eastAsia="ru-RU"/>
              </w:rPr>
              <w:t>Подтягивание на перекладине</w:t>
            </w:r>
          </w:p>
          <w:p w:rsidR="00996C2D" w:rsidRPr="00996C2D" w:rsidRDefault="00996C2D" w:rsidP="002D1192">
            <w:pPr>
              <w:pStyle w:val="a8"/>
              <w:rPr>
                <w:szCs w:val="20"/>
                <w:lang w:eastAsia="ru-RU"/>
              </w:rPr>
            </w:pPr>
            <w:r w:rsidRPr="00996C2D">
              <w:rPr>
                <w:szCs w:val="20"/>
                <w:lang w:eastAsia="ru-RU"/>
              </w:rPr>
              <w:t xml:space="preserve"> (не менее 20 раз)</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996C2D" w:rsidRPr="00996C2D" w:rsidRDefault="00996C2D" w:rsidP="002D1192">
            <w:pPr>
              <w:pStyle w:val="a8"/>
              <w:rPr>
                <w:szCs w:val="20"/>
                <w:lang w:eastAsia="ru-RU"/>
              </w:rPr>
            </w:pPr>
            <w:r>
              <w:rPr>
                <w:szCs w:val="20"/>
                <w:lang w:eastAsia="ru-RU"/>
              </w:rPr>
              <w:t>Подтягивание на</w:t>
            </w:r>
          </w:p>
          <w:p w:rsidR="00996C2D" w:rsidRDefault="00996C2D" w:rsidP="002D1192">
            <w:pPr>
              <w:pStyle w:val="a8"/>
              <w:rPr>
                <w:szCs w:val="20"/>
                <w:lang w:eastAsia="ru-RU"/>
              </w:rPr>
            </w:pPr>
            <w:r w:rsidRPr="00996C2D">
              <w:rPr>
                <w:szCs w:val="20"/>
                <w:lang w:eastAsia="ru-RU"/>
              </w:rPr>
              <w:t>Перекладине</w:t>
            </w:r>
          </w:p>
          <w:p w:rsidR="00996C2D" w:rsidRPr="00996C2D" w:rsidRDefault="00996C2D" w:rsidP="002D1192">
            <w:pPr>
              <w:pStyle w:val="a8"/>
              <w:rPr>
                <w:szCs w:val="20"/>
                <w:lang w:eastAsia="ru-RU"/>
              </w:rPr>
            </w:pPr>
            <w:r w:rsidRPr="00996C2D">
              <w:rPr>
                <w:szCs w:val="20"/>
                <w:lang w:eastAsia="ru-RU"/>
              </w:rPr>
              <w:t xml:space="preserve"> (не менее 16 раз)</w:t>
            </w:r>
          </w:p>
        </w:tc>
      </w:tr>
      <w:tr w:rsidR="00996C2D" w:rsidRPr="00996C2D" w:rsidTr="00AF6075">
        <w:trPr>
          <w:trHeight w:val="754"/>
          <w:jc w:val="center"/>
        </w:trPr>
        <w:tc>
          <w:tcPr>
            <w:tcW w:w="2472" w:type="dxa"/>
            <w:vMerge w:val="restart"/>
            <w:tcBorders>
              <w:top w:val="single" w:sz="4" w:space="0" w:color="auto"/>
              <w:left w:val="single" w:sz="4" w:space="0" w:color="auto"/>
              <w:bottom w:val="single" w:sz="4" w:space="0" w:color="auto"/>
              <w:right w:val="nil"/>
            </w:tcBorders>
            <w:shd w:val="clear" w:color="auto" w:fill="FFFFFF"/>
            <w:vAlign w:val="center"/>
          </w:tcPr>
          <w:p w:rsidR="00996C2D" w:rsidRPr="00996C2D" w:rsidRDefault="00996C2D" w:rsidP="002D1192">
            <w:pPr>
              <w:pStyle w:val="a8"/>
              <w:rPr>
                <w:szCs w:val="20"/>
                <w:lang w:eastAsia="ru-RU"/>
              </w:rPr>
            </w:pPr>
            <w:r w:rsidRPr="00996C2D">
              <w:rPr>
                <w:szCs w:val="20"/>
                <w:lang w:eastAsia="ru-RU"/>
              </w:rPr>
              <w:t>Силовая</w:t>
            </w:r>
          </w:p>
          <w:p w:rsidR="00996C2D" w:rsidRPr="00996C2D" w:rsidRDefault="00996C2D" w:rsidP="002D1192">
            <w:pPr>
              <w:pStyle w:val="a8"/>
              <w:rPr>
                <w:szCs w:val="20"/>
                <w:lang w:eastAsia="ru-RU"/>
              </w:rPr>
            </w:pPr>
            <w:r w:rsidRPr="00996C2D">
              <w:rPr>
                <w:szCs w:val="20"/>
                <w:lang w:eastAsia="ru-RU"/>
              </w:rPr>
              <w:t>Выносливость</w:t>
            </w:r>
          </w:p>
        </w:tc>
        <w:tc>
          <w:tcPr>
            <w:tcW w:w="2493" w:type="dxa"/>
            <w:tcBorders>
              <w:top w:val="single" w:sz="4" w:space="0" w:color="auto"/>
              <w:left w:val="single" w:sz="4" w:space="0" w:color="auto"/>
              <w:bottom w:val="single" w:sz="4" w:space="0" w:color="auto"/>
              <w:right w:val="nil"/>
            </w:tcBorders>
            <w:shd w:val="clear" w:color="auto" w:fill="FFFFFF"/>
            <w:vAlign w:val="center"/>
          </w:tcPr>
          <w:p w:rsidR="00996C2D" w:rsidRDefault="00996C2D" w:rsidP="002D1192">
            <w:pPr>
              <w:pStyle w:val="a8"/>
              <w:rPr>
                <w:szCs w:val="20"/>
                <w:lang w:eastAsia="ru-RU"/>
              </w:rPr>
            </w:pPr>
            <w:r w:rsidRPr="00996C2D">
              <w:rPr>
                <w:szCs w:val="20"/>
                <w:lang w:eastAsia="ru-RU"/>
              </w:rPr>
              <w:t>Сгибание и разгибание рук в упоре лежа за 30 с</w:t>
            </w:r>
          </w:p>
          <w:p w:rsidR="00996C2D" w:rsidRPr="00996C2D" w:rsidRDefault="00996C2D" w:rsidP="002D1192">
            <w:pPr>
              <w:pStyle w:val="a8"/>
              <w:rPr>
                <w:szCs w:val="20"/>
                <w:lang w:eastAsia="ru-RU"/>
              </w:rPr>
            </w:pPr>
            <w:r w:rsidRPr="00996C2D">
              <w:rPr>
                <w:szCs w:val="20"/>
                <w:lang w:eastAsia="ru-RU"/>
              </w:rPr>
              <w:t>(не менее 15 раз)</w:t>
            </w:r>
          </w:p>
        </w:tc>
        <w:tc>
          <w:tcPr>
            <w:tcW w:w="4180" w:type="dxa"/>
            <w:tcBorders>
              <w:top w:val="single" w:sz="4" w:space="0" w:color="auto"/>
              <w:left w:val="single" w:sz="4" w:space="0" w:color="auto"/>
              <w:bottom w:val="single" w:sz="4" w:space="0" w:color="auto"/>
              <w:right w:val="single" w:sz="4" w:space="0" w:color="auto"/>
            </w:tcBorders>
            <w:shd w:val="clear" w:color="auto" w:fill="FFFFFF"/>
            <w:vAlign w:val="center"/>
          </w:tcPr>
          <w:p w:rsidR="00996C2D" w:rsidRDefault="00996C2D" w:rsidP="002D1192">
            <w:pPr>
              <w:pStyle w:val="a8"/>
              <w:rPr>
                <w:szCs w:val="20"/>
                <w:lang w:eastAsia="ru-RU"/>
              </w:rPr>
            </w:pPr>
            <w:r w:rsidRPr="00996C2D">
              <w:rPr>
                <w:szCs w:val="20"/>
                <w:lang w:eastAsia="ru-RU"/>
              </w:rPr>
              <w:t>Сгибание и разгибание рук в упоре лежа за 30с</w:t>
            </w:r>
          </w:p>
          <w:p w:rsidR="00996C2D" w:rsidRPr="00996C2D" w:rsidRDefault="00996C2D" w:rsidP="002D1192">
            <w:pPr>
              <w:pStyle w:val="a8"/>
              <w:rPr>
                <w:szCs w:val="20"/>
                <w:lang w:eastAsia="ru-RU"/>
              </w:rPr>
            </w:pPr>
            <w:r>
              <w:rPr>
                <w:szCs w:val="20"/>
                <w:lang w:eastAsia="ru-RU"/>
              </w:rPr>
              <w:t xml:space="preserve"> (не менее 13 раз) </w:t>
            </w:r>
          </w:p>
        </w:tc>
      </w:tr>
      <w:tr w:rsidR="00996C2D" w:rsidRPr="00996C2D" w:rsidTr="00AF6075">
        <w:trPr>
          <w:trHeight w:val="754"/>
          <w:jc w:val="center"/>
        </w:trPr>
        <w:tc>
          <w:tcPr>
            <w:tcW w:w="2472" w:type="dxa"/>
            <w:vMerge/>
            <w:tcBorders>
              <w:top w:val="single" w:sz="4" w:space="0" w:color="auto"/>
              <w:left w:val="single" w:sz="4" w:space="0" w:color="auto"/>
              <w:bottom w:val="single" w:sz="4" w:space="0" w:color="auto"/>
              <w:right w:val="nil"/>
            </w:tcBorders>
            <w:shd w:val="clear" w:color="auto" w:fill="FFFFFF"/>
            <w:vAlign w:val="center"/>
          </w:tcPr>
          <w:p w:rsidR="00996C2D" w:rsidRPr="00996C2D" w:rsidRDefault="00996C2D" w:rsidP="002D1192">
            <w:pPr>
              <w:pStyle w:val="a8"/>
              <w:rPr>
                <w:szCs w:val="20"/>
                <w:lang w:eastAsia="ru-RU"/>
              </w:rPr>
            </w:pPr>
          </w:p>
        </w:tc>
        <w:tc>
          <w:tcPr>
            <w:tcW w:w="2493" w:type="dxa"/>
            <w:tcBorders>
              <w:top w:val="single" w:sz="4" w:space="0" w:color="auto"/>
              <w:left w:val="single" w:sz="4" w:space="0" w:color="auto"/>
              <w:bottom w:val="nil"/>
              <w:right w:val="nil"/>
            </w:tcBorders>
            <w:shd w:val="clear" w:color="auto" w:fill="FFFFFF"/>
            <w:vAlign w:val="center"/>
          </w:tcPr>
          <w:p w:rsidR="00996C2D" w:rsidRDefault="00996C2D" w:rsidP="002D1192">
            <w:pPr>
              <w:pStyle w:val="a8"/>
              <w:rPr>
                <w:szCs w:val="20"/>
                <w:lang w:eastAsia="ru-RU"/>
              </w:rPr>
            </w:pPr>
            <w:r w:rsidRPr="00996C2D">
              <w:rPr>
                <w:szCs w:val="20"/>
                <w:lang w:eastAsia="ru-RU"/>
              </w:rPr>
              <w:t>Подъем туловища в положении лежа за 30с</w:t>
            </w:r>
          </w:p>
          <w:p w:rsidR="00996C2D" w:rsidRPr="00996C2D" w:rsidRDefault="00996C2D" w:rsidP="002D1192">
            <w:pPr>
              <w:pStyle w:val="a8"/>
              <w:rPr>
                <w:szCs w:val="20"/>
                <w:lang w:eastAsia="ru-RU"/>
              </w:rPr>
            </w:pPr>
            <w:r w:rsidRPr="00996C2D">
              <w:rPr>
                <w:szCs w:val="20"/>
                <w:lang w:eastAsia="ru-RU"/>
              </w:rPr>
              <w:t xml:space="preserve"> (не менее 18 раз)</w:t>
            </w:r>
          </w:p>
        </w:tc>
        <w:tc>
          <w:tcPr>
            <w:tcW w:w="4180" w:type="dxa"/>
            <w:tcBorders>
              <w:top w:val="single" w:sz="4" w:space="0" w:color="auto"/>
              <w:left w:val="single" w:sz="4" w:space="0" w:color="auto"/>
              <w:bottom w:val="nil"/>
              <w:right w:val="single" w:sz="4" w:space="0" w:color="auto"/>
            </w:tcBorders>
            <w:shd w:val="clear" w:color="auto" w:fill="FFFFFF"/>
            <w:vAlign w:val="center"/>
          </w:tcPr>
          <w:p w:rsidR="00996C2D" w:rsidRDefault="00996C2D" w:rsidP="002D1192">
            <w:pPr>
              <w:pStyle w:val="a8"/>
              <w:rPr>
                <w:szCs w:val="20"/>
                <w:lang w:eastAsia="ru-RU"/>
              </w:rPr>
            </w:pPr>
            <w:r w:rsidRPr="00996C2D">
              <w:rPr>
                <w:szCs w:val="20"/>
                <w:lang w:eastAsia="ru-RU"/>
              </w:rPr>
              <w:t xml:space="preserve">Подъем туловища в положении лежа за 30с </w:t>
            </w:r>
          </w:p>
          <w:p w:rsidR="00996C2D" w:rsidRPr="00996C2D" w:rsidRDefault="00996C2D" w:rsidP="002D1192">
            <w:pPr>
              <w:pStyle w:val="a8"/>
              <w:rPr>
                <w:szCs w:val="20"/>
                <w:lang w:eastAsia="ru-RU"/>
              </w:rPr>
            </w:pPr>
            <w:r w:rsidRPr="00996C2D">
              <w:rPr>
                <w:szCs w:val="20"/>
                <w:lang w:eastAsia="ru-RU"/>
              </w:rPr>
              <w:t>(не менее 16 раз)</w:t>
            </w:r>
          </w:p>
        </w:tc>
      </w:tr>
      <w:tr w:rsidR="00996C2D" w:rsidRPr="00996C2D" w:rsidTr="00AF6075">
        <w:trPr>
          <w:trHeight w:val="566"/>
          <w:jc w:val="center"/>
        </w:trPr>
        <w:tc>
          <w:tcPr>
            <w:tcW w:w="2472" w:type="dxa"/>
            <w:tcBorders>
              <w:top w:val="single" w:sz="4" w:space="0" w:color="auto"/>
              <w:left w:val="single" w:sz="4" w:space="0" w:color="auto"/>
              <w:bottom w:val="nil"/>
              <w:right w:val="nil"/>
            </w:tcBorders>
            <w:shd w:val="clear" w:color="auto" w:fill="FFFFFF"/>
            <w:vAlign w:val="center"/>
          </w:tcPr>
          <w:p w:rsidR="00996C2D" w:rsidRPr="00996C2D" w:rsidRDefault="00996C2D" w:rsidP="002D1192">
            <w:pPr>
              <w:pStyle w:val="a8"/>
              <w:rPr>
                <w:szCs w:val="20"/>
                <w:lang w:eastAsia="ru-RU"/>
              </w:rPr>
            </w:pPr>
            <w:r w:rsidRPr="00996C2D">
              <w:rPr>
                <w:szCs w:val="20"/>
                <w:lang w:eastAsia="ru-RU"/>
              </w:rPr>
              <w:t>Скоростно-силовые</w:t>
            </w:r>
          </w:p>
          <w:p w:rsidR="00996C2D" w:rsidRPr="00996C2D" w:rsidRDefault="00996C2D" w:rsidP="002D1192">
            <w:pPr>
              <w:pStyle w:val="a8"/>
              <w:rPr>
                <w:szCs w:val="20"/>
                <w:lang w:eastAsia="ru-RU"/>
              </w:rPr>
            </w:pPr>
            <w:r w:rsidRPr="00996C2D">
              <w:rPr>
                <w:szCs w:val="20"/>
                <w:lang w:eastAsia="ru-RU"/>
              </w:rPr>
              <w:t>качества</w:t>
            </w:r>
          </w:p>
        </w:tc>
        <w:tc>
          <w:tcPr>
            <w:tcW w:w="2493" w:type="dxa"/>
            <w:tcBorders>
              <w:top w:val="single" w:sz="4" w:space="0" w:color="auto"/>
              <w:left w:val="single" w:sz="4" w:space="0" w:color="auto"/>
              <w:bottom w:val="nil"/>
              <w:right w:val="nil"/>
            </w:tcBorders>
            <w:shd w:val="clear" w:color="auto" w:fill="FFFFFF"/>
            <w:vAlign w:val="center"/>
          </w:tcPr>
          <w:p w:rsidR="00996C2D" w:rsidRDefault="00996C2D" w:rsidP="002D1192">
            <w:pPr>
              <w:pStyle w:val="a8"/>
              <w:rPr>
                <w:szCs w:val="20"/>
                <w:lang w:eastAsia="ru-RU"/>
              </w:rPr>
            </w:pPr>
            <w:r w:rsidRPr="00996C2D">
              <w:rPr>
                <w:szCs w:val="20"/>
                <w:lang w:eastAsia="ru-RU"/>
              </w:rPr>
              <w:t xml:space="preserve">Прыжок в длину с места </w:t>
            </w:r>
          </w:p>
          <w:p w:rsidR="00996C2D" w:rsidRPr="00996C2D" w:rsidRDefault="00996C2D" w:rsidP="002D1192">
            <w:pPr>
              <w:pStyle w:val="a8"/>
              <w:rPr>
                <w:szCs w:val="20"/>
                <w:lang w:eastAsia="ru-RU"/>
              </w:rPr>
            </w:pPr>
            <w:r w:rsidRPr="00996C2D">
              <w:rPr>
                <w:szCs w:val="20"/>
                <w:lang w:eastAsia="ru-RU"/>
              </w:rPr>
              <w:t>(не менее 230 см)</w:t>
            </w:r>
          </w:p>
        </w:tc>
        <w:tc>
          <w:tcPr>
            <w:tcW w:w="4180" w:type="dxa"/>
            <w:tcBorders>
              <w:top w:val="single" w:sz="4" w:space="0" w:color="auto"/>
              <w:left w:val="single" w:sz="4" w:space="0" w:color="auto"/>
              <w:bottom w:val="nil"/>
              <w:right w:val="single" w:sz="4" w:space="0" w:color="auto"/>
            </w:tcBorders>
            <w:shd w:val="clear" w:color="auto" w:fill="FFFFFF"/>
            <w:vAlign w:val="center"/>
          </w:tcPr>
          <w:p w:rsidR="00996C2D" w:rsidRDefault="00996C2D" w:rsidP="002D1192">
            <w:pPr>
              <w:pStyle w:val="a8"/>
              <w:rPr>
                <w:szCs w:val="20"/>
                <w:lang w:eastAsia="ru-RU"/>
              </w:rPr>
            </w:pPr>
            <w:r>
              <w:rPr>
                <w:szCs w:val="20"/>
                <w:lang w:eastAsia="ru-RU"/>
              </w:rPr>
              <w:t>Прыжок в длину с места</w:t>
            </w:r>
          </w:p>
          <w:p w:rsidR="00996C2D" w:rsidRPr="00996C2D" w:rsidRDefault="00996C2D" w:rsidP="002D1192">
            <w:pPr>
              <w:pStyle w:val="a8"/>
              <w:rPr>
                <w:szCs w:val="20"/>
                <w:lang w:eastAsia="ru-RU"/>
              </w:rPr>
            </w:pPr>
            <w:r w:rsidRPr="00996C2D">
              <w:rPr>
                <w:szCs w:val="20"/>
                <w:lang w:eastAsia="ru-RU"/>
              </w:rPr>
              <w:t xml:space="preserve"> (не менее 210 см)</w:t>
            </w:r>
          </w:p>
        </w:tc>
      </w:tr>
      <w:tr w:rsidR="00996C2D" w:rsidRPr="00996C2D" w:rsidTr="00AF6075">
        <w:trPr>
          <w:trHeight w:val="560"/>
          <w:jc w:val="center"/>
        </w:trPr>
        <w:tc>
          <w:tcPr>
            <w:tcW w:w="2472" w:type="dxa"/>
            <w:tcBorders>
              <w:top w:val="single" w:sz="4" w:space="0" w:color="auto"/>
              <w:left w:val="single" w:sz="4" w:space="0" w:color="auto"/>
              <w:bottom w:val="nil"/>
              <w:right w:val="nil"/>
            </w:tcBorders>
            <w:shd w:val="clear" w:color="auto" w:fill="FFFFFF"/>
            <w:vAlign w:val="center"/>
          </w:tcPr>
          <w:p w:rsidR="00996C2D" w:rsidRPr="00996C2D" w:rsidRDefault="00996C2D" w:rsidP="002D1192">
            <w:pPr>
              <w:pStyle w:val="a8"/>
              <w:rPr>
                <w:szCs w:val="20"/>
                <w:lang w:eastAsia="ru-RU"/>
              </w:rPr>
            </w:pPr>
            <w:r w:rsidRPr="00996C2D">
              <w:rPr>
                <w:szCs w:val="20"/>
                <w:lang w:eastAsia="ru-RU"/>
              </w:rPr>
              <w:t>Техническое</w:t>
            </w:r>
          </w:p>
          <w:p w:rsidR="00996C2D" w:rsidRPr="00996C2D" w:rsidRDefault="00996C2D" w:rsidP="002D1192">
            <w:pPr>
              <w:pStyle w:val="a8"/>
              <w:rPr>
                <w:szCs w:val="20"/>
                <w:lang w:eastAsia="ru-RU"/>
              </w:rPr>
            </w:pPr>
            <w:r w:rsidRPr="00996C2D">
              <w:rPr>
                <w:szCs w:val="20"/>
                <w:lang w:eastAsia="ru-RU"/>
              </w:rPr>
              <w:t>мастерство</w:t>
            </w:r>
          </w:p>
        </w:tc>
        <w:tc>
          <w:tcPr>
            <w:tcW w:w="2493" w:type="dxa"/>
            <w:tcBorders>
              <w:top w:val="single" w:sz="4" w:space="0" w:color="auto"/>
              <w:left w:val="single" w:sz="4" w:space="0" w:color="auto"/>
              <w:bottom w:val="nil"/>
              <w:right w:val="nil"/>
            </w:tcBorders>
            <w:shd w:val="clear" w:color="auto" w:fill="FFFFFF"/>
            <w:vAlign w:val="center"/>
          </w:tcPr>
          <w:p w:rsidR="00996C2D" w:rsidRPr="00996C2D" w:rsidRDefault="00996C2D" w:rsidP="002D1192">
            <w:pPr>
              <w:pStyle w:val="a8"/>
              <w:rPr>
                <w:szCs w:val="20"/>
                <w:lang w:eastAsia="ru-RU"/>
              </w:rPr>
            </w:pPr>
            <w:r w:rsidRPr="00996C2D">
              <w:rPr>
                <w:szCs w:val="20"/>
                <w:lang w:eastAsia="ru-RU"/>
              </w:rPr>
              <w:t>Обязательная техническая программа</w:t>
            </w:r>
          </w:p>
        </w:tc>
        <w:tc>
          <w:tcPr>
            <w:tcW w:w="4180" w:type="dxa"/>
            <w:tcBorders>
              <w:top w:val="single" w:sz="4" w:space="0" w:color="auto"/>
              <w:left w:val="single" w:sz="4" w:space="0" w:color="auto"/>
              <w:bottom w:val="nil"/>
              <w:right w:val="single" w:sz="4" w:space="0" w:color="auto"/>
            </w:tcBorders>
            <w:shd w:val="clear" w:color="auto" w:fill="FFFFFF"/>
            <w:vAlign w:val="center"/>
          </w:tcPr>
          <w:p w:rsidR="00996C2D" w:rsidRPr="00996C2D" w:rsidRDefault="00996C2D" w:rsidP="002D1192">
            <w:pPr>
              <w:pStyle w:val="a8"/>
              <w:rPr>
                <w:szCs w:val="20"/>
                <w:lang w:eastAsia="ru-RU"/>
              </w:rPr>
            </w:pPr>
            <w:r w:rsidRPr="00996C2D">
              <w:rPr>
                <w:szCs w:val="20"/>
                <w:lang w:eastAsia="ru-RU"/>
              </w:rPr>
              <w:t>Обязательная техническая программа</w:t>
            </w:r>
          </w:p>
        </w:tc>
      </w:tr>
      <w:tr w:rsidR="00996C2D" w:rsidRPr="00996C2D" w:rsidTr="00B10906">
        <w:trPr>
          <w:trHeight w:val="413"/>
          <w:jc w:val="center"/>
        </w:trPr>
        <w:tc>
          <w:tcPr>
            <w:tcW w:w="2472" w:type="dxa"/>
            <w:tcBorders>
              <w:top w:val="single" w:sz="4" w:space="0" w:color="auto"/>
              <w:left w:val="single" w:sz="4" w:space="0" w:color="auto"/>
              <w:bottom w:val="single" w:sz="4" w:space="0" w:color="auto"/>
              <w:right w:val="nil"/>
            </w:tcBorders>
            <w:shd w:val="clear" w:color="auto" w:fill="FFFFFF"/>
            <w:vAlign w:val="center"/>
          </w:tcPr>
          <w:p w:rsidR="00996C2D" w:rsidRPr="00996C2D" w:rsidRDefault="00996C2D" w:rsidP="002D1192">
            <w:pPr>
              <w:pStyle w:val="a8"/>
              <w:rPr>
                <w:szCs w:val="20"/>
                <w:lang w:eastAsia="ru-RU"/>
              </w:rPr>
            </w:pPr>
            <w:r w:rsidRPr="00996C2D">
              <w:rPr>
                <w:szCs w:val="20"/>
                <w:lang w:eastAsia="ru-RU"/>
              </w:rPr>
              <w:t>Спортивный разряд</w:t>
            </w:r>
          </w:p>
        </w:tc>
        <w:tc>
          <w:tcPr>
            <w:tcW w:w="66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6C2D" w:rsidRPr="00996C2D" w:rsidRDefault="00996C2D" w:rsidP="002D1192">
            <w:pPr>
              <w:pStyle w:val="a8"/>
              <w:rPr>
                <w:szCs w:val="20"/>
                <w:lang w:eastAsia="ru-RU"/>
              </w:rPr>
            </w:pPr>
            <w:r w:rsidRPr="00996C2D">
              <w:rPr>
                <w:szCs w:val="20"/>
                <w:lang w:eastAsia="ru-RU"/>
              </w:rPr>
              <w:t>Мастер спорта</w:t>
            </w:r>
            <w:r>
              <w:rPr>
                <w:szCs w:val="20"/>
                <w:lang w:eastAsia="ru-RU"/>
              </w:rPr>
              <w:t xml:space="preserve"> России, мастер спорта России </w:t>
            </w:r>
            <w:r w:rsidRPr="00996C2D">
              <w:rPr>
                <w:szCs w:val="20"/>
                <w:lang w:eastAsia="ru-RU"/>
              </w:rPr>
              <w:t>международного класса</w:t>
            </w:r>
          </w:p>
        </w:tc>
      </w:tr>
    </w:tbl>
    <w:p w:rsidR="00996C2D" w:rsidRDefault="00996C2D" w:rsidP="002D1192">
      <w:pPr>
        <w:spacing w:after="0" w:line="240" w:lineRule="auto"/>
        <w:jc w:val="center"/>
        <w:rPr>
          <w:b/>
          <w:lang w:eastAsia="ru-RU"/>
        </w:rPr>
      </w:pPr>
    </w:p>
    <w:p w:rsidR="00F97861" w:rsidRDefault="00F97861" w:rsidP="002D1192">
      <w:pPr>
        <w:spacing w:after="0" w:line="240" w:lineRule="auto"/>
        <w:ind w:firstLine="708"/>
        <w:rPr>
          <w:lang w:eastAsia="ru-RU"/>
        </w:rPr>
      </w:pPr>
      <w:r w:rsidRPr="00F97861">
        <w:rPr>
          <w:lang w:eastAsia="ru-RU"/>
        </w:rPr>
        <w:t>В таблице 9 приведены пульсовые характеристик</w:t>
      </w:r>
      <w:r>
        <w:rPr>
          <w:lang w:eastAsia="ru-RU"/>
        </w:rPr>
        <w:t>и зон относительной мощности |работы</w:t>
      </w:r>
      <w:r w:rsidRPr="00F97861">
        <w:rPr>
          <w:lang w:eastAsia="ru-RU"/>
        </w:rPr>
        <w:t xml:space="preserve">, соответствующие различным ее режимам и позволяющие, в том числе, </w:t>
      </w:r>
      <w:r w:rsidR="005E055D">
        <w:rPr>
          <w:lang w:eastAsia="ru-RU"/>
        </w:rPr>
        <w:t xml:space="preserve">вести целенаправленный </w:t>
      </w:r>
      <w:r w:rsidRPr="00F97861">
        <w:rPr>
          <w:lang w:eastAsia="ru-RU"/>
        </w:rPr>
        <w:t>контроль и учет проделанной работы.</w:t>
      </w:r>
    </w:p>
    <w:p w:rsidR="00B10906" w:rsidRDefault="00B10906" w:rsidP="002D1192">
      <w:pPr>
        <w:spacing w:after="0" w:line="240" w:lineRule="auto"/>
        <w:ind w:firstLine="708"/>
        <w:jc w:val="right"/>
        <w:rPr>
          <w:lang w:eastAsia="ru-RU"/>
        </w:rPr>
      </w:pPr>
    </w:p>
    <w:p w:rsidR="000B21D2" w:rsidRDefault="000B21D2">
      <w:pPr>
        <w:jc w:val="left"/>
        <w:rPr>
          <w:lang w:eastAsia="ru-RU"/>
        </w:rPr>
      </w:pPr>
      <w:r>
        <w:rPr>
          <w:lang w:eastAsia="ru-RU"/>
        </w:rPr>
        <w:br w:type="page"/>
      </w:r>
    </w:p>
    <w:p w:rsidR="00D25803" w:rsidRDefault="00D25803" w:rsidP="002D1192">
      <w:pPr>
        <w:spacing w:after="0" w:line="240" w:lineRule="auto"/>
        <w:ind w:firstLine="708"/>
        <w:jc w:val="right"/>
        <w:rPr>
          <w:lang w:eastAsia="ru-RU"/>
        </w:rPr>
      </w:pPr>
    </w:p>
    <w:p w:rsidR="005E055D" w:rsidRPr="00F97861" w:rsidRDefault="005E055D" w:rsidP="002D1192">
      <w:pPr>
        <w:spacing w:after="0" w:line="240" w:lineRule="auto"/>
        <w:ind w:firstLine="708"/>
        <w:jc w:val="right"/>
        <w:rPr>
          <w:szCs w:val="24"/>
          <w:lang w:eastAsia="ru-RU"/>
        </w:rPr>
      </w:pPr>
      <w:r>
        <w:rPr>
          <w:lang w:eastAsia="ru-RU"/>
        </w:rPr>
        <w:t>Таблица 9</w:t>
      </w:r>
    </w:p>
    <w:p w:rsidR="00F97861" w:rsidRPr="00D21554" w:rsidRDefault="00F97861" w:rsidP="002D1192">
      <w:pPr>
        <w:spacing w:after="0" w:line="240" w:lineRule="auto"/>
        <w:jc w:val="center"/>
        <w:rPr>
          <w:b/>
          <w:sz w:val="28"/>
          <w:szCs w:val="24"/>
          <w:lang w:eastAsia="ru-RU"/>
        </w:rPr>
      </w:pPr>
      <w:r w:rsidRPr="00D21554">
        <w:rPr>
          <w:b/>
          <w:sz w:val="28"/>
          <w:lang w:eastAsia="ru-RU"/>
        </w:rPr>
        <w:t>Пульсовые характеристики зон относительной мощности работы</w:t>
      </w:r>
    </w:p>
    <w:tbl>
      <w:tblPr>
        <w:tblW w:w="0" w:type="auto"/>
        <w:jc w:val="center"/>
        <w:tblLayout w:type="fixed"/>
        <w:tblCellMar>
          <w:left w:w="0" w:type="dxa"/>
          <w:right w:w="0" w:type="dxa"/>
        </w:tblCellMar>
        <w:tblLook w:val="0000"/>
      </w:tblPr>
      <w:tblGrid>
        <w:gridCol w:w="1016"/>
        <w:gridCol w:w="1361"/>
        <w:gridCol w:w="1833"/>
        <w:gridCol w:w="754"/>
        <w:gridCol w:w="943"/>
        <w:gridCol w:w="3038"/>
      </w:tblGrid>
      <w:tr w:rsidR="00F97861" w:rsidRPr="00F97861" w:rsidTr="00AF6075">
        <w:trPr>
          <w:trHeight w:val="691"/>
          <w:jc w:val="center"/>
        </w:trPr>
        <w:tc>
          <w:tcPr>
            <w:tcW w:w="1016" w:type="dxa"/>
            <w:vMerge w:val="restart"/>
            <w:tcBorders>
              <w:top w:val="single" w:sz="4" w:space="0" w:color="auto"/>
              <w:left w:val="single" w:sz="4" w:space="0" w:color="auto"/>
              <w:bottom w:val="single" w:sz="4" w:space="0" w:color="auto"/>
              <w:right w:val="nil"/>
            </w:tcBorders>
            <w:shd w:val="clear" w:color="auto" w:fill="FFFFFF"/>
            <w:vAlign w:val="center"/>
          </w:tcPr>
          <w:p w:rsidR="00F97861" w:rsidRPr="005E055D" w:rsidRDefault="005E055D" w:rsidP="002D1192">
            <w:pPr>
              <w:pStyle w:val="a8"/>
              <w:rPr>
                <w:szCs w:val="20"/>
                <w:lang w:eastAsia="ru-RU"/>
              </w:rPr>
            </w:pPr>
            <w:r w:rsidRPr="005E055D">
              <w:rPr>
                <w:szCs w:val="20"/>
                <w:lang w:eastAsia="ru-RU"/>
              </w:rPr>
              <w:t>Зоны мощности работы</w:t>
            </w:r>
          </w:p>
        </w:tc>
        <w:tc>
          <w:tcPr>
            <w:tcW w:w="1361" w:type="dxa"/>
            <w:vMerge w:val="restart"/>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Интенсивность</w:t>
            </w:r>
          </w:p>
        </w:tc>
        <w:tc>
          <w:tcPr>
            <w:tcW w:w="1833" w:type="dxa"/>
            <w:vMerge w:val="restart"/>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Преимущественный</w:t>
            </w:r>
          </w:p>
          <w:p w:rsidR="00F97861" w:rsidRPr="005E055D" w:rsidRDefault="00F97861" w:rsidP="002D1192">
            <w:pPr>
              <w:pStyle w:val="a8"/>
              <w:rPr>
                <w:szCs w:val="20"/>
                <w:lang w:eastAsia="ru-RU"/>
              </w:rPr>
            </w:pPr>
            <w:r w:rsidRPr="005E055D">
              <w:rPr>
                <w:szCs w:val="20"/>
                <w:lang w:eastAsia="ru-RU"/>
              </w:rPr>
              <w:t>характер</w:t>
            </w:r>
          </w:p>
          <w:p w:rsidR="00F97861" w:rsidRPr="005E055D" w:rsidRDefault="00F97861" w:rsidP="002D1192">
            <w:pPr>
              <w:pStyle w:val="a8"/>
              <w:rPr>
                <w:szCs w:val="20"/>
                <w:lang w:eastAsia="ru-RU"/>
              </w:rPr>
            </w:pPr>
            <w:r w:rsidRPr="005E055D">
              <w:rPr>
                <w:szCs w:val="20"/>
                <w:lang w:eastAsia="ru-RU"/>
              </w:rPr>
              <w:t>энергообеспечения</w:t>
            </w:r>
          </w:p>
        </w:tc>
        <w:tc>
          <w:tcPr>
            <w:tcW w:w="1697" w:type="dxa"/>
            <w:gridSpan w:val="2"/>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ЧСС, уд/мин</w:t>
            </w:r>
          </w:p>
        </w:tc>
        <w:tc>
          <w:tcPr>
            <w:tcW w:w="30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Особенности</w:t>
            </w:r>
          </w:p>
          <w:p w:rsidR="00F97861" w:rsidRPr="005E055D" w:rsidRDefault="00F97861" w:rsidP="002D1192">
            <w:pPr>
              <w:pStyle w:val="a8"/>
              <w:rPr>
                <w:szCs w:val="20"/>
                <w:lang w:eastAsia="ru-RU"/>
              </w:rPr>
            </w:pPr>
            <w:r w:rsidRPr="005E055D">
              <w:rPr>
                <w:szCs w:val="20"/>
                <w:lang w:eastAsia="ru-RU"/>
              </w:rPr>
              <w:t>воздействия</w:t>
            </w:r>
          </w:p>
        </w:tc>
      </w:tr>
      <w:tr w:rsidR="00F97861" w:rsidRPr="00F97861" w:rsidTr="00AF6075">
        <w:trPr>
          <w:trHeight w:val="241"/>
          <w:jc w:val="center"/>
        </w:trPr>
        <w:tc>
          <w:tcPr>
            <w:tcW w:w="1016" w:type="dxa"/>
            <w:vMerge/>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p>
        </w:tc>
        <w:tc>
          <w:tcPr>
            <w:tcW w:w="1361" w:type="dxa"/>
            <w:vMerge/>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p>
        </w:tc>
        <w:tc>
          <w:tcPr>
            <w:tcW w:w="1833" w:type="dxa"/>
            <w:vMerge/>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p>
        </w:tc>
        <w:tc>
          <w:tcPr>
            <w:tcW w:w="754"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юноши</w:t>
            </w:r>
          </w:p>
        </w:tc>
        <w:tc>
          <w:tcPr>
            <w:tcW w:w="943"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девушки</w:t>
            </w:r>
          </w:p>
        </w:tc>
        <w:tc>
          <w:tcPr>
            <w:tcW w:w="303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97861" w:rsidRPr="005E055D" w:rsidRDefault="00F97861" w:rsidP="002D1192">
            <w:pPr>
              <w:pStyle w:val="a8"/>
              <w:rPr>
                <w:szCs w:val="20"/>
                <w:lang w:eastAsia="ru-RU"/>
              </w:rPr>
            </w:pPr>
          </w:p>
        </w:tc>
      </w:tr>
      <w:tr w:rsidR="00F97861" w:rsidRPr="00F97861" w:rsidTr="000B21D2">
        <w:trPr>
          <w:trHeight w:val="555"/>
          <w:jc w:val="center"/>
        </w:trPr>
        <w:tc>
          <w:tcPr>
            <w:tcW w:w="1016"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5E055D" w:rsidP="002D1192">
            <w:pPr>
              <w:pStyle w:val="a8"/>
              <w:rPr>
                <w:szCs w:val="20"/>
                <w:lang w:eastAsia="ru-RU"/>
              </w:rPr>
            </w:pPr>
            <w:r>
              <w:rPr>
                <w:szCs w:val="20"/>
                <w:lang w:val="en-US" w:eastAsia="ru-RU"/>
              </w:rPr>
              <w:t>I</w:t>
            </w:r>
          </w:p>
        </w:tc>
        <w:tc>
          <w:tcPr>
            <w:tcW w:w="1361"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Низкая</w:t>
            </w:r>
          </w:p>
        </w:tc>
        <w:tc>
          <w:tcPr>
            <w:tcW w:w="1833"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Аэробный</w:t>
            </w:r>
          </w:p>
        </w:tc>
        <w:tc>
          <w:tcPr>
            <w:tcW w:w="754"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До 130</w:t>
            </w:r>
          </w:p>
        </w:tc>
        <w:tc>
          <w:tcPr>
            <w:tcW w:w="943"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До 135</w:t>
            </w:r>
          </w:p>
        </w:tc>
        <w:tc>
          <w:tcPr>
            <w:tcW w:w="3038" w:type="dxa"/>
            <w:tcBorders>
              <w:top w:val="single" w:sz="4" w:space="0" w:color="auto"/>
              <w:left w:val="single" w:sz="4" w:space="0" w:color="auto"/>
              <w:bottom w:val="single" w:sz="4" w:space="0" w:color="auto"/>
              <w:right w:val="single" w:sz="4" w:space="0" w:color="auto"/>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Не оказывает воздействия на повышение тренированности</w:t>
            </w:r>
          </w:p>
        </w:tc>
      </w:tr>
      <w:tr w:rsidR="00F97861" w:rsidRPr="00F97861" w:rsidTr="000B21D2">
        <w:trPr>
          <w:trHeight w:val="281"/>
          <w:jc w:val="center"/>
        </w:trPr>
        <w:tc>
          <w:tcPr>
            <w:tcW w:w="1016"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II</w:t>
            </w:r>
          </w:p>
        </w:tc>
        <w:tc>
          <w:tcPr>
            <w:tcW w:w="1361"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Средняя</w:t>
            </w:r>
          </w:p>
        </w:tc>
        <w:tc>
          <w:tcPr>
            <w:tcW w:w="1833"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Аэробный</w:t>
            </w:r>
          </w:p>
        </w:tc>
        <w:tc>
          <w:tcPr>
            <w:tcW w:w="754"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131-135</w:t>
            </w:r>
          </w:p>
        </w:tc>
        <w:tc>
          <w:tcPr>
            <w:tcW w:w="943"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136-160</w:t>
            </w:r>
          </w:p>
        </w:tc>
        <w:tc>
          <w:tcPr>
            <w:tcW w:w="3038" w:type="dxa"/>
            <w:tcBorders>
              <w:top w:val="single" w:sz="4" w:space="0" w:color="auto"/>
              <w:left w:val="single" w:sz="4" w:space="0" w:color="auto"/>
              <w:bottom w:val="single" w:sz="4" w:space="0" w:color="auto"/>
              <w:right w:val="single" w:sz="4" w:space="0" w:color="auto"/>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Улучшение функции ССС</w:t>
            </w:r>
          </w:p>
        </w:tc>
      </w:tr>
      <w:tr w:rsidR="00F97861" w:rsidRPr="00F97861" w:rsidTr="00AF6075">
        <w:trPr>
          <w:trHeight w:val="702"/>
          <w:jc w:val="center"/>
        </w:trPr>
        <w:tc>
          <w:tcPr>
            <w:tcW w:w="1016"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val="en-US"/>
              </w:rPr>
              <w:t>III</w:t>
            </w:r>
          </w:p>
        </w:tc>
        <w:tc>
          <w:tcPr>
            <w:tcW w:w="1361"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Большая</w:t>
            </w:r>
          </w:p>
        </w:tc>
        <w:tc>
          <w:tcPr>
            <w:tcW w:w="1833"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Смешанный</w:t>
            </w:r>
          </w:p>
          <w:p w:rsidR="00F97861" w:rsidRPr="005E055D" w:rsidRDefault="00F97861" w:rsidP="002D1192">
            <w:pPr>
              <w:pStyle w:val="a8"/>
              <w:rPr>
                <w:szCs w:val="20"/>
                <w:lang w:eastAsia="ru-RU"/>
              </w:rPr>
            </w:pPr>
            <w:r w:rsidRPr="005E055D">
              <w:rPr>
                <w:szCs w:val="20"/>
                <w:lang w:eastAsia="ru-RU"/>
              </w:rPr>
              <w:t>(аэробно</w:t>
            </w:r>
            <w:r w:rsidRPr="005E055D">
              <w:rPr>
                <w:szCs w:val="20"/>
                <w:lang w:eastAsia="ru-RU"/>
              </w:rPr>
              <w:softHyphen/>
            </w:r>
          </w:p>
          <w:p w:rsidR="00F97861" w:rsidRPr="005E055D" w:rsidRDefault="00F97861" w:rsidP="002D1192">
            <w:pPr>
              <w:pStyle w:val="a8"/>
              <w:rPr>
                <w:szCs w:val="20"/>
                <w:lang w:eastAsia="ru-RU"/>
              </w:rPr>
            </w:pPr>
            <w:r w:rsidRPr="005E055D">
              <w:rPr>
                <w:szCs w:val="20"/>
                <w:lang w:eastAsia="ru-RU"/>
              </w:rPr>
              <w:t>анаэробный)</w:t>
            </w:r>
          </w:p>
        </w:tc>
        <w:tc>
          <w:tcPr>
            <w:tcW w:w="754"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156-175</w:t>
            </w:r>
          </w:p>
        </w:tc>
        <w:tc>
          <w:tcPr>
            <w:tcW w:w="943"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161-180</w:t>
            </w:r>
          </w:p>
        </w:tc>
        <w:tc>
          <w:tcPr>
            <w:tcW w:w="3038" w:type="dxa"/>
            <w:tcBorders>
              <w:top w:val="single" w:sz="4" w:space="0" w:color="auto"/>
              <w:left w:val="single" w:sz="4" w:space="0" w:color="auto"/>
              <w:bottom w:val="single" w:sz="4" w:space="0" w:color="auto"/>
              <w:right w:val="single" w:sz="4" w:space="0" w:color="auto"/>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Повышение</w:t>
            </w:r>
          </w:p>
          <w:p w:rsidR="00F97861" w:rsidRPr="005E055D" w:rsidRDefault="00D25803" w:rsidP="00D25803">
            <w:pPr>
              <w:pStyle w:val="a8"/>
              <w:rPr>
                <w:szCs w:val="20"/>
                <w:lang w:eastAsia="ru-RU"/>
              </w:rPr>
            </w:pPr>
            <w:r>
              <w:rPr>
                <w:szCs w:val="20"/>
                <w:lang w:eastAsia="ru-RU"/>
              </w:rPr>
              <w:t>у</w:t>
            </w:r>
            <w:r w:rsidR="00F97861" w:rsidRPr="005E055D">
              <w:rPr>
                <w:szCs w:val="20"/>
                <w:lang w:eastAsia="ru-RU"/>
              </w:rPr>
              <w:t>ровнявыносливости</w:t>
            </w:r>
          </w:p>
        </w:tc>
      </w:tr>
      <w:tr w:rsidR="00F97861" w:rsidRPr="00F97861" w:rsidTr="00D25803">
        <w:trPr>
          <w:trHeight w:val="421"/>
          <w:jc w:val="center"/>
        </w:trPr>
        <w:tc>
          <w:tcPr>
            <w:tcW w:w="1016"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IV</w:t>
            </w:r>
          </w:p>
        </w:tc>
        <w:tc>
          <w:tcPr>
            <w:tcW w:w="1361"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Высокая</w:t>
            </w:r>
          </w:p>
        </w:tc>
        <w:tc>
          <w:tcPr>
            <w:tcW w:w="1833"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Анаэробный,</w:t>
            </w:r>
          </w:p>
          <w:p w:rsidR="00F97861" w:rsidRPr="005E055D" w:rsidRDefault="00F97861" w:rsidP="002D1192">
            <w:pPr>
              <w:pStyle w:val="a8"/>
              <w:rPr>
                <w:szCs w:val="20"/>
                <w:lang w:eastAsia="ru-RU"/>
              </w:rPr>
            </w:pPr>
            <w:r w:rsidRPr="005E055D">
              <w:rPr>
                <w:szCs w:val="20"/>
                <w:lang w:eastAsia="ru-RU"/>
              </w:rPr>
              <w:t>гликолитический</w:t>
            </w:r>
          </w:p>
        </w:tc>
        <w:tc>
          <w:tcPr>
            <w:tcW w:w="754"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176-187</w:t>
            </w:r>
          </w:p>
        </w:tc>
        <w:tc>
          <w:tcPr>
            <w:tcW w:w="943"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181-200</w:t>
            </w:r>
          </w:p>
        </w:tc>
        <w:tc>
          <w:tcPr>
            <w:tcW w:w="3038" w:type="dxa"/>
            <w:tcBorders>
              <w:top w:val="single" w:sz="4" w:space="0" w:color="auto"/>
              <w:left w:val="single" w:sz="4" w:space="0" w:color="auto"/>
              <w:bottom w:val="single" w:sz="4" w:space="0" w:color="auto"/>
              <w:right w:val="single" w:sz="4" w:space="0" w:color="auto"/>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Развитиеспециальной</w:t>
            </w:r>
          </w:p>
          <w:p w:rsidR="00F97861" w:rsidRPr="005E055D" w:rsidRDefault="00F97861" w:rsidP="002D1192">
            <w:pPr>
              <w:pStyle w:val="a8"/>
              <w:rPr>
                <w:szCs w:val="20"/>
                <w:lang w:eastAsia="ru-RU"/>
              </w:rPr>
            </w:pPr>
            <w:r w:rsidRPr="005E055D">
              <w:rPr>
                <w:szCs w:val="20"/>
                <w:lang w:eastAsia="ru-RU"/>
              </w:rPr>
              <w:t>выносливости</w:t>
            </w:r>
          </w:p>
        </w:tc>
      </w:tr>
      <w:tr w:rsidR="00F97861" w:rsidRPr="00F97861" w:rsidTr="00D25803">
        <w:trPr>
          <w:trHeight w:val="513"/>
          <w:jc w:val="center"/>
        </w:trPr>
        <w:tc>
          <w:tcPr>
            <w:tcW w:w="1016"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V</w:t>
            </w:r>
          </w:p>
        </w:tc>
        <w:tc>
          <w:tcPr>
            <w:tcW w:w="1361"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Максимальная</w:t>
            </w:r>
          </w:p>
        </w:tc>
        <w:tc>
          <w:tcPr>
            <w:tcW w:w="1833" w:type="dxa"/>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Анаэробный,</w:t>
            </w:r>
          </w:p>
          <w:p w:rsidR="00F97861" w:rsidRPr="005E055D" w:rsidRDefault="00F97861" w:rsidP="002D1192">
            <w:pPr>
              <w:pStyle w:val="a8"/>
              <w:rPr>
                <w:szCs w:val="20"/>
                <w:lang w:eastAsia="ru-RU"/>
              </w:rPr>
            </w:pPr>
            <w:r w:rsidRPr="005E055D">
              <w:rPr>
                <w:szCs w:val="20"/>
                <w:lang w:eastAsia="ru-RU"/>
              </w:rPr>
              <w:t>алактатный</w:t>
            </w:r>
          </w:p>
        </w:tc>
        <w:tc>
          <w:tcPr>
            <w:tcW w:w="1697" w:type="dxa"/>
            <w:gridSpan w:val="2"/>
            <w:tcBorders>
              <w:top w:val="single" w:sz="4" w:space="0" w:color="auto"/>
              <w:left w:val="single" w:sz="4" w:space="0" w:color="auto"/>
              <w:bottom w:val="single" w:sz="4" w:space="0" w:color="auto"/>
              <w:right w:val="nil"/>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Надкритическая</w:t>
            </w:r>
          </w:p>
          <w:p w:rsidR="00F97861" w:rsidRPr="005E055D" w:rsidRDefault="00F97861" w:rsidP="002D1192">
            <w:pPr>
              <w:pStyle w:val="a8"/>
              <w:rPr>
                <w:szCs w:val="20"/>
                <w:lang w:eastAsia="ru-RU"/>
              </w:rPr>
            </w:pPr>
            <w:r w:rsidRPr="005E055D">
              <w:rPr>
                <w:szCs w:val="20"/>
                <w:lang w:eastAsia="ru-RU"/>
              </w:rPr>
              <w:t>мощность</w:t>
            </w:r>
          </w:p>
        </w:tc>
        <w:tc>
          <w:tcPr>
            <w:tcW w:w="3038" w:type="dxa"/>
            <w:tcBorders>
              <w:top w:val="single" w:sz="4" w:space="0" w:color="auto"/>
              <w:left w:val="single" w:sz="4" w:space="0" w:color="auto"/>
              <w:bottom w:val="single" w:sz="4" w:space="0" w:color="auto"/>
              <w:right w:val="single" w:sz="4" w:space="0" w:color="auto"/>
            </w:tcBorders>
            <w:shd w:val="clear" w:color="auto" w:fill="FFFFFF"/>
            <w:vAlign w:val="center"/>
          </w:tcPr>
          <w:p w:rsidR="00F97861" w:rsidRPr="005E055D" w:rsidRDefault="00F97861" w:rsidP="002D1192">
            <w:pPr>
              <w:pStyle w:val="a8"/>
              <w:rPr>
                <w:szCs w:val="20"/>
                <w:lang w:eastAsia="ru-RU"/>
              </w:rPr>
            </w:pPr>
            <w:r w:rsidRPr="005E055D">
              <w:rPr>
                <w:szCs w:val="20"/>
                <w:lang w:eastAsia="ru-RU"/>
              </w:rPr>
              <w:t>Развитиескоростных</w:t>
            </w:r>
          </w:p>
          <w:p w:rsidR="00F97861" w:rsidRPr="005E055D" w:rsidRDefault="00F97861" w:rsidP="002D1192">
            <w:pPr>
              <w:pStyle w:val="a8"/>
              <w:rPr>
                <w:szCs w:val="20"/>
                <w:lang w:eastAsia="ru-RU"/>
              </w:rPr>
            </w:pPr>
            <w:r w:rsidRPr="005E055D">
              <w:rPr>
                <w:szCs w:val="20"/>
                <w:lang w:eastAsia="ru-RU"/>
              </w:rPr>
              <w:t>возможностей</w:t>
            </w:r>
          </w:p>
        </w:tc>
      </w:tr>
    </w:tbl>
    <w:p w:rsidR="005E055D" w:rsidRDefault="005E055D" w:rsidP="002D1192">
      <w:pPr>
        <w:spacing w:after="0" w:line="240" w:lineRule="auto"/>
        <w:rPr>
          <w:lang w:eastAsia="ru-RU"/>
        </w:rPr>
      </w:pPr>
    </w:p>
    <w:p w:rsidR="00F97861" w:rsidRPr="00F97861" w:rsidRDefault="00F97861" w:rsidP="002D1192">
      <w:pPr>
        <w:spacing w:after="0" w:line="240" w:lineRule="auto"/>
        <w:ind w:firstLine="708"/>
        <w:rPr>
          <w:szCs w:val="24"/>
          <w:lang w:eastAsia="ru-RU"/>
        </w:rPr>
      </w:pPr>
      <w:r w:rsidRPr="00F97861">
        <w:rPr>
          <w:lang w:eastAsia="ru-RU"/>
        </w:rPr>
        <w:t>Медицинские противопоказания для занятий кикбоксингом следующие.</w:t>
      </w:r>
    </w:p>
    <w:p w:rsidR="00F97861" w:rsidRPr="00F97861" w:rsidRDefault="00F97861" w:rsidP="002D1192">
      <w:pPr>
        <w:spacing w:after="0" w:line="240" w:lineRule="auto"/>
        <w:ind w:firstLine="708"/>
        <w:rPr>
          <w:szCs w:val="24"/>
          <w:lang w:eastAsia="ru-RU"/>
        </w:rPr>
      </w:pPr>
      <w:r w:rsidRPr="00F97861">
        <w:rPr>
          <w:b/>
          <w:bCs/>
          <w:lang w:eastAsia="ru-RU"/>
        </w:rPr>
        <w:t xml:space="preserve">Нервная система: </w:t>
      </w:r>
      <w:r w:rsidRPr="00F97861">
        <w:rPr>
          <w:lang w:eastAsia="ru-RU"/>
        </w:rPr>
        <w:t xml:space="preserve">атеросклероз мозга, невриты, вегетоневрозы, неврастения, </w:t>
      </w:r>
      <w:r w:rsidR="005E055D">
        <w:t>спондилоартрозы</w:t>
      </w:r>
      <w:r w:rsidRPr="00F97861">
        <w:rPr>
          <w:lang w:eastAsia="ru-RU"/>
        </w:rPr>
        <w:t>, сотрясение мозга, эпилепсия, энцелофалопатия, психические заболевания.</w:t>
      </w:r>
    </w:p>
    <w:p w:rsidR="00F97861" w:rsidRPr="00F97861" w:rsidRDefault="00F97861" w:rsidP="002D1192">
      <w:pPr>
        <w:spacing w:after="0" w:line="240" w:lineRule="auto"/>
        <w:ind w:firstLine="708"/>
        <w:rPr>
          <w:szCs w:val="24"/>
          <w:lang w:eastAsia="ru-RU"/>
        </w:rPr>
      </w:pPr>
      <w:r w:rsidRPr="00F97861">
        <w:rPr>
          <w:b/>
          <w:bCs/>
          <w:lang w:eastAsia="ru-RU"/>
        </w:rPr>
        <w:t xml:space="preserve">Органы кровообращения: </w:t>
      </w:r>
      <w:r w:rsidRPr="00F97861">
        <w:rPr>
          <w:lang w:eastAsia="ru-RU"/>
        </w:rPr>
        <w:t xml:space="preserve">артериосклероз, гипертоническая болезнь, миокардит, </w:t>
      </w:r>
      <w:r w:rsidR="005E055D">
        <w:rPr>
          <w:lang w:eastAsia="ru-RU"/>
        </w:rPr>
        <w:t>перикардит</w:t>
      </w:r>
      <w:r w:rsidRPr="00F97861">
        <w:rPr>
          <w:lang w:eastAsia="ru-RU"/>
        </w:rPr>
        <w:t xml:space="preserve"> хронический, пороки сердечных клапанов и врожденные пороки сердца, и </w:t>
      </w:r>
      <w:r w:rsidR="005E055D">
        <w:rPr>
          <w:lang w:eastAsia="ru-RU"/>
        </w:rPr>
        <w:t>в</w:t>
      </w:r>
      <w:r w:rsidRPr="00F97861">
        <w:rPr>
          <w:lang w:eastAsia="ru-RU"/>
        </w:rPr>
        <w:t>рожденные заболевания сосудов.</w:t>
      </w:r>
    </w:p>
    <w:p w:rsidR="00F97861" w:rsidRPr="00F97861" w:rsidRDefault="00F97861" w:rsidP="002D1192">
      <w:pPr>
        <w:spacing w:after="0" w:line="240" w:lineRule="auto"/>
        <w:ind w:firstLine="708"/>
        <w:rPr>
          <w:szCs w:val="24"/>
          <w:lang w:eastAsia="ru-RU"/>
        </w:rPr>
      </w:pPr>
      <w:r w:rsidRPr="00F97861">
        <w:rPr>
          <w:b/>
          <w:bCs/>
          <w:lang w:eastAsia="ru-RU"/>
        </w:rPr>
        <w:t xml:space="preserve">Органы дыхания: </w:t>
      </w:r>
      <w:r w:rsidRPr="00F97861">
        <w:rPr>
          <w:lang w:eastAsia="ru-RU"/>
        </w:rPr>
        <w:t xml:space="preserve">астма бронхиальная, бронхиолиты с нарушением функций </w:t>
      </w:r>
      <w:r w:rsidR="005E055D">
        <w:rPr>
          <w:lang w:eastAsia="ru-RU"/>
        </w:rPr>
        <w:t>дыхания</w:t>
      </w:r>
      <w:r w:rsidRPr="00F97861">
        <w:rPr>
          <w:lang w:eastAsia="ru-RU"/>
        </w:rPr>
        <w:t>, бронхоэктазия, пневмосклероз легких, туберкулез легких.</w:t>
      </w:r>
    </w:p>
    <w:p w:rsidR="00F97861" w:rsidRPr="00F97861" w:rsidRDefault="00F97861" w:rsidP="002D1192">
      <w:pPr>
        <w:spacing w:after="0" w:line="240" w:lineRule="auto"/>
        <w:ind w:firstLine="708"/>
        <w:rPr>
          <w:szCs w:val="24"/>
          <w:lang w:eastAsia="ru-RU"/>
        </w:rPr>
      </w:pPr>
      <w:r w:rsidRPr="00F97861">
        <w:rPr>
          <w:b/>
          <w:bCs/>
          <w:lang w:eastAsia="ru-RU"/>
        </w:rPr>
        <w:t xml:space="preserve">Органы пищеварения: </w:t>
      </w:r>
      <w:r w:rsidRPr="00F97861">
        <w:rPr>
          <w:lang w:eastAsia="ru-RU"/>
        </w:rPr>
        <w:t xml:space="preserve">ахилия желудка, гастроптоз, язвенная болезнь, заболевание </w:t>
      </w:r>
      <w:r w:rsidR="005E055D">
        <w:rPr>
          <w:lang w:eastAsia="ru-RU"/>
        </w:rPr>
        <w:t>печени</w:t>
      </w:r>
      <w:r w:rsidRPr="00F97861">
        <w:rPr>
          <w:lang w:eastAsia="ru-RU"/>
        </w:rPr>
        <w:t xml:space="preserve"> и желчных путей, желчнокаменная болезнь.</w:t>
      </w:r>
    </w:p>
    <w:p w:rsidR="00F97861" w:rsidRPr="00F97861" w:rsidRDefault="00F97861" w:rsidP="002D1192">
      <w:pPr>
        <w:spacing w:after="0" w:line="240" w:lineRule="auto"/>
        <w:ind w:firstLine="708"/>
        <w:rPr>
          <w:szCs w:val="24"/>
          <w:lang w:eastAsia="ru-RU"/>
        </w:rPr>
      </w:pPr>
      <w:r w:rsidRPr="00F97861">
        <w:rPr>
          <w:b/>
          <w:bCs/>
          <w:lang w:eastAsia="ru-RU"/>
        </w:rPr>
        <w:t xml:space="preserve">Мочеполовая система: </w:t>
      </w:r>
      <w:r w:rsidRPr="00F97861">
        <w:rPr>
          <w:lang w:eastAsia="ru-RU"/>
        </w:rPr>
        <w:t>блуждающая почка, нефрозы, нефрит, камни почек, камни и опухоли мочевого пузыря с нарушением функций.</w:t>
      </w:r>
    </w:p>
    <w:p w:rsidR="00A92CAD" w:rsidRPr="00A92CAD" w:rsidRDefault="00F97861" w:rsidP="002D1192">
      <w:pPr>
        <w:spacing w:after="0" w:line="240" w:lineRule="auto"/>
        <w:ind w:firstLine="708"/>
        <w:rPr>
          <w:lang w:eastAsia="ru-RU"/>
        </w:rPr>
      </w:pPr>
      <w:r w:rsidRPr="00F97861">
        <w:rPr>
          <w:b/>
          <w:bCs/>
          <w:lang w:eastAsia="ru-RU"/>
        </w:rPr>
        <w:t xml:space="preserve">Кровь: </w:t>
      </w:r>
      <w:r w:rsidRPr="00F97861">
        <w:rPr>
          <w:lang w:eastAsia="ru-RU"/>
        </w:rPr>
        <w:t>анемии и лейкемии, Верльгофа болезнь, лимфогранулематоз, эритремия,</w:t>
      </w:r>
      <w:r w:rsidR="00A92CAD" w:rsidRPr="00A92CAD">
        <w:rPr>
          <w:lang w:eastAsia="ru-RU"/>
        </w:rPr>
        <w:t>гемофилия, геморрагические диатезы (капилляротоксикоз и др.).</w:t>
      </w:r>
    </w:p>
    <w:p w:rsidR="00A92CAD" w:rsidRPr="00A92CAD" w:rsidRDefault="00A92CAD" w:rsidP="002D1192">
      <w:pPr>
        <w:spacing w:after="0" w:line="240" w:lineRule="auto"/>
        <w:ind w:firstLine="708"/>
        <w:rPr>
          <w:szCs w:val="24"/>
          <w:lang w:eastAsia="ru-RU"/>
        </w:rPr>
      </w:pPr>
      <w:r w:rsidRPr="00A92CAD">
        <w:rPr>
          <w:b/>
          <w:lang w:eastAsia="ru-RU"/>
        </w:rPr>
        <w:t>Эндокринная система:</w:t>
      </w:r>
      <w:r w:rsidRPr="00A92CAD">
        <w:rPr>
          <w:lang w:eastAsia="ru-RU"/>
        </w:rPr>
        <w:t>Адиссонова болезнь, акромегалия, гипертериоз, микседема, диабет сахарный.</w:t>
      </w:r>
    </w:p>
    <w:p w:rsidR="00A92CAD" w:rsidRPr="00A92CAD" w:rsidRDefault="00A92CAD" w:rsidP="002D1192">
      <w:pPr>
        <w:spacing w:after="0" w:line="240" w:lineRule="auto"/>
        <w:ind w:firstLine="708"/>
        <w:rPr>
          <w:szCs w:val="24"/>
          <w:lang w:eastAsia="ru-RU"/>
        </w:rPr>
      </w:pPr>
      <w:r w:rsidRPr="00A92CAD">
        <w:rPr>
          <w:b/>
          <w:bCs/>
          <w:lang w:eastAsia="ru-RU"/>
        </w:rPr>
        <w:t xml:space="preserve">Глазные болезни: </w:t>
      </w:r>
      <w:r w:rsidRPr="00A92CAD">
        <w:rPr>
          <w:lang w:eastAsia="ru-RU"/>
        </w:rPr>
        <w:t>астигматизм, близорукость (свыше пяти диоптрий, для юношей - свыше четырех диоптрий), глаукома, катаракта, монокулярное зрение.</w:t>
      </w:r>
    </w:p>
    <w:p w:rsidR="00A92CAD" w:rsidRPr="00A92CAD" w:rsidRDefault="00A92CAD" w:rsidP="002D1192">
      <w:pPr>
        <w:spacing w:after="0" w:line="240" w:lineRule="auto"/>
        <w:ind w:firstLine="708"/>
        <w:rPr>
          <w:szCs w:val="24"/>
          <w:lang w:eastAsia="ru-RU"/>
        </w:rPr>
      </w:pPr>
      <w:r w:rsidRPr="00A92CAD">
        <w:rPr>
          <w:b/>
          <w:bCs/>
          <w:lang w:eastAsia="ru-RU"/>
        </w:rPr>
        <w:t xml:space="preserve">Заболевания уха, горла, носа: </w:t>
      </w:r>
      <w:r w:rsidRPr="00A92CAD">
        <w:rPr>
          <w:lang w:eastAsia="ru-RU"/>
        </w:rPr>
        <w:t>аденоиды носоглотки, глухонемота, отиты гнойные, Меньерасимптомокомплекс, отосклероз. Острые заболевания полости рта, съемные зубные протезы.</w:t>
      </w:r>
    </w:p>
    <w:p w:rsidR="00A92CAD" w:rsidRPr="00A92CAD" w:rsidRDefault="00A92CAD" w:rsidP="002D1192">
      <w:pPr>
        <w:spacing w:after="0" w:line="240" w:lineRule="auto"/>
        <w:ind w:firstLine="708"/>
        <w:rPr>
          <w:szCs w:val="24"/>
          <w:lang w:eastAsia="ru-RU"/>
        </w:rPr>
      </w:pPr>
      <w:r w:rsidRPr="00A92CAD">
        <w:rPr>
          <w:b/>
          <w:bCs/>
          <w:lang w:eastAsia="ru-RU"/>
        </w:rPr>
        <w:t xml:space="preserve">Заболевания кожи: </w:t>
      </w:r>
      <w:r w:rsidRPr="00A92CAD">
        <w:rPr>
          <w:lang w:eastAsia="ru-RU"/>
        </w:rPr>
        <w:t>инфекционные болезни кожи, грибковые заболевания кожи.</w:t>
      </w:r>
    </w:p>
    <w:p w:rsidR="00A92CAD" w:rsidRPr="00A92CAD" w:rsidRDefault="00A92CAD" w:rsidP="002D1192">
      <w:pPr>
        <w:spacing w:after="0" w:line="240" w:lineRule="auto"/>
        <w:ind w:firstLine="708"/>
        <w:rPr>
          <w:szCs w:val="24"/>
          <w:lang w:eastAsia="ru-RU"/>
        </w:rPr>
      </w:pPr>
      <w:r w:rsidRPr="00A92CAD">
        <w:rPr>
          <w:b/>
          <w:bCs/>
          <w:lang w:eastAsia="ru-RU"/>
        </w:rPr>
        <w:t xml:space="preserve">Болезни опорно-двигательного аппарата: </w:t>
      </w:r>
      <w:r w:rsidRPr="00A92CAD">
        <w:rPr>
          <w:lang w:eastAsia="ru-RU"/>
        </w:rPr>
        <w:t>артрит деформирующий, артрит нефродистрофический, полиомиозит, остеохондропатии, сколиозы позвоночные третей степени, анкилозы, вывихи врожденные, контрактуры рубцовые, косолапость, кривошея, остеомиелит хронический.</w:t>
      </w:r>
    </w:p>
    <w:p w:rsidR="00A92CAD" w:rsidRDefault="00A92CAD" w:rsidP="002D1192">
      <w:pPr>
        <w:spacing w:after="0" w:line="240" w:lineRule="auto"/>
        <w:ind w:firstLine="708"/>
        <w:rPr>
          <w:lang w:eastAsia="ru-RU"/>
        </w:rPr>
      </w:pPr>
      <w:r w:rsidRPr="00A92CAD">
        <w:rPr>
          <w:b/>
          <w:bCs/>
          <w:lang w:eastAsia="ru-RU"/>
        </w:rPr>
        <w:t>Временные противопоказания:</w:t>
      </w:r>
      <w:r w:rsidRPr="00A92CAD">
        <w:rPr>
          <w:b/>
          <w:bCs/>
          <w:lang w:eastAsia="ru-RU"/>
        </w:rPr>
        <w:tab/>
      </w:r>
      <w:r w:rsidRPr="00A92CAD">
        <w:rPr>
          <w:lang w:eastAsia="ru-RU"/>
        </w:rPr>
        <w:t>кожные заразные заболевания, острыевоспалительные заболевания с любой локализацией процесса, подострые воспалительные заболевания, период реконваленсценции после перенесенных заболеваний (срок допуска к занятиям устанавливается в каждом конкретном случае в зависимости от характера и течения заболевания), ревмокардит (в благоприятных случаях не ранее, чем через 6-12 месяцев после ликвидации клинических проявлений); гельминтозы (с клинически выраженными нарушениями); травмы опорно-двигательного аппарата, повреждения лица и головы.</w:t>
      </w:r>
    </w:p>
    <w:p w:rsidR="007C4CB4" w:rsidRPr="007C4CB4" w:rsidRDefault="007C4CB4" w:rsidP="002D1192">
      <w:pPr>
        <w:pStyle w:val="1"/>
        <w:spacing w:line="240" w:lineRule="auto"/>
        <w:rPr>
          <w:rFonts w:eastAsia="Times New Roman"/>
          <w:szCs w:val="24"/>
        </w:rPr>
      </w:pPr>
      <w:bookmarkStart w:id="3" w:name="_Toc435204492"/>
      <w:r w:rsidRPr="007C4CB4">
        <w:rPr>
          <w:rFonts w:eastAsia="Times New Roman"/>
        </w:rPr>
        <w:lastRenderedPageBreak/>
        <w:t>МЕТОДИЧЕСКАЯ ЧАСТЬ</w:t>
      </w:r>
      <w:bookmarkEnd w:id="3"/>
    </w:p>
    <w:p w:rsidR="007C4CB4" w:rsidRPr="007C4CB4" w:rsidRDefault="007C4CB4" w:rsidP="002D1192">
      <w:pPr>
        <w:pStyle w:val="2"/>
        <w:spacing w:line="240" w:lineRule="auto"/>
        <w:rPr>
          <w:rFonts w:eastAsia="Times New Roman"/>
          <w:szCs w:val="24"/>
        </w:rPr>
      </w:pPr>
      <w:bookmarkStart w:id="4" w:name="_Toc435204493"/>
      <w:r w:rsidRPr="007C4CB4">
        <w:rPr>
          <w:rFonts w:eastAsia="Times New Roman"/>
        </w:rPr>
        <w:t>Планирование системы подготовки кикбоксеров</w:t>
      </w:r>
      <w:bookmarkEnd w:id="4"/>
    </w:p>
    <w:p w:rsidR="007C4CB4" w:rsidRPr="007C4CB4" w:rsidRDefault="007C4CB4" w:rsidP="002D1192">
      <w:pPr>
        <w:spacing w:after="0" w:line="240" w:lineRule="auto"/>
        <w:ind w:firstLine="708"/>
        <w:rPr>
          <w:szCs w:val="24"/>
          <w:lang w:eastAsia="ru-RU"/>
        </w:rPr>
      </w:pPr>
      <w:r w:rsidRPr="007C4CB4">
        <w:rPr>
          <w:lang w:eastAsia="ru-RU"/>
        </w:rPr>
        <w:t>Основой планирования являются закономерности спортивной тренировки, выраженные в следующих требованиях:</w:t>
      </w:r>
    </w:p>
    <w:p w:rsidR="007C4CB4" w:rsidRDefault="007C4CB4" w:rsidP="00D25803">
      <w:pPr>
        <w:pStyle w:val="a7"/>
        <w:numPr>
          <w:ilvl w:val="0"/>
          <w:numId w:val="13"/>
        </w:numPr>
        <w:spacing w:after="0" w:line="240" w:lineRule="auto"/>
        <w:ind w:left="0" w:firstLine="360"/>
        <w:rPr>
          <w:lang w:eastAsia="ru-RU"/>
        </w:rPr>
      </w:pPr>
      <w:r w:rsidRPr="007C4CB4">
        <w:rPr>
          <w:lang w:eastAsia="ru-RU"/>
        </w:rPr>
        <w:t>планирование должно быть целенаправленным, что предусматривает четкое определение конечной цели учебно-воспитательной и спортивной работы;</w:t>
      </w:r>
    </w:p>
    <w:p w:rsidR="007C4CB4" w:rsidRPr="007C4CB4" w:rsidRDefault="007C4CB4" w:rsidP="00D25803">
      <w:pPr>
        <w:pStyle w:val="a7"/>
        <w:numPr>
          <w:ilvl w:val="0"/>
          <w:numId w:val="13"/>
        </w:numPr>
        <w:spacing w:after="0" w:line="240" w:lineRule="auto"/>
        <w:ind w:left="0" w:firstLine="360"/>
        <w:rPr>
          <w:lang w:eastAsia="ru-RU"/>
        </w:rPr>
      </w:pPr>
      <w:r w:rsidRPr="007C4CB4">
        <w:rPr>
          <w:lang w:eastAsia="ru-RU"/>
        </w:rPr>
        <w:t>планирование должно быть перспективным, рассчитанным на ряд лет;</w:t>
      </w:r>
    </w:p>
    <w:p w:rsidR="007C4CB4" w:rsidRPr="00095FF9" w:rsidRDefault="007C4CB4" w:rsidP="00D25803">
      <w:pPr>
        <w:pStyle w:val="a7"/>
        <w:numPr>
          <w:ilvl w:val="0"/>
          <w:numId w:val="13"/>
        </w:numPr>
        <w:spacing w:after="0" w:line="240" w:lineRule="auto"/>
        <w:ind w:left="0" w:firstLine="360"/>
        <w:rPr>
          <w:szCs w:val="24"/>
          <w:lang w:eastAsia="ru-RU"/>
        </w:rPr>
      </w:pPr>
      <w:r w:rsidRPr="007C4CB4">
        <w:rPr>
          <w:lang w:eastAsia="ru-RU"/>
        </w:rPr>
        <w:t>многолетний перспективный план должен представлять собой целостную систему подготовки кикбоксеров, включать в себя планы на различные периоды занятий (год, этап, отдельное занятие) и предусматривать целенаправленное применение системы средств и методов педагогического контроля за ходом выполнения этих планов;</w:t>
      </w:r>
    </w:p>
    <w:p w:rsidR="007C4CB4" w:rsidRPr="007C4CB4" w:rsidRDefault="007C4CB4" w:rsidP="00D25803">
      <w:pPr>
        <w:pStyle w:val="a7"/>
        <w:numPr>
          <w:ilvl w:val="0"/>
          <w:numId w:val="13"/>
        </w:numPr>
        <w:spacing w:after="0" w:line="240" w:lineRule="auto"/>
        <w:ind w:left="0" w:firstLine="360"/>
        <w:rPr>
          <w:lang w:eastAsia="ru-RU"/>
        </w:rPr>
      </w:pPr>
      <w:r w:rsidRPr="007C4CB4">
        <w:rPr>
          <w:lang w:eastAsia="ru-RU"/>
        </w:rPr>
        <w:t>планирование должно быть всесторонним и охватывать весь комплекс задач (образовательных, оздоровительных, воспитательных), которые должны решаться в процессе физического воспитания;</w:t>
      </w:r>
    </w:p>
    <w:p w:rsidR="007C4CB4" w:rsidRPr="007C4CB4" w:rsidRDefault="007C4CB4" w:rsidP="00D25803">
      <w:pPr>
        <w:pStyle w:val="a7"/>
        <w:numPr>
          <w:ilvl w:val="0"/>
          <w:numId w:val="13"/>
        </w:numPr>
        <w:spacing w:after="0" w:line="240" w:lineRule="auto"/>
        <w:ind w:left="0" w:firstLine="360"/>
        <w:rPr>
          <w:lang w:eastAsia="ru-RU"/>
        </w:rPr>
      </w:pPr>
      <w:r w:rsidRPr="007C4CB4">
        <w:rPr>
          <w:lang w:eastAsia="ru-RU"/>
        </w:rPr>
        <w:t>планирование должно быть конкретным и реальным, предусматривать строгое соответствие задач, средств и методов обучения и воспитания возрасту, состоянию учащихся/спортсменов, а также материально-техническим, климат</w:t>
      </w:r>
      <w:r w:rsidR="008F41D2">
        <w:rPr>
          <w:lang w:eastAsia="ru-RU"/>
        </w:rPr>
        <w:t>ическим и другим условиям; при т</w:t>
      </w:r>
      <w:r w:rsidRPr="007C4CB4">
        <w:rPr>
          <w:lang w:eastAsia="ru-RU"/>
        </w:rPr>
        <w:t>ом следует иметь в виду, что степень детализации различных планов обратно пропорциональна сроку, на который данный план разрабатывается;</w:t>
      </w:r>
    </w:p>
    <w:p w:rsidR="007C4CB4" w:rsidRPr="007C4CB4" w:rsidRDefault="007C4CB4" w:rsidP="00D25803">
      <w:pPr>
        <w:pStyle w:val="a7"/>
        <w:numPr>
          <w:ilvl w:val="0"/>
          <w:numId w:val="13"/>
        </w:numPr>
        <w:spacing w:after="0" w:line="240" w:lineRule="auto"/>
        <w:ind w:left="0" w:firstLine="360"/>
        <w:rPr>
          <w:lang w:eastAsia="ru-RU"/>
        </w:rPr>
      </w:pPr>
      <w:r w:rsidRPr="007C4CB4">
        <w:rPr>
          <w:lang w:eastAsia="ru-RU"/>
        </w:rPr>
        <w:t>в процессе планирования необходимо учитывать современные научные данные касательно теории и методики спортивных единоборств и опираться на передовой опыт практики;</w:t>
      </w:r>
    </w:p>
    <w:p w:rsidR="007C4CB4" w:rsidRPr="007C4CB4" w:rsidRDefault="007C4CB4" w:rsidP="00D25803">
      <w:pPr>
        <w:pStyle w:val="a7"/>
        <w:numPr>
          <w:ilvl w:val="0"/>
          <w:numId w:val="13"/>
        </w:numPr>
        <w:spacing w:after="0" w:line="240" w:lineRule="auto"/>
        <w:ind w:left="0" w:firstLine="360"/>
        <w:rPr>
          <w:lang w:eastAsia="ru-RU"/>
        </w:rPr>
      </w:pPr>
      <w:r w:rsidRPr="007C4CB4">
        <w:rPr>
          <w:lang w:eastAsia="ru-RU"/>
        </w:rPr>
        <w:t>документы планирования должны быть относительно простыми, по-возможности не слишком трудоемкими, наглядными, доступными и понятными как для тренеров, так и для самих учащихся /спортсменов.</w:t>
      </w:r>
    </w:p>
    <w:p w:rsidR="007C4CB4" w:rsidRPr="007C4CB4" w:rsidRDefault="007C4CB4" w:rsidP="002D1192">
      <w:pPr>
        <w:spacing w:after="0" w:line="240" w:lineRule="auto"/>
        <w:ind w:firstLine="360"/>
        <w:rPr>
          <w:szCs w:val="24"/>
          <w:lang w:eastAsia="ru-RU"/>
        </w:rPr>
      </w:pPr>
      <w:r w:rsidRPr="007C4CB4">
        <w:rPr>
          <w:lang w:eastAsia="ru-RU"/>
        </w:rPr>
        <w:t xml:space="preserve">В зависимости от продолжительности периодов и этапов, на которые </w:t>
      </w:r>
      <w:r w:rsidR="008F41D2" w:rsidRPr="007C4CB4">
        <w:rPr>
          <w:lang w:eastAsia="ru-RU"/>
        </w:rPr>
        <w:t>составляются планы</w:t>
      </w:r>
      <w:r w:rsidRPr="007C4CB4">
        <w:rPr>
          <w:lang w:eastAsia="ru-RU"/>
        </w:rPr>
        <w:t>, выделяют перспективное (многолетнее), текущее (годичное и поэтапное) и оперативное (занятие, день, микроцикл) планирование.</w:t>
      </w:r>
    </w:p>
    <w:p w:rsidR="007C4CB4" w:rsidRPr="007C4CB4" w:rsidRDefault="007C4CB4" w:rsidP="002D1192">
      <w:pPr>
        <w:spacing w:after="0" w:line="240" w:lineRule="auto"/>
        <w:ind w:firstLine="360"/>
        <w:rPr>
          <w:szCs w:val="24"/>
          <w:lang w:eastAsia="ru-RU"/>
        </w:rPr>
      </w:pPr>
      <w:r w:rsidRPr="00095FF9">
        <w:rPr>
          <w:b/>
          <w:lang w:eastAsia="ru-RU"/>
        </w:rPr>
        <w:t>Перспективное планирование</w:t>
      </w:r>
      <w:r w:rsidRPr="007C4CB4">
        <w:rPr>
          <w:lang w:eastAsia="ru-RU"/>
        </w:rPr>
        <w:t xml:space="preserve"> предусматривает определение цели, направленности основных задач и содержания системы подготовки кикбоксеров на длительный период времени; прогноз спортивных результатов, спортивно-технических показателей и нормативов, которых необходимо добиваться в процессе многолетних занятий.</w:t>
      </w:r>
    </w:p>
    <w:p w:rsidR="00095FF9" w:rsidRPr="00095FF9" w:rsidRDefault="007C4CB4" w:rsidP="002D1192">
      <w:pPr>
        <w:spacing w:after="0" w:line="240" w:lineRule="auto"/>
        <w:ind w:firstLine="360"/>
        <w:rPr>
          <w:lang w:eastAsia="ru-RU"/>
        </w:rPr>
      </w:pPr>
      <w:r w:rsidRPr="007C4CB4">
        <w:rPr>
          <w:lang w:eastAsia="ru-RU"/>
        </w:rPr>
        <w:t>К основным исходным и директивным документам перспективного планирования, ни основе которых разрабатываются все последующие документы текущего и оперативного планирования, относятся: учебный план, учебная программа и многолетний перспективный план подготовки спортсменов на 4-9 лет (групповой и индивидуальный), разрабатываемый в</w:t>
      </w:r>
      <w:r w:rsidR="00095FF9" w:rsidRPr="00095FF9">
        <w:rPr>
          <w:lang w:eastAsia="ru-RU"/>
        </w:rPr>
        <w:t>соответствии с моделью построения многолетней подготовки учащихся /спортсменов.</w:t>
      </w:r>
    </w:p>
    <w:p w:rsidR="00095FF9" w:rsidRPr="00095FF9" w:rsidRDefault="00095FF9" w:rsidP="002D1192">
      <w:pPr>
        <w:spacing w:after="0" w:line="240" w:lineRule="auto"/>
        <w:ind w:firstLine="360"/>
        <w:rPr>
          <w:szCs w:val="24"/>
          <w:lang w:eastAsia="ru-RU"/>
        </w:rPr>
      </w:pPr>
      <w:r w:rsidRPr="00095FF9">
        <w:rPr>
          <w:lang w:eastAsia="ru-RU"/>
        </w:rPr>
        <w:t xml:space="preserve">К документам </w:t>
      </w:r>
      <w:r w:rsidRPr="00095FF9">
        <w:rPr>
          <w:b/>
          <w:bCs/>
          <w:lang w:eastAsia="ru-RU"/>
        </w:rPr>
        <w:t xml:space="preserve">текущего планирования </w:t>
      </w:r>
      <w:r w:rsidRPr="00095FF9">
        <w:rPr>
          <w:lang w:eastAsia="ru-RU"/>
        </w:rPr>
        <w:t>относятся график учебного процесса, годичный план подготовки (командный, индивидуальный), календарь спортивно-массовых мероприятий.</w:t>
      </w:r>
    </w:p>
    <w:p w:rsidR="00095FF9" w:rsidRPr="00095FF9" w:rsidRDefault="00095FF9" w:rsidP="002D1192">
      <w:pPr>
        <w:spacing w:after="0" w:line="240" w:lineRule="auto"/>
        <w:ind w:firstLine="360"/>
        <w:rPr>
          <w:szCs w:val="24"/>
          <w:lang w:eastAsia="ru-RU"/>
        </w:rPr>
      </w:pPr>
      <w:r w:rsidRPr="00095FF9">
        <w:rPr>
          <w:b/>
          <w:bCs/>
          <w:lang w:eastAsia="ru-RU"/>
        </w:rPr>
        <w:t xml:space="preserve">Оперативное планирование </w:t>
      </w:r>
      <w:r w:rsidRPr="00095FF9">
        <w:rPr>
          <w:lang w:eastAsia="ru-RU"/>
        </w:rPr>
        <w:t>включает в себя: рабочий план, расписание занятий, план-конспект отдельных тренировочных занятий, план подготовки к отдельным соревнованиям.</w:t>
      </w:r>
    </w:p>
    <w:p w:rsidR="00095FF9" w:rsidRPr="00095FF9" w:rsidRDefault="00095FF9" w:rsidP="002D1192">
      <w:pPr>
        <w:spacing w:after="0" w:line="240" w:lineRule="auto"/>
        <w:ind w:firstLine="360"/>
        <w:rPr>
          <w:szCs w:val="24"/>
          <w:lang w:eastAsia="ru-RU"/>
        </w:rPr>
      </w:pPr>
      <w:r w:rsidRPr="00095FF9">
        <w:rPr>
          <w:lang w:eastAsia="ru-RU"/>
        </w:rPr>
        <w:t>Все тренировочные планы независимо от их тип</w:t>
      </w:r>
      <w:r>
        <w:rPr>
          <w:lang w:eastAsia="ru-RU"/>
        </w:rPr>
        <w:t xml:space="preserve">а (командные и индивидуальные, </w:t>
      </w:r>
      <w:r w:rsidRPr="00095FF9">
        <w:rPr>
          <w:lang w:eastAsia="ru-RU"/>
        </w:rPr>
        <w:t>годичные и оперативные и т.п.) должны включать в себя:</w:t>
      </w:r>
    </w:p>
    <w:p w:rsidR="00095FF9" w:rsidRPr="00095FF9" w:rsidRDefault="00095FF9" w:rsidP="002D1192">
      <w:pPr>
        <w:pStyle w:val="a7"/>
        <w:numPr>
          <w:ilvl w:val="0"/>
          <w:numId w:val="14"/>
        </w:numPr>
        <w:spacing w:after="0" w:line="240" w:lineRule="auto"/>
        <w:rPr>
          <w:lang w:eastAsia="ru-RU"/>
        </w:rPr>
      </w:pPr>
      <w:r w:rsidRPr="00095FF9">
        <w:rPr>
          <w:lang w:eastAsia="ru-RU"/>
        </w:rPr>
        <w:t xml:space="preserve">данные о тех, на кого рассчитан план </w:t>
      </w:r>
      <w:r>
        <w:rPr>
          <w:lang w:eastAsia="ru-RU"/>
        </w:rPr>
        <w:t>(персональные данные о учащихся</w:t>
      </w:r>
      <w:r w:rsidRPr="00095FF9">
        <w:rPr>
          <w:lang w:eastAsia="ru-RU"/>
        </w:rPr>
        <w:t xml:space="preserve"> /спортсменов или общая характеристика класса, команды или контингента учащихся /спортсменов в целом);</w:t>
      </w:r>
    </w:p>
    <w:p w:rsidR="00095FF9" w:rsidRPr="00095FF9" w:rsidRDefault="00095FF9" w:rsidP="002D1192">
      <w:pPr>
        <w:pStyle w:val="a7"/>
        <w:numPr>
          <w:ilvl w:val="0"/>
          <w:numId w:val="14"/>
        </w:numPr>
        <w:spacing w:after="0" w:line="240" w:lineRule="auto"/>
        <w:rPr>
          <w:lang w:eastAsia="ru-RU"/>
        </w:rPr>
      </w:pPr>
      <w:r w:rsidRPr="00095FF9">
        <w:rPr>
          <w:lang w:eastAsia="ru-RU"/>
        </w:rPr>
        <w:t>целевые установки (главные цели периода, на который составляется план; промежуточные цели для отдельных этапов: частные цели</w:t>
      </w:r>
      <w:r>
        <w:rPr>
          <w:lang w:eastAsia="ru-RU"/>
        </w:rPr>
        <w:t>, относящиеся к различным видам</w:t>
      </w:r>
      <w:r w:rsidRPr="00095FF9">
        <w:rPr>
          <w:lang w:eastAsia="ru-RU"/>
        </w:rPr>
        <w:t xml:space="preserve"> подготовки);</w:t>
      </w:r>
    </w:p>
    <w:p w:rsidR="00095FF9" w:rsidRPr="00095FF9" w:rsidRDefault="00095FF9" w:rsidP="002D1192">
      <w:pPr>
        <w:pStyle w:val="a7"/>
        <w:numPr>
          <w:ilvl w:val="0"/>
          <w:numId w:val="14"/>
        </w:numPr>
        <w:spacing w:after="0" w:line="240" w:lineRule="auto"/>
        <w:rPr>
          <w:lang w:eastAsia="ru-RU"/>
        </w:rPr>
      </w:pPr>
      <w:r w:rsidRPr="00095FF9">
        <w:rPr>
          <w:lang w:eastAsia="ru-RU"/>
        </w:rPr>
        <w:t>показатели, поддающиеся количественному измерению и характеризующие тренировочные и соревновательные нагрузки и состояние учащихся /спортсменов: количество дней и занятий; количество тренировочных з</w:t>
      </w:r>
      <w:r>
        <w:rPr>
          <w:lang w:eastAsia="ru-RU"/>
        </w:rPr>
        <w:t>анятий (в день, неделю, месяц);</w:t>
      </w:r>
      <w:r w:rsidRPr="00095FF9">
        <w:rPr>
          <w:lang w:eastAsia="ru-RU"/>
        </w:rPr>
        <w:t xml:space="preserve"> общее количество времени работы (в день, неделю, месяц); количество соревнований; </w:t>
      </w:r>
      <w:r w:rsidRPr="00095FF9">
        <w:rPr>
          <w:lang w:eastAsia="ru-RU"/>
        </w:rPr>
        <w:lastRenderedPageBreak/>
        <w:t>количество соревновательных схваток, количественные показатели тренировочных и соревновательных нагрузок (километраж, тоннаж, количество повторений и т.п.);</w:t>
      </w:r>
    </w:p>
    <w:p w:rsidR="00095FF9" w:rsidRPr="00095FF9" w:rsidRDefault="00095FF9" w:rsidP="002D1192">
      <w:pPr>
        <w:pStyle w:val="a7"/>
        <w:numPr>
          <w:ilvl w:val="0"/>
          <w:numId w:val="14"/>
        </w:numPr>
        <w:spacing w:after="0" w:line="240" w:lineRule="auto"/>
        <w:rPr>
          <w:lang w:eastAsia="ru-RU"/>
        </w:rPr>
      </w:pPr>
      <w:r w:rsidRPr="00095FF9">
        <w:rPr>
          <w:lang w:eastAsia="ru-RU"/>
        </w:rPr>
        <w:t>организационные и воспитательные методические указания;</w:t>
      </w:r>
    </w:p>
    <w:p w:rsidR="00095FF9" w:rsidRPr="00095FF9" w:rsidRDefault="00095FF9" w:rsidP="002D1192">
      <w:pPr>
        <w:pStyle w:val="a7"/>
        <w:numPr>
          <w:ilvl w:val="0"/>
          <w:numId w:val="14"/>
        </w:numPr>
        <w:spacing w:after="0" w:line="240" w:lineRule="auto"/>
        <w:rPr>
          <w:lang w:eastAsia="ru-RU"/>
        </w:rPr>
      </w:pPr>
      <w:r w:rsidRPr="00095FF9">
        <w:rPr>
          <w:lang w:eastAsia="ru-RU"/>
        </w:rPr>
        <w:t>сроки соревнований, контрольного тестирования, спортивно-медицинских обследований.</w:t>
      </w:r>
    </w:p>
    <w:p w:rsidR="00095FF9" w:rsidRPr="00095FF9" w:rsidRDefault="00095FF9" w:rsidP="002D1192">
      <w:pPr>
        <w:spacing w:after="0" w:line="240" w:lineRule="auto"/>
        <w:ind w:firstLine="360"/>
        <w:rPr>
          <w:szCs w:val="24"/>
          <w:lang w:eastAsia="ru-RU"/>
        </w:rPr>
      </w:pPr>
      <w:r w:rsidRPr="00095FF9">
        <w:rPr>
          <w:lang w:eastAsia="ru-RU"/>
        </w:rPr>
        <w:t xml:space="preserve">Учет учебно-тренировочной и воспитательной работы ведется в журнале, где указываются сведения о учащихся /спортсменов, посещаемость занятий, пройденный материл, успеваемость и спортивные результаты. </w:t>
      </w:r>
      <w:r w:rsidR="008F41D2" w:rsidRPr="00095FF9">
        <w:rPr>
          <w:lang w:eastAsia="ru-RU"/>
        </w:rPr>
        <w:t>Помимо этого,</w:t>
      </w:r>
      <w:r w:rsidRPr="00095FF9">
        <w:rPr>
          <w:lang w:eastAsia="ru-RU"/>
        </w:rPr>
        <w:t xml:space="preserve"> тренер ведет отчетность в установленном порядке.</w:t>
      </w:r>
    </w:p>
    <w:p w:rsidR="00095FF9" w:rsidRPr="00170F56" w:rsidRDefault="00095FF9" w:rsidP="002D1192">
      <w:pPr>
        <w:pStyle w:val="2"/>
        <w:spacing w:line="240" w:lineRule="auto"/>
        <w:rPr>
          <w:rFonts w:eastAsia="Times New Roman"/>
          <w:sz w:val="28"/>
          <w:szCs w:val="24"/>
          <w:lang w:eastAsia="ru-RU"/>
        </w:rPr>
      </w:pPr>
      <w:bookmarkStart w:id="5" w:name="_Toc435204494"/>
      <w:r w:rsidRPr="00170F56">
        <w:rPr>
          <w:rFonts w:eastAsia="Times New Roman"/>
          <w:sz w:val="28"/>
          <w:lang w:eastAsia="ru-RU"/>
        </w:rPr>
        <w:t>Основания к построению многолетней подготовки в кикбоксинге</w:t>
      </w:r>
      <w:bookmarkEnd w:id="5"/>
    </w:p>
    <w:p w:rsidR="00095FF9" w:rsidRDefault="00095FF9" w:rsidP="002D1192">
      <w:pPr>
        <w:spacing w:after="0" w:line="240" w:lineRule="auto"/>
        <w:ind w:firstLine="708"/>
        <w:rPr>
          <w:lang w:eastAsia="ru-RU"/>
        </w:rPr>
      </w:pPr>
      <w:r w:rsidRPr="00095FF9">
        <w:rPr>
          <w:lang w:eastAsia="ru-RU"/>
        </w:rPr>
        <w:t>В целях рационального построения многолетней подготовки необходимо ориентироваться на следующие показатели: возраст, в котором спортсмен показывает высшие результаты; время, которое есть до достижения оптимальных для высших результатов возрастных границ; объем и другие характеристики работы, которую он должен выполнить, определяемые закономерностями становления различных сторон мастерства, структурой подготовленности в различные периоды спортивной биографии; индивидуальные особенности.</w:t>
      </w:r>
    </w:p>
    <w:p w:rsidR="00095FF9" w:rsidRPr="00095FF9" w:rsidRDefault="00095FF9" w:rsidP="002D1192">
      <w:pPr>
        <w:spacing w:after="0" w:line="240" w:lineRule="auto"/>
        <w:ind w:firstLine="708"/>
        <w:rPr>
          <w:szCs w:val="24"/>
          <w:lang w:eastAsia="ru-RU"/>
        </w:rPr>
      </w:pPr>
      <w:r w:rsidRPr="00095FF9">
        <w:rPr>
          <w:rFonts w:ascii="Candara" w:hAnsi="Candara" w:cs="Candara"/>
          <w:sz w:val="22"/>
          <w:lang w:eastAsia="ru-RU"/>
        </w:rPr>
        <w:t xml:space="preserve">В </w:t>
      </w:r>
      <w:r w:rsidRPr="00095FF9">
        <w:rPr>
          <w:lang w:eastAsia="ru-RU"/>
        </w:rPr>
        <w:t>кикбоксинге большинство спортсменов показывают лучшие результаты в достаточно широком возрастном диапазоне: 19-30 и более лет, однако, спортсменов, чей возраст превышает 28 лет, не так уж и много и, в основном, это спортсмены, выступающие в поединках, проводимых по профессиональным правилам, чей график подготовки, структура соревновательной деятельности, существенно отличаются от тех, что есть в любительском кикбоксинге.</w:t>
      </w:r>
    </w:p>
    <w:p w:rsidR="00095FF9" w:rsidRPr="00095FF9" w:rsidRDefault="00095FF9" w:rsidP="002D1192">
      <w:pPr>
        <w:spacing w:after="0" w:line="240" w:lineRule="auto"/>
        <w:ind w:firstLine="708"/>
        <w:rPr>
          <w:szCs w:val="24"/>
          <w:lang w:eastAsia="ru-RU"/>
        </w:rPr>
      </w:pPr>
      <w:r w:rsidRPr="00095FF9">
        <w:rPr>
          <w:lang w:eastAsia="ru-RU"/>
        </w:rPr>
        <w:t>При рассмотрении вопроса о многолетней подготовке обычно выделяют следующие возрастные зоны: первых больших успехов, оптимальных возможностей, поддержания высоких результатов. Для спорта характерно то, что, в большинстве случаев достаточно способные спортсмены достигают зоны первых больших успехов через 4-6 лет подготовки, а к высшим своим достижениям приходят через 7-9 лет тренировок. И при планировании подготовки следует эти данные учитывать.</w:t>
      </w:r>
    </w:p>
    <w:p w:rsidR="00095FF9" w:rsidRPr="00095FF9" w:rsidRDefault="00095FF9" w:rsidP="002D1192">
      <w:pPr>
        <w:spacing w:after="0" w:line="240" w:lineRule="auto"/>
        <w:ind w:firstLine="708"/>
        <w:rPr>
          <w:szCs w:val="24"/>
          <w:lang w:eastAsia="ru-RU"/>
        </w:rPr>
      </w:pPr>
      <w:r w:rsidRPr="00095FF9">
        <w:rPr>
          <w:lang w:eastAsia="ru-RU"/>
        </w:rPr>
        <w:t>Подготовка также должна строиться на постепенном увеличении объемов и интенсивности нагрузок, выполняемых учащимися /спортсменами, постепенном изменении соотношения средств общей и специальной подготовки так, что увеличивается доля специальной подготовки.</w:t>
      </w:r>
    </w:p>
    <w:p w:rsidR="00095FF9" w:rsidRPr="006B3C11" w:rsidRDefault="00095FF9" w:rsidP="002D1192">
      <w:pPr>
        <w:spacing w:after="0" w:line="240" w:lineRule="auto"/>
        <w:ind w:firstLine="708"/>
        <w:rPr>
          <w:b/>
          <w:szCs w:val="24"/>
          <w:lang w:eastAsia="ru-RU"/>
        </w:rPr>
      </w:pPr>
      <w:r w:rsidRPr="006B3C11">
        <w:rPr>
          <w:b/>
          <w:lang w:eastAsia="ru-RU"/>
        </w:rPr>
        <w:t>Характеристика возрастных особенностей учащихся /спортсменов</w:t>
      </w:r>
    </w:p>
    <w:p w:rsidR="00095FF9" w:rsidRPr="00F97861" w:rsidRDefault="00095FF9" w:rsidP="002D1192">
      <w:pPr>
        <w:spacing w:after="0" w:line="240" w:lineRule="auto"/>
        <w:ind w:firstLine="708"/>
        <w:rPr>
          <w:szCs w:val="24"/>
          <w:lang w:eastAsia="ru-RU"/>
        </w:rPr>
      </w:pPr>
      <w:r w:rsidRPr="00095FF9">
        <w:rPr>
          <w:lang w:eastAsia="ru-RU"/>
        </w:rPr>
        <w:t>Необходимо учитывать оптимальные возрастные границы, в которых то или иное качество лучшим образом поддается направленному изменению - т.н. сенситивные периоды развития (табл. 10).</w:t>
      </w:r>
    </w:p>
    <w:p w:rsidR="00F97861" w:rsidRDefault="00F97861" w:rsidP="002D1192">
      <w:pPr>
        <w:spacing w:after="0" w:line="240" w:lineRule="auto"/>
        <w:rPr>
          <w:lang w:eastAsia="ru-RU"/>
        </w:rPr>
      </w:pPr>
    </w:p>
    <w:p w:rsidR="00D25803" w:rsidRDefault="00D25803" w:rsidP="002D1192">
      <w:pPr>
        <w:spacing w:after="0" w:line="240" w:lineRule="auto"/>
        <w:rPr>
          <w:lang w:eastAsia="ru-RU"/>
        </w:rPr>
      </w:pPr>
    </w:p>
    <w:p w:rsidR="00866A4B" w:rsidRDefault="00866A4B" w:rsidP="002D1192">
      <w:pPr>
        <w:spacing w:after="0" w:line="240" w:lineRule="auto"/>
        <w:jc w:val="right"/>
        <w:rPr>
          <w:lang w:eastAsia="ru-RU"/>
        </w:rPr>
      </w:pPr>
      <w:r>
        <w:rPr>
          <w:lang w:eastAsia="ru-RU"/>
        </w:rPr>
        <w:t>Таблица 10</w:t>
      </w:r>
    </w:p>
    <w:p w:rsidR="00866A4B" w:rsidRPr="00D204AF" w:rsidRDefault="00866A4B" w:rsidP="002D1192">
      <w:pPr>
        <w:spacing w:after="0" w:line="240" w:lineRule="auto"/>
        <w:jc w:val="center"/>
        <w:rPr>
          <w:rFonts w:eastAsia="Times New Roman" w:cs="Times New Roman"/>
          <w:b/>
          <w:sz w:val="32"/>
          <w:szCs w:val="24"/>
          <w:lang w:eastAsia="ru-RU"/>
        </w:rPr>
      </w:pPr>
      <w:r w:rsidRPr="00D204AF">
        <w:rPr>
          <w:rFonts w:eastAsia="Times New Roman" w:cs="Times New Roman"/>
          <w:b/>
          <w:bCs/>
          <w:color w:val="000000"/>
          <w:sz w:val="28"/>
          <w:lang w:eastAsia="ru-RU"/>
        </w:rPr>
        <w:t xml:space="preserve">Сенситивные периоды в развитии </w:t>
      </w:r>
      <w:r w:rsidR="008F41D2" w:rsidRPr="00D204AF">
        <w:rPr>
          <w:rFonts w:eastAsia="Times New Roman" w:cs="Times New Roman"/>
          <w:b/>
          <w:bCs/>
          <w:color w:val="000000"/>
          <w:sz w:val="28"/>
          <w:lang w:eastAsia="ru-RU"/>
        </w:rPr>
        <w:t>морфофункциональных</w:t>
      </w:r>
      <w:r w:rsidRPr="00D204AF">
        <w:rPr>
          <w:rFonts w:eastAsia="Times New Roman" w:cs="Times New Roman"/>
          <w:b/>
          <w:bCs/>
          <w:color w:val="000000"/>
          <w:sz w:val="28"/>
          <w:lang w:eastAsia="ru-RU"/>
        </w:rPr>
        <w:t xml:space="preserve"> показателей</w:t>
      </w:r>
      <w:bookmarkStart w:id="6" w:name="bookmark1"/>
      <w:r w:rsidRPr="00D204AF">
        <w:rPr>
          <w:rFonts w:eastAsia="Times New Roman" w:cs="Times New Roman"/>
          <w:b/>
          <w:bCs/>
          <w:color w:val="000000"/>
          <w:sz w:val="28"/>
          <w:lang w:eastAsia="ru-RU"/>
        </w:rPr>
        <w:t>и физических качеств</w:t>
      </w:r>
      <w:bookmarkEnd w:id="6"/>
    </w:p>
    <w:tbl>
      <w:tblPr>
        <w:tblW w:w="9393" w:type="dxa"/>
        <w:jc w:val="center"/>
        <w:tblInd w:w="126" w:type="dxa"/>
        <w:tblLayout w:type="fixed"/>
        <w:tblCellMar>
          <w:left w:w="0" w:type="dxa"/>
          <w:right w:w="0" w:type="dxa"/>
        </w:tblCellMar>
        <w:tblLook w:val="0000"/>
      </w:tblPr>
      <w:tblGrid>
        <w:gridCol w:w="3301"/>
        <w:gridCol w:w="425"/>
        <w:gridCol w:w="326"/>
        <w:gridCol w:w="594"/>
        <w:gridCol w:w="593"/>
        <w:gridCol w:w="593"/>
        <w:gridCol w:w="594"/>
        <w:gridCol w:w="593"/>
        <w:gridCol w:w="593"/>
        <w:gridCol w:w="594"/>
        <w:gridCol w:w="593"/>
        <w:gridCol w:w="594"/>
      </w:tblGrid>
      <w:tr w:rsidR="00866A4B" w:rsidRPr="00866A4B" w:rsidTr="00B10906">
        <w:trPr>
          <w:trHeight w:val="253"/>
          <w:jc w:val="center"/>
        </w:trPr>
        <w:tc>
          <w:tcPr>
            <w:tcW w:w="3301" w:type="dxa"/>
            <w:vMerge w:val="restart"/>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Морфофункциональные показатели, физические качества</w:t>
            </w:r>
          </w:p>
        </w:tc>
        <w:tc>
          <w:tcPr>
            <w:tcW w:w="6092" w:type="dxa"/>
            <w:gridSpan w:val="11"/>
            <w:tcBorders>
              <w:top w:val="single" w:sz="4" w:space="0" w:color="auto"/>
              <w:left w:val="single" w:sz="4" w:space="0" w:color="auto"/>
              <w:bottom w:val="nil"/>
              <w:right w:val="single" w:sz="4" w:space="0" w:color="auto"/>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Возраст, лет</w:t>
            </w:r>
          </w:p>
        </w:tc>
      </w:tr>
      <w:tr w:rsidR="00866A4B" w:rsidRPr="00866A4B" w:rsidTr="00B10906">
        <w:trPr>
          <w:trHeight w:val="201"/>
          <w:jc w:val="center"/>
        </w:trPr>
        <w:tc>
          <w:tcPr>
            <w:tcW w:w="3301" w:type="dxa"/>
            <w:vMerge/>
            <w:tcBorders>
              <w:top w:val="nil"/>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425"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7</w:t>
            </w:r>
          </w:p>
        </w:tc>
        <w:tc>
          <w:tcPr>
            <w:tcW w:w="326"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8</w:t>
            </w: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9</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10</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11</w:t>
            </w: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12</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13</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14</w:t>
            </w: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15</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16</w:t>
            </w:r>
          </w:p>
        </w:tc>
        <w:tc>
          <w:tcPr>
            <w:tcW w:w="594" w:type="dxa"/>
            <w:tcBorders>
              <w:top w:val="single" w:sz="4" w:space="0" w:color="auto"/>
              <w:left w:val="single" w:sz="4" w:space="0" w:color="auto"/>
              <w:bottom w:val="nil"/>
              <w:right w:val="single" w:sz="4" w:space="0" w:color="auto"/>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17</w:t>
            </w:r>
          </w:p>
        </w:tc>
      </w:tr>
      <w:tr w:rsidR="00866A4B" w:rsidRPr="00866A4B" w:rsidTr="00D25803">
        <w:trPr>
          <w:trHeight w:val="175"/>
          <w:jc w:val="center"/>
        </w:trPr>
        <w:tc>
          <w:tcPr>
            <w:tcW w:w="3301"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Рост</w:t>
            </w:r>
          </w:p>
        </w:tc>
        <w:tc>
          <w:tcPr>
            <w:tcW w:w="425"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326"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single" w:sz="4" w:space="0" w:color="auto"/>
            </w:tcBorders>
            <w:shd w:val="clear" w:color="auto" w:fill="FFFFFF"/>
            <w:vAlign w:val="center"/>
          </w:tcPr>
          <w:p w:rsidR="00866A4B" w:rsidRPr="00866A4B" w:rsidRDefault="00866A4B" w:rsidP="002D1192">
            <w:pPr>
              <w:pStyle w:val="a8"/>
              <w:rPr>
                <w:szCs w:val="20"/>
                <w:lang w:eastAsia="ru-RU"/>
              </w:rPr>
            </w:pPr>
          </w:p>
        </w:tc>
      </w:tr>
      <w:tr w:rsidR="00866A4B" w:rsidRPr="00866A4B" w:rsidTr="00D25803">
        <w:trPr>
          <w:trHeight w:val="238"/>
          <w:jc w:val="center"/>
        </w:trPr>
        <w:tc>
          <w:tcPr>
            <w:tcW w:w="3301"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Масса тела</w:t>
            </w:r>
          </w:p>
        </w:tc>
        <w:tc>
          <w:tcPr>
            <w:tcW w:w="425"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326"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single" w:sz="4" w:space="0" w:color="auto"/>
            </w:tcBorders>
            <w:shd w:val="clear" w:color="auto" w:fill="FFFFFF"/>
            <w:vAlign w:val="center"/>
          </w:tcPr>
          <w:p w:rsidR="00866A4B" w:rsidRPr="00866A4B" w:rsidRDefault="00866A4B" w:rsidP="002D1192">
            <w:pPr>
              <w:pStyle w:val="a8"/>
              <w:rPr>
                <w:szCs w:val="20"/>
                <w:lang w:eastAsia="ru-RU"/>
              </w:rPr>
            </w:pPr>
          </w:p>
        </w:tc>
      </w:tr>
      <w:tr w:rsidR="00866A4B" w:rsidRPr="00866A4B" w:rsidTr="00B10906">
        <w:trPr>
          <w:trHeight w:val="288"/>
          <w:jc w:val="center"/>
        </w:trPr>
        <w:tc>
          <w:tcPr>
            <w:tcW w:w="3301"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Быстрота</w:t>
            </w:r>
          </w:p>
        </w:tc>
        <w:tc>
          <w:tcPr>
            <w:tcW w:w="425"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326"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rFonts w:ascii="Lucida Sans Unicode" w:hAnsi="Lucida Sans Unicode" w:cs="Lucida Sans Unicode"/>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4" w:type="dxa"/>
            <w:tcBorders>
              <w:top w:val="single" w:sz="4" w:space="0" w:color="auto"/>
              <w:left w:val="single" w:sz="4" w:space="0" w:color="auto"/>
              <w:bottom w:val="nil"/>
              <w:right w:val="single" w:sz="4" w:space="0" w:color="auto"/>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r>
      <w:tr w:rsidR="00866A4B" w:rsidRPr="00866A4B" w:rsidTr="00D25803">
        <w:trPr>
          <w:trHeight w:val="215"/>
          <w:jc w:val="center"/>
        </w:trPr>
        <w:tc>
          <w:tcPr>
            <w:tcW w:w="3301" w:type="dxa"/>
            <w:tcBorders>
              <w:top w:val="single" w:sz="4" w:space="0" w:color="auto"/>
              <w:left w:val="single" w:sz="4" w:space="0" w:color="auto"/>
              <w:bottom w:val="nil"/>
              <w:right w:val="nil"/>
            </w:tcBorders>
            <w:shd w:val="clear" w:color="auto" w:fill="FFFFFF"/>
            <w:vAlign w:val="center"/>
          </w:tcPr>
          <w:p w:rsidR="00866A4B" w:rsidRPr="00866A4B" w:rsidRDefault="00866A4B" w:rsidP="00B10906">
            <w:pPr>
              <w:pStyle w:val="a8"/>
              <w:rPr>
                <w:szCs w:val="20"/>
                <w:lang w:eastAsia="ru-RU"/>
              </w:rPr>
            </w:pPr>
            <w:r w:rsidRPr="00866A4B">
              <w:rPr>
                <w:szCs w:val="20"/>
                <w:lang w:eastAsia="ru-RU"/>
              </w:rPr>
              <w:t>Скоростно-силовыекачества</w:t>
            </w:r>
          </w:p>
        </w:tc>
        <w:tc>
          <w:tcPr>
            <w:tcW w:w="425"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326"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single" w:sz="4" w:space="0" w:color="auto"/>
            </w:tcBorders>
            <w:shd w:val="clear" w:color="auto" w:fill="FFFFFF"/>
            <w:vAlign w:val="center"/>
          </w:tcPr>
          <w:p w:rsidR="00866A4B" w:rsidRPr="00866A4B" w:rsidRDefault="00866A4B" w:rsidP="002D1192">
            <w:pPr>
              <w:pStyle w:val="a8"/>
              <w:rPr>
                <w:szCs w:val="20"/>
                <w:lang w:eastAsia="ru-RU"/>
              </w:rPr>
            </w:pPr>
          </w:p>
        </w:tc>
      </w:tr>
      <w:tr w:rsidR="00866A4B" w:rsidRPr="00866A4B" w:rsidTr="00B10906">
        <w:trPr>
          <w:trHeight w:val="304"/>
          <w:jc w:val="center"/>
        </w:trPr>
        <w:tc>
          <w:tcPr>
            <w:tcW w:w="3301"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Сила</w:t>
            </w:r>
          </w:p>
        </w:tc>
        <w:tc>
          <w:tcPr>
            <w:tcW w:w="425"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326"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4" w:type="dxa"/>
            <w:tcBorders>
              <w:top w:val="single" w:sz="4" w:space="0" w:color="auto"/>
              <w:left w:val="single" w:sz="4" w:space="0" w:color="auto"/>
              <w:bottom w:val="nil"/>
              <w:right w:val="single" w:sz="4" w:space="0" w:color="auto"/>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r>
      <w:tr w:rsidR="00866A4B" w:rsidRPr="00866A4B" w:rsidTr="00D25803">
        <w:trPr>
          <w:trHeight w:val="223"/>
          <w:jc w:val="center"/>
        </w:trPr>
        <w:tc>
          <w:tcPr>
            <w:tcW w:w="3301"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Аэробные возможности</w:t>
            </w:r>
          </w:p>
        </w:tc>
        <w:tc>
          <w:tcPr>
            <w:tcW w:w="425"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326"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rFonts w:ascii="Lucida Sans Unicode" w:hAnsi="Lucida Sans Unicode" w:cs="Lucida Sans Unicode"/>
                <w:szCs w:val="20"/>
                <w:lang w:eastAsia="ru-RU"/>
              </w:rPr>
              <w:t>+</w:t>
            </w: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4" w:type="dxa"/>
            <w:tcBorders>
              <w:top w:val="single" w:sz="4" w:space="0" w:color="auto"/>
              <w:left w:val="single" w:sz="4" w:space="0" w:color="auto"/>
              <w:bottom w:val="nil"/>
              <w:right w:val="single" w:sz="4" w:space="0" w:color="auto"/>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r>
      <w:tr w:rsidR="00866A4B" w:rsidRPr="00866A4B" w:rsidTr="00D25803">
        <w:trPr>
          <w:trHeight w:val="185"/>
          <w:jc w:val="center"/>
        </w:trPr>
        <w:tc>
          <w:tcPr>
            <w:tcW w:w="3301"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Анаэробные возможности</w:t>
            </w:r>
          </w:p>
        </w:tc>
        <w:tc>
          <w:tcPr>
            <w:tcW w:w="425"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326"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4" w:type="dxa"/>
            <w:tcBorders>
              <w:top w:val="single" w:sz="4" w:space="0" w:color="auto"/>
              <w:left w:val="single" w:sz="4" w:space="0" w:color="auto"/>
              <w:bottom w:val="nil"/>
              <w:right w:val="single" w:sz="4" w:space="0" w:color="auto"/>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r>
      <w:tr w:rsidR="00866A4B" w:rsidRPr="00866A4B" w:rsidTr="00D25803">
        <w:trPr>
          <w:trHeight w:val="217"/>
          <w:jc w:val="center"/>
        </w:trPr>
        <w:tc>
          <w:tcPr>
            <w:tcW w:w="3301"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Гибкость</w:t>
            </w:r>
          </w:p>
        </w:tc>
        <w:tc>
          <w:tcPr>
            <w:tcW w:w="425"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w:t>
            </w:r>
          </w:p>
        </w:tc>
        <w:tc>
          <w:tcPr>
            <w:tcW w:w="326"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single" w:sz="4" w:space="0" w:color="auto"/>
            </w:tcBorders>
            <w:shd w:val="clear" w:color="auto" w:fill="FFFFFF"/>
            <w:vAlign w:val="center"/>
          </w:tcPr>
          <w:p w:rsidR="00866A4B" w:rsidRPr="00866A4B" w:rsidRDefault="00866A4B" w:rsidP="002D1192">
            <w:pPr>
              <w:pStyle w:val="a8"/>
              <w:rPr>
                <w:szCs w:val="20"/>
                <w:lang w:eastAsia="ru-RU"/>
              </w:rPr>
            </w:pPr>
          </w:p>
        </w:tc>
      </w:tr>
      <w:tr w:rsidR="00866A4B" w:rsidRPr="00866A4B" w:rsidTr="00D25803">
        <w:trPr>
          <w:trHeight w:val="405"/>
          <w:jc w:val="center"/>
        </w:trPr>
        <w:tc>
          <w:tcPr>
            <w:tcW w:w="3301" w:type="dxa"/>
            <w:tcBorders>
              <w:top w:val="single" w:sz="4" w:space="0" w:color="auto"/>
              <w:left w:val="single" w:sz="4" w:space="0" w:color="auto"/>
              <w:bottom w:val="nil"/>
              <w:right w:val="nil"/>
            </w:tcBorders>
            <w:shd w:val="clear" w:color="auto" w:fill="FFFFFF"/>
            <w:vAlign w:val="center"/>
          </w:tcPr>
          <w:p w:rsidR="00866A4B" w:rsidRPr="00866A4B" w:rsidRDefault="00866A4B" w:rsidP="00D25803">
            <w:pPr>
              <w:pStyle w:val="a8"/>
              <w:rPr>
                <w:szCs w:val="20"/>
                <w:lang w:eastAsia="ru-RU"/>
              </w:rPr>
            </w:pPr>
            <w:r w:rsidRPr="00866A4B">
              <w:rPr>
                <w:szCs w:val="20"/>
                <w:lang w:eastAsia="ru-RU"/>
              </w:rPr>
              <w:t>Координационныеспособности</w:t>
            </w:r>
          </w:p>
        </w:tc>
        <w:tc>
          <w:tcPr>
            <w:tcW w:w="425"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326"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sidRPr="00866A4B">
              <w:rPr>
                <w:rFonts w:ascii="Lucida Sans Unicode" w:hAnsi="Lucida Sans Unicode" w:cs="Lucida Sans Unicode"/>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3" w:type="dxa"/>
            <w:tcBorders>
              <w:top w:val="single" w:sz="4" w:space="0" w:color="auto"/>
              <w:left w:val="single" w:sz="4" w:space="0" w:color="auto"/>
              <w:bottom w:val="nil"/>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nil"/>
              <w:right w:val="single" w:sz="4" w:space="0" w:color="auto"/>
            </w:tcBorders>
            <w:shd w:val="clear" w:color="auto" w:fill="FFFFFF"/>
            <w:vAlign w:val="center"/>
          </w:tcPr>
          <w:p w:rsidR="00866A4B" w:rsidRPr="00866A4B" w:rsidRDefault="00866A4B" w:rsidP="002D1192">
            <w:pPr>
              <w:pStyle w:val="a8"/>
              <w:rPr>
                <w:szCs w:val="20"/>
                <w:lang w:eastAsia="ru-RU"/>
              </w:rPr>
            </w:pPr>
          </w:p>
        </w:tc>
      </w:tr>
      <w:tr w:rsidR="00866A4B" w:rsidRPr="00866A4B" w:rsidTr="00D25803">
        <w:trPr>
          <w:trHeight w:val="270"/>
          <w:jc w:val="center"/>
        </w:trPr>
        <w:tc>
          <w:tcPr>
            <w:tcW w:w="3301" w:type="dxa"/>
            <w:tcBorders>
              <w:top w:val="single" w:sz="4" w:space="0" w:color="auto"/>
              <w:left w:val="single" w:sz="4" w:space="0" w:color="auto"/>
              <w:bottom w:val="single" w:sz="4" w:space="0" w:color="auto"/>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Равновесие</w:t>
            </w:r>
          </w:p>
        </w:tc>
        <w:tc>
          <w:tcPr>
            <w:tcW w:w="425" w:type="dxa"/>
            <w:tcBorders>
              <w:top w:val="single" w:sz="4" w:space="0" w:color="auto"/>
              <w:left w:val="single" w:sz="4" w:space="0" w:color="auto"/>
              <w:bottom w:val="single" w:sz="4" w:space="0" w:color="auto"/>
              <w:right w:val="nil"/>
            </w:tcBorders>
            <w:shd w:val="clear" w:color="auto" w:fill="FFFFFF"/>
            <w:vAlign w:val="center"/>
          </w:tcPr>
          <w:p w:rsidR="00866A4B" w:rsidRPr="00866A4B" w:rsidRDefault="00866A4B" w:rsidP="002D1192">
            <w:pPr>
              <w:pStyle w:val="a8"/>
              <w:rPr>
                <w:szCs w:val="20"/>
                <w:lang w:eastAsia="ru-RU"/>
              </w:rPr>
            </w:pPr>
            <w:r w:rsidRPr="00866A4B">
              <w:rPr>
                <w:szCs w:val="20"/>
                <w:lang w:eastAsia="ru-RU"/>
              </w:rPr>
              <w:t>+</w:t>
            </w:r>
          </w:p>
        </w:tc>
        <w:tc>
          <w:tcPr>
            <w:tcW w:w="326" w:type="dxa"/>
            <w:tcBorders>
              <w:top w:val="single" w:sz="4" w:space="0" w:color="auto"/>
              <w:left w:val="single" w:sz="4" w:space="0" w:color="auto"/>
              <w:bottom w:val="single" w:sz="4" w:space="0" w:color="auto"/>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4" w:type="dxa"/>
            <w:tcBorders>
              <w:top w:val="single" w:sz="4" w:space="0" w:color="auto"/>
              <w:left w:val="single" w:sz="4" w:space="0" w:color="auto"/>
              <w:bottom w:val="single" w:sz="4" w:space="0" w:color="auto"/>
              <w:right w:val="nil"/>
            </w:tcBorders>
            <w:shd w:val="clear" w:color="auto" w:fill="FFFFFF"/>
            <w:vAlign w:val="center"/>
          </w:tcPr>
          <w:p w:rsidR="00866A4B" w:rsidRPr="00866A4B" w:rsidRDefault="00866A4B" w:rsidP="002D1192">
            <w:pPr>
              <w:pStyle w:val="a8"/>
              <w:rPr>
                <w:szCs w:val="20"/>
                <w:lang w:eastAsia="ru-RU"/>
              </w:rPr>
            </w:pPr>
          </w:p>
        </w:tc>
        <w:tc>
          <w:tcPr>
            <w:tcW w:w="593" w:type="dxa"/>
            <w:tcBorders>
              <w:top w:val="single" w:sz="4" w:space="0" w:color="auto"/>
              <w:left w:val="single" w:sz="4" w:space="0" w:color="auto"/>
              <w:bottom w:val="single" w:sz="4" w:space="0" w:color="auto"/>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single" w:sz="4" w:space="0" w:color="auto"/>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4" w:type="dxa"/>
            <w:tcBorders>
              <w:top w:val="single" w:sz="4" w:space="0" w:color="auto"/>
              <w:left w:val="single" w:sz="4" w:space="0" w:color="auto"/>
              <w:bottom w:val="single" w:sz="4" w:space="0" w:color="auto"/>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single" w:sz="4" w:space="0" w:color="auto"/>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3" w:type="dxa"/>
            <w:tcBorders>
              <w:top w:val="single" w:sz="4" w:space="0" w:color="auto"/>
              <w:left w:val="single" w:sz="4" w:space="0" w:color="auto"/>
              <w:bottom w:val="single" w:sz="4" w:space="0" w:color="auto"/>
              <w:right w:val="nil"/>
            </w:tcBorders>
            <w:shd w:val="clear" w:color="auto" w:fill="FFFFFF"/>
            <w:vAlign w:val="center"/>
          </w:tcPr>
          <w:p w:rsidR="00866A4B" w:rsidRPr="00866A4B" w:rsidRDefault="00866A4B" w:rsidP="002D1192">
            <w:pPr>
              <w:pStyle w:val="a8"/>
              <w:rPr>
                <w:szCs w:val="20"/>
                <w:lang w:eastAsia="ru-RU"/>
              </w:rPr>
            </w:pPr>
            <w:r>
              <w:rPr>
                <w:rFonts w:ascii="Bookman Old Style" w:hAnsi="Bookman Old Style" w:cs="Bookman Old Style"/>
                <w:bCs/>
                <w:szCs w:val="20"/>
                <w:lang w:eastAsia="ru-RU"/>
              </w:rPr>
              <w:t>+</w:t>
            </w:r>
          </w:p>
        </w:tc>
        <w:tc>
          <w:tcPr>
            <w:tcW w:w="594" w:type="dxa"/>
            <w:tcBorders>
              <w:top w:val="single" w:sz="4" w:space="0" w:color="auto"/>
              <w:left w:val="single" w:sz="4" w:space="0" w:color="auto"/>
              <w:bottom w:val="single" w:sz="4" w:space="0" w:color="auto"/>
              <w:right w:val="nil"/>
            </w:tcBorders>
            <w:shd w:val="clear" w:color="auto" w:fill="FFFFFF"/>
            <w:vAlign w:val="center"/>
          </w:tcPr>
          <w:p w:rsidR="00866A4B" w:rsidRPr="00866A4B" w:rsidRDefault="00866A4B" w:rsidP="002D1192">
            <w:pPr>
              <w:pStyle w:val="a8"/>
              <w:rPr>
                <w:szCs w:val="20"/>
                <w:lang w:eastAsia="ru-RU"/>
              </w:rPr>
            </w:pPr>
          </w:p>
        </w:tc>
        <w:tc>
          <w:tcPr>
            <w:tcW w:w="593" w:type="dxa"/>
            <w:tcBorders>
              <w:top w:val="single" w:sz="4" w:space="0" w:color="auto"/>
              <w:left w:val="single" w:sz="4" w:space="0" w:color="auto"/>
              <w:bottom w:val="single" w:sz="4" w:space="0" w:color="auto"/>
              <w:right w:val="nil"/>
            </w:tcBorders>
            <w:shd w:val="clear" w:color="auto" w:fill="FFFFFF"/>
            <w:vAlign w:val="center"/>
          </w:tcPr>
          <w:p w:rsidR="00866A4B" w:rsidRPr="00866A4B" w:rsidRDefault="00866A4B" w:rsidP="002D1192">
            <w:pPr>
              <w:pStyle w:val="a8"/>
              <w:rPr>
                <w:szCs w:val="20"/>
                <w:lang w:eastAsia="ru-RU"/>
              </w:rPr>
            </w:pPr>
          </w:p>
        </w:tc>
        <w:tc>
          <w:tcPr>
            <w:tcW w:w="594" w:type="dxa"/>
            <w:tcBorders>
              <w:top w:val="single" w:sz="4" w:space="0" w:color="auto"/>
              <w:left w:val="single" w:sz="4" w:space="0" w:color="auto"/>
              <w:bottom w:val="single" w:sz="4" w:space="0" w:color="auto"/>
              <w:right w:val="single" w:sz="4" w:space="0" w:color="auto"/>
            </w:tcBorders>
            <w:shd w:val="clear" w:color="auto" w:fill="FFFFFF"/>
            <w:vAlign w:val="center"/>
          </w:tcPr>
          <w:p w:rsidR="00866A4B" w:rsidRPr="00866A4B" w:rsidRDefault="00866A4B" w:rsidP="002D1192">
            <w:pPr>
              <w:pStyle w:val="a8"/>
              <w:rPr>
                <w:szCs w:val="20"/>
                <w:lang w:eastAsia="ru-RU"/>
              </w:rPr>
            </w:pPr>
          </w:p>
        </w:tc>
      </w:tr>
    </w:tbl>
    <w:p w:rsidR="00866A4B" w:rsidRDefault="00866A4B" w:rsidP="002D1192">
      <w:pPr>
        <w:spacing w:after="0" w:line="240" w:lineRule="auto"/>
        <w:rPr>
          <w:rFonts w:eastAsia="Times New Roman" w:cs="Times New Roman"/>
          <w:color w:val="000000"/>
          <w:sz w:val="19"/>
          <w:szCs w:val="19"/>
          <w:lang w:eastAsia="ru-RU"/>
        </w:rPr>
      </w:pPr>
    </w:p>
    <w:p w:rsidR="00D25803" w:rsidRDefault="00D25803">
      <w:pPr>
        <w:jc w:val="left"/>
        <w:rPr>
          <w:lang w:eastAsia="ru-RU"/>
        </w:rPr>
      </w:pPr>
      <w:r>
        <w:rPr>
          <w:lang w:eastAsia="ru-RU"/>
        </w:rPr>
        <w:br w:type="page"/>
      </w:r>
    </w:p>
    <w:p w:rsidR="00866A4B" w:rsidRPr="00866A4B" w:rsidRDefault="00866A4B" w:rsidP="002D1192">
      <w:pPr>
        <w:spacing w:after="0" w:line="240" w:lineRule="auto"/>
        <w:ind w:firstLine="708"/>
        <w:rPr>
          <w:szCs w:val="24"/>
          <w:lang w:eastAsia="ru-RU"/>
        </w:rPr>
      </w:pPr>
      <w:r w:rsidRPr="00866A4B">
        <w:rPr>
          <w:lang w:eastAsia="ru-RU"/>
        </w:rPr>
        <w:lastRenderedPageBreak/>
        <w:t>Приведенные данные дают возможность ориентироваться в подготовке на следующие особенности учащихся /спортсменов.</w:t>
      </w:r>
    </w:p>
    <w:p w:rsidR="00866A4B" w:rsidRPr="00866A4B" w:rsidRDefault="00866A4B" w:rsidP="002D1192">
      <w:pPr>
        <w:spacing w:after="0" w:line="240" w:lineRule="auto"/>
        <w:ind w:firstLine="708"/>
        <w:rPr>
          <w:szCs w:val="24"/>
          <w:lang w:eastAsia="ru-RU"/>
        </w:rPr>
      </w:pPr>
      <w:r w:rsidRPr="00866A4B">
        <w:rPr>
          <w:i/>
          <w:iCs/>
          <w:lang w:eastAsia="ru-RU"/>
        </w:rPr>
        <w:t>Росто-весовые показатели.</w:t>
      </w:r>
      <w:r w:rsidRPr="00866A4B">
        <w:rPr>
          <w:lang w:eastAsia="ru-RU"/>
        </w:rPr>
        <w:t xml:space="preserve"> Наибольший прирост прослеживается у детей в годы полового созревания. У мальчиков период бурного созревания этих показателей начинается с 12 до 15 лет. К 16 годам организм с точки зрения костного скелета считается сформированным. При этом следует помнить, что слишком высокие нагрузки сдерживают рост трубчатых костей. В этот же возрастной период наблюдается наибольший прирост массы тела.</w:t>
      </w:r>
    </w:p>
    <w:p w:rsidR="00866A4B" w:rsidRPr="00866A4B" w:rsidRDefault="00866A4B" w:rsidP="002D1192">
      <w:pPr>
        <w:spacing w:after="0" w:line="240" w:lineRule="auto"/>
        <w:ind w:firstLine="708"/>
        <w:rPr>
          <w:szCs w:val="24"/>
          <w:lang w:eastAsia="ru-RU"/>
        </w:rPr>
      </w:pPr>
      <w:r w:rsidRPr="00866A4B">
        <w:rPr>
          <w:i/>
          <w:iCs/>
          <w:lang w:eastAsia="ru-RU"/>
        </w:rPr>
        <w:t>Сила.</w:t>
      </w:r>
      <w:r w:rsidRPr="00866A4B">
        <w:rPr>
          <w:lang w:eastAsia="ru-RU"/>
        </w:rPr>
        <w:t xml:space="preserve"> Естественный рост силы мышц незначителен до 11-12 лет. В возрасте 13-14 и 16-17 лет темпы ее роста заметно увеличиваются.</w:t>
      </w:r>
    </w:p>
    <w:p w:rsidR="00866A4B" w:rsidRPr="00866A4B" w:rsidRDefault="00866A4B" w:rsidP="002D1192">
      <w:pPr>
        <w:spacing w:after="0" w:line="240" w:lineRule="auto"/>
        <w:ind w:firstLine="708"/>
        <w:rPr>
          <w:szCs w:val="24"/>
          <w:lang w:eastAsia="ru-RU"/>
        </w:rPr>
      </w:pPr>
      <w:r w:rsidRPr="00866A4B">
        <w:rPr>
          <w:i/>
          <w:iCs/>
          <w:lang w:eastAsia="ru-RU"/>
        </w:rPr>
        <w:t>Быстрота.</w:t>
      </w:r>
      <w:r w:rsidRPr="00866A4B">
        <w:rPr>
          <w:lang w:eastAsia="ru-RU"/>
        </w:rPr>
        <w:t xml:space="preserve"> Интенсивное развитие быстроты наблюдается в возрасте ~ 10 лет, а также в возрасте 15-17 лет.</w:t>
      </w:r>
    </w:p>
    <w:p w:rsidR="00866A4B" w:rsidRPr="00866A4B" w:rsidRDefault="00866A4B" w:rsidP="002D1192">
      <w:pPr>
        <w:spacing w:after="0" w:line="240" w:lineRule="auto"/>
        <w:ind w:firstLine="708"/>
        <w:rPr>
          <w:szCs w:val="24"/>
          <w:lang w:eastAsia="ru-RU"/>
        </w:rPr>
      </w:pPr>
      <w:r w:rsidRPr="00866A4B">
        <w:rPr>
          <w:i/>
          <w:iCs/>
          <w:lang w:eastAsia="ru-RU"/>
        </w:rPr>
        <w:t>Скоростно-силовые качества.</w:t>
      </w:r>
      <w:r w:rsidRPr="00866A4B">
        <w:rPr>
          <w:lang w:eastAsia="ru-RU"/>
        </w:rPr>
        <w:t xml:space="preserve"> Наибольший прирост приходится на возраст от 10 до 15 лет. После этого возраста рост этих качеств продолжается в основном под влиянием целенаправленной тренировки.</w:t>
      </w:r>
    </w:p>
    <w:p w:rsidR="000F02CA" w:rsidRPr="000F02CA" w:rsidRDefault="00866A4B" w:rsidP="002D1192">
      <w:pPr>
        <w:spacing w:after="0" w:line="240" w:lineRule="auto"/>
        <w:ind w:firstLine="708"/>
        <w:rPr>
          <w:szCs w:val="24"/>
          <w:lang w:eastAsia="ru-RU"/>
        </w:rPr>
      </w:pPr>
      <w:r w:rsidRPr="00866A4B">
        <w:rPr>
          <w:i/>
          <w:iCs/>
          <w:lang w:eastAsia="ru-RU"/>
        </w:rPr>
        <w:t>Выносливость.</w:t>
      </w:r>
      <w:r w:rsidRPr="00866A4B">
        <w:rPr>
          <w:lang w:eastAsia="ru-RU"/>
        </w:rPr>
        <w:t xml:space="preserve"> Аэробные возможности организма, и, в частности, аэробная мощность, характеризуемая показателем максимального потребления кислорода (МПК),</w:t>
      </w:r>
      <w:r w:rsidR="000F02CA" w:rsidRPr="000F02CA">
        <w:rPr>
          <w:lang w:eastAsia="ru-RU"/>
        </w:rPr>
        <w:t>увеличивается с возрастом. Наиболее интенсивно увеличиваются показатели аэробных возможностей в 15— 17-летнем возрасте.</w:t>
      </w:r>
    </w:p>
    <w:p w:rsidR="000F02CA" w:rsidRPr="000F02CA" w:rsidRDefault="000F02CA" w:rsidP="002D1192">
      <w:pPr>
        <w:spacing w:after="0" w:line="240" w:lineRule="auto"/>
        <w:ind w:firstLine="708"/>
        <w:rPr>
          <w:szCs w:val="24"/>
          <w:lang w:eastAsia="ru-RU"/>
        </w:rPr>
      </w:pPr>
      <w:r w:rsidRPr="000F02CA">
        <w:rPr>
          <w:lang w:eastAsia="ru-RU"/>
        </w:rPr>
        <w:t>Анаэробные возможности имеют тенденцию к незначительному росту в 9-11 лет и в период с 15 до 17 лет.</w:t>
      </w:r>
    </w:p>
    <w:p w:rsidR="000F02CA" w:rsidRPr="000F02CA" w:rsidRDefault="000F02CA" w:rsidP="002D1192">
      <w:pPr>
        <w:spacing w:after="0" w:line="240" w:lineRule="auto"/>
        <w:ind w:firstLine="708"/>
        <w:rPr>
          <w:szCs w:val="24"/>
          <w:lang w:eastAsia="ru-RU"/>
        </w:rPr>
      </w:pPr>
      <w:r w:rsidRPr="000F02CA">
        <w:rPr>
          <w:i/>
          <w:iCs/>
          <w:lang w:eastAsia="ru-RU"/>
        </w:rPr>
        <w:t>Гибкость.</w:t>
      </w:r>
      <w:r w:rsidRPr="000F02CA">
        <w:rPr>
          <w:lang w:eastAsia="ru-RU"/>
        </w:rPr>
        <w:t xml:space="preserve"> Рост показателей этого качества наибольший в возрасте от 7 до 13 лет. Максимальный скачок в развитии этого качества приходится на 10 лет. В последующие </w:t>
      </w:r>
      <w:r w:rsidR="008F41D2" w:rsidRPr="000F02CA">
        <w:rPr>
          <w:lang w:eastAsia="ru-RU"/>
        </w:rPr>
        <w:t>годы гибкость</w:t>
      </w:r>
      <w:r w:rsidRPr="000F02CA">
        <w:rPr>
          <w:lang w:eastAsia="ru-RU"/>
        </w:rPr>
        <w:t xml:space="preserve"> развивается в основном под влиянием специальной тренировки.</w:t>
      </w:r>
    </w:p>
    <w:p w:rsidR="000F02CA" w:rsidRPr="000F02CA" w:rsidRDefault="000F02CA" w:rsidP="002D1192">
      <w:pPr>
        <w:spacing w:after="0" w:line="240" w:lineRule="auto"/>
        <w:ind w:firstLine="708"/>
        <w:rPr>
          <w:szCs w:val="24"/>
          <w:lang w:eastAsia="ru-RU"/>
        </w:rPr>
      </w:pPr>
      <w:r w:rsidRPr="000F02CA">
        <w:rPr>
          <w:i/>
          <w:iCs/>
          <w:lang w:eastAsia="ru-RU"/>
        </w:rPr>
        <w:t>Координационные способности</w:t>
      </w:r>
      <w:r w:rsidRPr="000F02CA">
        <w:rPr>
          <w:lang w:eastAsia="ru-RU"/>
        </w:rPr>
        <w:t xml:space="preserve"> развиваются наиболее интенсивно с 9 до 12 лет.</w:t>
      </w:r>
    </w:p>
    <w:p w:rsidR="000F02CA" w:rsidRPr="000F02CA" w:rsidRDefault="000F02CA" w:rsidP="002D1192">
      <w:pPr>
        <w:spacing w:after="0" w:line="240" w:lineRule="auto"/>
        <w:ind w:firstLine="708"/>
        <w:rPr>
          <w:szCs w:val="24"/>
          <w:lang w:eastAsia="ru-RU"/>
        </w:rPr>
      </w:pPr>
      <w:r w:rsidRPr="000F02CA">
        <w:rPr>
          <w:lang w:eastAsia="ru-RU"/>
        </w:rPr>
        <w:t>Сенситивные периоды развития могут иметь значительные индивидуальные колебания, связанные с рядом других факторов. С учетом этих особенностей следует определять преимущественную направленность тренировочного процесса по годам поучения.</w:t>
      </w:r>
    </w:p>
    <w:p w:rsidR="000F02CA" w:rsidRPr="000F02CA" w:rsidRDefault="000F02CA" w:rsidP="002D1192">
      <w:pPr>
        <w:spacing w:after="0" w:line="240" w:lineRule="auto"/>
        <w:ind w:firstLine="708"/>
        <w:rPr>
          <w:szCs w:val="24"/>
          <w:lang w:eastAsia="ru-RU"/>
        </w:rPr>
      </w:pPr>
      <w:r w:rsidRPr="000F02CA">
        <w:rPr>
          <w:lang w:eastAsia="ru-RU"/>
        </w:rPr>
        <w:t>Отечественный кикбоксинг в большинстве своем ориентируется на лучшие достижения и каноны отечественной теории и практики физического воспитания, в соответствии с которыми, первых больших успехов спортсмены достигают к окончанию своих выступлений в группе старших юношей и в выступлениях в группе юниоров. С переходом в группу взрослых спортсменов они вступают в зону возраста оптимальных возможностей. После 25-26 лет спортсмены переходят в зону поддержания высоких результатов. Тренировка кикбоксеров в каждой из указанных возрастных зон имеет свои особенности.</w:t>
      </w:r>
    </w:p>
    <w:p w:rsidR="000F02CA" w:rsidRPr="000F02CA" w:rsidRDefault="000F02CA" w:rsidP="002D1192">
      <w:pPr>
        <w:spacing w:after="0" w:line="240" w:lineRule="auto"/>
        <w:ind w:firstLine="708"/>
        <w:rPr>
          <w:szCs w:val="24"/>
          <w:lang w:eastAsia="ru-RU"/>
        </w:rPr>
      </w:pPr>
      <w:r w:rsidRPr="000F02CA">
        <w:rPr>
          <w:lang w:eastAsia="ru-RU"/>
        </w:rPr>
        <w:t>Стратегическим направлением совершенствования подготовки учащихся /спортсменов является повышение нагрузки, интенсификация ее. Лишь в этом случае возможно достижение и сохранение высоких результатов. К основным направлениям интенсификации процесса подготовки в кикбоксинге следует отнести:</w:t>
      </w:r>
    </w:p>
    <w:p w:rsidR="000F02CA" w:rsidRPr="000F02CA" w:rsidRDefault="000F02CA" w:rsidP="002D1192">
      <w:pPr>
        <w:spacing w:after="0" w:line="240" w:lineRule="auto"/>
        <w:ind w:firstLine="708"/>
        <w:rPr>
          <w:lang w:eastAsia="ru-RU"/>
        </w:rPr>
      </w:pPr>
      <w:r>
        <w:rPr>
          <w:lang w:eastAsia="ru-RU"/>
        </w:rPr>
        <w:t>-</w:t>
      </w:r>
      <w:r w:rsidRPr="000F02CA">
        <w:rPr>
          <w:lang w:eastAsia="ru-RU"/>
        </w:rPr>
        <w:t>увеличение суммарного объема тренировочной работы, выполняемой в течение тренировочного года или макроцикла;</w:t>
      </w:r>
    </w:p>
    <w:p w:rsidR="000F02CA" w:rsidRPr="000F02CA" w:rsidRDefault="000F02CA" w:rsidP="002D1192">
      <w:pPr>
        <w:spacing w:after="0" w:line="240" w:lineRule="auto"/>
        <w:ind w:firstLine="708"/>
        <w:rPr>
          <w:lang w:eastAsia="ru-RU"/>
        </w:rPr>
      </w:pPr>
      <w:r>
        <w:rPr>
          <w:lang w:eastAsia="ru-RU"/>
        </w:rPr>
        <w:t>-</w:t>
      </w:r>
      <w:r w:rsidRPr="000F02CA">
        <w:rPr>
          <w:lang w:eastAsia="ru-RU"/>
        </w:rPr>
        <w:t>своевременная узкая спортивная специализация, соответствующая этапу максимальной реализации индивидуальных возможностей;</w:t>
      </w:r>
    </w:p>
    <w:p w:rsidR="000F02CA" w:rsidRPr="000F02CA" w:rsidRDefault="000F02CA" w:rsidP="002D1192">
      <w:pPr>
        <w:spacing w:after="0" w:line="240" w:lineRule="auto"/>
        <w:ind w:firstLine="708"/>
        <w:rPr>
          <w:lang w:eastAsia="ru-RU"/>
        </w:rPr>
      </w:pPr>
      <w:r>
        <w:rPr>
          <w:lang w:eastAsia="ru-RU"/>
        </w:rPr>
        <w:t>-</w:t>
      </w:r>
      <w:r w:rsidRPr="000F02CA">
        <w:rPr>
          <w:lang w:eastAsia="ru-RU"/>
        </w:rPr>
        <w:t>увеличение общего числа тренировочных занятий в микроциклах;</w:t>
      </w:r>
    </w:p>
    <w:p w:rsidR="000F02CA" w:rsidRPr="000F02CA" w:rsidRDefault="000F02CA" w:rsidP="002D1192">
      <w:pPr>
        <w:spacing w:after="0" w:line="240" w:lineRule="auto"/>
        <w:ind w:firstLine="708"/>
        <w:rPr>
          <w:lang w:eastAsia="ru-RU"/>
        </w:rPr>
      </w:pPr>
      <w:r>
        <w:rPr>
          <w:lang w:eastAsia="ru-RU"/>
        </w:rPr>
        <w:t>-</w:t>
      </w:r>
      <w:r w:rsidRPr="000F02CA">
        <w:rPr>
          <w:lang w:eastAsia="ru-RU"/>
        </w:rPr>
        <w:t>увеличение в микроциклах числа тренировочных занятий с большими нагрузками;</w:t>
      </w:r>
    </w:p>
    <w:p w:rsidR="000F02CA" w:rsidRPr="000F02CA" w:rsidRDefault="000F02CA" w:rsidP="002D1192">
      <w:pPr>
        <w:spacing w:after="0" w:line="240" w:lineRule="auto"/>
        <w:ind w:firstLine="708"/>
        <w:rPr>
          <w:szCs w:val="24"/>
          <w:lang w:eastAsia="ru-RU"/>
        </w:rPr>
      </w:pPr>
      <w:r>
        <w:rPr>
          <w:lang w:eastAsia="ru-RU"/>
        </w:rPr>
        <w:t>-</w:t>
      </w:r>
      <w:r w:rsidRPr="000F02CA">
        <w:rPr>
          <w:lang w:eastAsia="ru-RU"/>
        </w:rPr>
        <w:t>увеличение в тренировочном процессе числа занятий избирательной направленности, вызывающих глубокую мобилизацию функциональных возможностей организма;</w:t>
      </w:r>
    </w:p>
    <w:p w:rsidR="00866A4B" w:rsidRDefault="000F02CA" w:rsidP="002D1192">
      <w:pPr>
        <w:spacing w:after="0" w:line="240" w:lineRule="auto"/>
        <w:ind w:firstLine="708"/>
        <w:rPr>
          <w:lang w:eastAsia="ru-RU"/>
        </w:rPr>
      </w:pPr>
      <w:r>
        <w:rPr>
          <w:lang w:eastAsia="ru-RU"/>
        </w:rPr>
        <w:t>-</w:t>
      </w:r>
      <w:r w:rsidRPr="000F02CA">
        <w:rPr>
          <w:lang w:eastAsia="ru-RU"/>
        </w:rPr>
        <w:t>широкое использование жестких тренировочных режимов, способствующих приросту специальной выносливости, а также значительное увеличение соревновательной практики на завершающих этапах спортивного совершенствования;</w:t>
      </w:r>
    </w:p>
    <w:p w:rsidR="000F02CA" w:rsidRPr="000F02CA" w:rsidRDefault="000F02CA" w:rsidP="002D1192">
      <w:pPr>
        <w:spacing w:after="0" w:line="240" w:lineRule="auto"/>
        <w:ind w:firstLine="708"/>
        <w:rPr>
          <w:lang w:eastAsia="ru-RU"/>
        </w:rPr>
      </w:pPr>
      <w:r>
        <w:rPr>
          <w:lang w:eastAsia="ru-RU"/>
        </w:rPr>
        <w:t>-</w:t>
      </w:r>
      <w:r w:rsidRPr="000F02CA">
        <w:rPr>
          <w:lang w:eastAsia="ru-RU"/>
        </w:rPr>
        <w:t>увеличение общего числа основных соревнований, отличающихся высоким психологическим накалом, жесткой конкуренцией;</w:t>
      </w:r>
    </w:p>
    <w:p w:rsidR="000F02CA" w:rsidRPr="000F02CA" w:rsidRDefault="000F02CA" w:rsidP="002D1192">
      <w:pPr>
        <w:spacing w:after="0" w:line="240" w:lineRule="auto"/>
        <w:ind w:firstLine="708"/>
        <w:rPr>
          <w:szCs w:val="24"/>
          <w:lang w:eastAsia="ru-RU"/>
        </w:rPr>
      </w:pPr>
      <w:r>
        <w:rPr>
          <w:lang w:eastAsia="ru-RU"/>
        </w:rPr>
        <w:lastRenderedPageBreak/>
        <w:t>-</w:t>
      </w:r>
      <w:r w:rsidRPr="000F02CA">
        <w:rPr>
          <w:lang w:eastAsia="ru-RU"/>
        </w:rPr>
        <w:t>постепенное введение дополнительных средств, стимулирующих работоспособность и ускоряющих процессы восстановления после напряженных нагрузок;</w:t>
      </w:r>
    </w:p>
    <w:p w:rsidR="000F02CA" w:rsidRPr="000F02CA" w:rsidRDefault="000F02CA" w:rsidP="002D1192">
      <w:pPr>
        <w:spacing w:after="0" w:line="240" w:lineRule="auto"/>
        <w:ind w:firstLine="708"/>
        <w:rPr>
          <w:lang w:eastAsia="ru-RU"/>
        </w:rPr>
      </w:pPr>
      <w:r>
        <w:rPr>
          <w:lang w:eastAsia="ru-RU"/>
        </w:rPr>
        <w:t>-</w:t>
      </w:r>
      <w:r w:rsidRPr="000F02CA">
        <w:rPr>
          <w:lang w:eastAsia="ru-RU"/>
        </w:rPr>
        <w:t>увеличение объема технико-тактической подготовки в условиях, максимально приближенных к соревновательным;</w:t>
      </w:r>
    </w:p>
    <w:p w:rsidR="000F02CA" w:rsidRPr="000F02CA" w:rsidRDefault="000F02CA" w:rsidP="002D1192">
      <w:pPr>
        <w:spacing w:after="0" w:line="240" w:lineRule="auto"/>
        <w:ind w:firstLine="708"/>
        <w:rPr>
          <w:lang w:eastAsia="ru-RU"/>
        </w:rPr>
      </w:pPr>
      <w:r>
        <w:rPr>
          <w:lang w:eastAsia="ru-RU"/>
        </w:rPr>
        <w:t>-</w:t>
      </w:r>
      <w:r w:rsidRPr="000F02CA">
        <w:rPr>
          <w:lang w:eastAsia="ru-RU"/>
        </w:rPr>
        <w:t>планомерное увеличение психической напряженности тренировочного процесса, создание микроклимата соревнований.</w:t>
      </w:r>
    </w:p>
    <w:p w:rsidR="000F02CA" w:rsidRPr="000F02CA" w:rsidRDefault="000F02CA" w:rsidP="002D1192">
      <w:pPr>
        <w:spacing w:after="0" w:line="240" w:lineRule="auto"/>
        <w:ind w:firstLine="708"/>
        <w:rPr>
          <w:szCs w:val="24"/>
          <w:lang w:eastAsia="ru-RU"/>
        </w:rPr>
      </w:pPr>
      <w:r w:rsidRPr="000F02CA">
        <w:rPr>
          <w:lang w:eastAsia="ru-RU"/>
        </w:rPr>
        <w:t>При этом следует помнить, что предъявление нагрузок, не соответствующих этапу подготовки, является одной из важнейших причин потери талантливых спортсменов при переходе их из одной возрастной группы в другую.</w:t>
      </w:r>
    </w:p>
    <w:p w:rsidR="000F02CA" w:rsidRPr="000F02CA" w:rsidRDefault="000F02CA" w:rsidP="002D1192">
      <w:pPr>
        <w:spacing w:after="0" w:line="240" w:lineRule="auto"/>
        <w:ind w:firstLine="708"/>
        <w:rPr>
          <w:szCs w:val="24"/>
          <w:lang w:eastAsia="ru-RU"/>
        </w:rPr>
      </w:pPr>
      <w:r w:rsidRPr="000F02CA">
        <w:rPr>
          <w:lang w:eastAsia="ru-RU"/>
        </w:rPr>
        <w:t>Планирование многолетней подготовки предполагает выделение макро-, мезо- и микроциклов. Макроцикл состоит из подготовительного периода, соревновательного и переходного. В свою очередь подготовительный период макроцикла состоит из двух этапов: общеподготовительного и специально подготовительного. Составляющими макроцикла являются мезоциклы, которые планируются на основе микроциклов: втягивающих, ударных подводящих, восстановительных, соревновательных.</w:t>
      </w:r>
    </w:p>
    <w:p w:rsidR="000F02CA" w:rsidRPr="000F02CA" w:rsidRDefault="000F02CA" w:rsidP="002D1192">
      <w:pPr>
        <w:spacing w:after="0" w:line="240" w:lineRule="auto"/>
        <w:ind w:firstLine="708"/>
        <w:rPr>
          <w:szCs w:val="24"/>
          <w:lang w:eastAsia="ru-RU"/>
        </w:rPr>
      </w:pPr>
      <w:r w:rsidRPr="000F02CA">
        <w:rPr>
          <w:lang w:eastAsia="ru-RU"/>
        </w:rPr>
        <w:t>В целях поддержания на достаточно высоком уровне подготовленности атлета в соревновательном периоде следует руководствоваться следующими правилами.</w:t>
      </w:r>
    </w:p>
    <w:p w:rsidR="000F02CA" w:rsidRPr="000F02CA" w:rsidRDefault="000F02CA" w:rsidP="002D1192">
      <w:pPr>
        <w:pStyle w:val="a7"/>
        <w:numPr>
          <w:ilvl w:val="0"/>
          <w:numId w:val="15"/>
        </w:numPr>
        <w:spacing w:after="0" w:line="240" w:lineRule="auto"/>
        <w:rPr>
          <w:lang w:eastAsia="ru-RU"/>
        </w:rPr>
      </w:pPr>
      <w:r w:rsidRPr="000F02CA">
        <w:rPr>
          <w:lang w:eastAsia="ru-RU"/>
        </w:rPr>
        <w:t>Правильно чередовать тренировочную работу и отдых путем планирования- занятий с разными нагрузками, активным и обычным отдыхом.</w:t>
      </w:r>
    </w:p>
    <w:p w:rsidR="000F02CA" w:rsidRPr="000F02CA" w:rsidRDefault="000F02CA" w:rsidP="002D1192">
      <w:pPr>
        <w:pStyle w:val="a7"/>
        <w:numPr>
          <w:ilvl w:val="0"/>
          <w:numId w:val="15"/>
        </w:numPr>
        <w:spacing w:after="0" w:line="240" w:lineRule="auto"/>
        <w:rPr>
          <w:lang w:eastAsia="ru-RU"/>
        </w:rPr>
      </w:pPr>
      <w:r w:rsidRPr="000F02CA">
        <w:rPr>
          <w:lang w:eastAsia="ru-RU"/>
        </w:rPr>
        <w:t>После тренировочного занятия или серии занятий к назначенному дню обеспечить необходимое восстановление учащихся /спортсменов.</w:t>
      </w:r>
    </w:p>
    <w:p w:rsidR="000F02CA" w:rsidRPr="000F02CA" w:rsidRDefault="000F02CA" w:rsidP="002D1192">
      <w:pPr>
        <w:pStyle w:val="a7"/>
        <w:numPr>
          <w:ilvl w:val="0"/>
          <w:numId w:val="15"/>
        </w:numPr>
        <w:spacing w:after="0" w:line="240" w:lineRule="auto"/>
        <w:rPr>
          <w:lang w:eastAsia="ru-RU"/>
        </w:rPr>
      </w:pPr>
      <w:r w:rsidRPr="000F02CA">
        <w:rPr>
          <w:lang w:eastAsia="ru-RU"/>
        </w:rPr>
        <w:t>Не менее чем за неделю до ответственного соревнования уменьшить общее количество тренировочной работы.</w:t>
      </w:r>
    </w:p>
    <w:p w:rsidR="000F02CA" w:rsidRPr="000F02CA" w:rsidRDefault="000F02CA" w:rsidP="002D1192">
      <w:pPr>
        <w:pStyle w:val="a7"/>
        <w:numPr>
          <w:ilvl w:val="0"/>
          <w:numId w:val="15"/>
        </w:numPr>
        <w:spacing w:after="0" w:line="240" w:lineRule="auto"/>
        <w:rPr>
          <w:lang w:eastAsia="ru-RU"/>
        </w:rPr>
      </w:pPr>
      <w:r w:rsidRPr="000F02CA">
        <w:rPr>
          <w:lang w:eastAsia="ru-RU"/>
        </w:rPr>
        <w:t>Перед соревнованием отдыхать не более одного дня.</w:t>
      </w:r>
    </w:p>
    <w:p w:rsidR="000F02CA" w:rsidRPr="000F02CA" w:rsidRDefault="000F02CA" w:rsidP="002D1192">
      <w:pPr>
        <w:pStyle w:val="a7"/>
        <w:numPr>
          <w:ilvl w:val="0"/>
          <w:numId w:val="15"/>
        </w:numPr>
        <w:spacing w:after="0" w:line="240" w:lineRule="auto"/>
        <w:rPr>
          <w:lang w:eastAsia="ru-RU"/>
        </w:rPr>
      </w:pPr>
      <w:r w:rsidRPr="000F02CA">
        <w:rPr>
          <w:lang w:eastAsia="ru-RU"/>
        </w:rPr>
        <w:t>В разминке перед стартом не допускать максимальных усилий.</w:t>
      </w:r>
    </w:p>
    <w:p w:rsidR="000F02CA" w:rsidRPr="000F02CA" w:rsidRDefault="000F02CA" w:rsidP="002D1192">
      <w:pPr>
        <w:pStyle w:val="a7"/>
        <w:numPr>
          <w:ilvl w:val="0"/>
          <w:numId w:val="15"/>
        </w:numPr>
        <w:spacing w:after="0" w:line="240" w:lineRule="auto"/>
        <w:rPr>
          <w:lang w:eastAsia="ru-RU"/>
        </w:rPr>
      </w:pPr>
      <w:r w:rsidRPr="000F02CA">
        <w:rPr>
          <w:lang w:eastAsia="ru-RU"/>
        </w:rPr>
        <w:t>В случае возникновения в дни отдыха перед соревнованием повышенного; волнения или излишней нервозности провести легкую тренировку.</w:t>
      </w:r>
    </w:p>
    <w:p w:rsidR="000F02CA" w:rsidRPr="000F02CA" w:rsidRDefault="000F02CA" w:rsidP="002D1192">
      <w:pPr>
        <w:pStyle w:val="a7"/>
        <w:numPr>
          <w:ilvl w:val="0"/>
          <w:numId w:val="15"/>
        </w:numPr>
        <w:spacing w:after="0" w:line="240" w:lineRule="auto"/>
        <w:rPr>
          <w:lang w:eastAsia="ru-RU"/>
        </w:rPr>
      </w:pPr>
      <w:r w:rsidRPr="000F02CA">
        <w:rPr>
          <w:lang w:eastAsia="ru-RU"/>
        </w:rPr>
        <w:t>Если учащийся /спортсмен стартует 2 раза через день, то в этот свободный день провести облегченную тренировку.</w:t>
      </w:r>
    </w:p>
    <w:p w:rsidR="000F02CA" w:rsidRPr="000F02CA" w:rsidRDefault="000F02CA" w:rsidP="002D1192">
      <w:pPr>
        <w:pStyle w:val="a7"/>
        <w:numPr>
          <w:ilvl w:val="0"/>
          <w:numId w:val="15"/>
        </w:numPr>
        <w:spacing w:after="0" w:line="240" w:lineRule="auto"/>
        <w:rPr>
          <w:lang w:eastAsia="ru-RU"/>
        </w:rPr>
      </w:pPr>
      <w:r w:rsidRPr="000F02CA">
        <w:rPr>
          <w:lang w:eastAsia="ru-RU"/>
        </w:rPr>
        <w:t>Шире пользоваться средствами восстановления (баня, массаж, вибромассаж гидромассаж, самовнушенный отдых, фармакологические средства и т.д.).</w:t>
      </w:r>
    </w:p>
    <w:p w:rsidR="000F02CA" w:rsidRDefault="000F02CA" w:rsidP="002D1192">
      <w:pPr>
        <w:pStyle w:val="a7"/>
        <w:numPr>
          <w:ilvl w:val="0"/>
          <w:numId w:val="15"/>
        </w:numPr>
        <w:spacing w:after="0" w:line="240" w:lineRule="auto"/>
        <w:rPr>
          <w:lang w:eastAsia="ru-RU"/>
        </w:rPr>
      </w:pPr>
      <w:r w:rsidRPr="000F02CA">
        <w:rPr>
          <w:lang w:eastAsia="ru-RU"/>
        </w:rPr>
        <w:t>Обеспечить полноценный ночной сон (условия, самовнушение, привычностьрежима).</w:t>
      </w:r>
    </w:p>
    <w:p w:rsidR="000F02CA" w:rsidRPr="000F02CA" w:rsidRDefault="000F02CA" w:rsidP="002D1192">
      <w:pPr>
        <w:pStyle w:val="a7"/>
        <w:numPr>
          <w:ilvl w:val="0"/>
          <w:numId w:val="15"/>
        </w:numPr>
        <w:spacing w:after="0" w:line="240" w:lineRule="auto"/>
        <w:rPr>
          <w:lang w:eastAsia="ru-RU"/>
        </w:rPr>
      </w:pPr>
      <w:r w:rsidRPr="000F02CA">
        <w:rPr>
          <w:lang w:eastAsia="ru-RU"/>
        </w:rPr>
        <w:t>Никогда не проводить тренировочное занятие, если после хорошей разминкиотсутствует желание тренироваться. В этом случае необходимо дать отдых и посоветоваться  с врачом.</w:t>
      </w:r>
    </w:p>
    <w:p w:rsidR="000F02CA" w:rsidRPr="000F02CA" w:rsidRDefault="000F02CA" w:rsidP="002D1192">
      <w:pPr>
        <w:pStyle w:val="a7"/>
        <w:numPr>
          <w:ilvl w:val="0"/>
          <w:numId w:val="15"/>
        </w:numPr>
        <w:spacing w:after="0" w:line="240" w:lineRule="auto"/>
        <w:rPr>
          <w:szCs w:val="24"/>
          <w:lang w:eastAsia="ru-RU"/>
        </w:rPr>
      </w:pPr>
      <w:r w:rsidRPr="000F02CA">
        <w:rPr>
          <w:lang w:eastAsia="ru-RU"/>
        </w:rPr>
        <w:t>Не тренироваться при отклонениях в состоянии здоровья.</w:t>
      </w:r>
    </w:p>
    <w:p w:rsidR="000F02CA" w:rsidRPr="000F02CA" w:rsidRDefault="000F02CA" w:rsidP="002D1192">
      <w:pPr>
        <w:pStyle w:val="a7"/>
        <w:numPr>
          <w:ilvl w:val="0"/>
          <w:numId w:val="15"/>
        </w:numPr>
        <w:spacing w:after="0" w:line="240" w:lineRule="auto"/>
        <w:rPr>
          <w:lang w:eastAsia="ru-RU"/>
        </w:rPr>
      </w:pPr>
      <w:r w:rsidRPr="000F02CA">
        <w:rPr>
          <w:lang w:eastAsia="ru-RU"/>
        </w:rPr>
        <w:t>После болезни начинать тренироваться только по разрешению врача.</w:t>
      </w:r>
    </w:p>
    <w:p w:rsidR="000F02CA" w:rsidRPr="000F02CA" w:rsidRDefault="000F02CA" w:rsidP="002D1192">
      <w:pPr>
        <w:pStyle w:val="a7"/>
        <w:numPr>
          <w:ilvl w:val="0"/>
          <w:numId w:val="15"/>
        </w:numPr>
        <w:spacing w:after="0" w:line="240" w:lineRule="auto"/>
        <w:rPr>
          <w:lang w:eastAsia="ru-RU"/>
        </w:rPr>
      </w:pPr>
      <w:r w:rsidRPr="000F02CA">
        <w:rPr>
          <w:lang w:eastAsia="ru-RU"/>
        </w:rPr>
        <w:t>Регулярно участвовать в соревнованиях, чередуя одно особо ответственное соревнование с тремя-четырьмя меньшего масштаба.</w:t>
      </w:r>
    </w:p>
    <w:p w:rsidR="000F02CA" w:rsidRPr="000F02CA" w:rsidRDefault="000F02CA" w:rsidP="002D1192">
      <w:pPr>
        <w:pStyle w:val="a7"/>
        <w:numPr>
          <w:ilvl w:val="0"/>
          <w:numId w:val="15"/>
        </w:numPr>
        <w:spacing w:after="0" w:line="240" w:lineRule="auto"/>
        <w:rPr>
          <w:szCs w:val="24"/>
          <w:lang w:eastAsia="ru-RU"/>
        </w:rPr>
      </w:pPr>
      <w:r w:rsidRPr="000F02CA">
        <w:rPr>
          <w:lang w:eastAsia="ru-RU"/>
        </w:rPr>
        <w:t>Больше разнообразить тренировку сменой мест занятий, проводить их в лесу, на местности и т.п.</w:t>
      </w:r>
    </w:p>
    <w:p w:rsidR="000F02CA" w:rsidRPr="000F02CA" w:rsidRDefault="000F02CA" w:rsidP="002D1192">
      <w:pPr>
        <w:pStyle w:val="a7"/>
        <w:numPr>
          <w:ilvl w:val="0"/>
          <w:numId w:val="15"/>
        </w:numPr>
        <w:spacing w:after="0" w:line="240" w:lineRule="auto"/>
        <w:rPr>
          <w:lang w:eastAsia="ru-RU"/>
        </w:rPr>
      </w:pPr>
      <w:r w:rsidRPr="000F02CA">
        <w:rPr>
          <w:lang w:eastAsia="ru-RU"/>
        </w:rPr>
        <w:t>В каждом месяце соревновательного периода предоставлять 2-3 дня профилактического отдыха (активного и пассивного) от спортивной специализации.</w:t>
      </w:r>
    </w:p>
    <w:p w:rsidR="000F02CA" w:rsidRPr="000F02CA" w:rsidRDefault="000F02CA" w:rsidP="002D1192">
      <w:pPr>
        <w:pStyle w:val="a7"/>
        <w:numPr>
          <w:ilvl w:val="0"/>
          <w:numId w:val="15"/>
        </w:numPr>
        <w:spacing w:after="0" w:line="240" w:lineRule="auto"/>
        <w:rPr>
          <w:lang w:eastAsia="ru-RU"/>
        </w:rPr>
      </w:pPr>
      <w:r w:rsidRPr="000F02CA">
        <w:rPr>
          <w:lang w:eastAsia="ru-RU"/>
        </w:rPr>
        <w:t>Не увлекаться солнечными ваннами.</w:t>
      </w:r>
    </w:p>
    <w:p w:rsidR="000F02CA" w:rsidRPr="000F02CA" w:rsidRDefault="000F02CA" w:rsidP="002D1192">
      <w:pPr>
        <w:pStyle w:val="a7"/>
        <w:numPr>
          <w:ilvl w:val="0"/>
          <w:numId w:val="15"/>
        </w:numPr>
        <w:spacing w:after="0" w:line="240" w:lineRule="auto"/>
        <w:rPr>
          <w:lang w:eastAsia="ru-RU"/>
        </w:rPr>
      </w:pPr>
      <w:r w:rsidRPr="000F02CA">
        <w:rPr>
          <w:lang w:eastAsia="ru-RU"/>
        </w:rPr>
        <w:t>Соблюдать установленный гигиенический режим, в особенности не нарушать привычное питание. Ни при каких обстоятельствах не употреблять алкогольных напитков и не курить.</w:t>
      </w:r>
    </w:p>
    <w:p w:rsidR="000F02CA" w:rsidRPr="000F02CA" w:rsidRDefault="000F02CA" w:rsidP="002D1192">
      <w:pPr>
        <w:pStyle w:val="a7"/>
        <w:numPr>
          <w:ilvl w:val="0"/>
          <w:numId w:val="15"/>
        </w:numPr>
        <w:spacing w:after="0" w:line="240" w:lineRule="auto"/>
        <w:rPr>
          <w:lang w:eastAsia="ru-RU"/>
        </w:rPr>
      </w:pPr>
      <w:r w:rsidRPr="000F02CA">
        <w:rPr>
          <w:lang w:eastAsia="ru-RU"/>
        </w:rPr>
        <w:t>Не следует увлекаться тренировкой на следующий день после кульминационных состязаний и особенно на второй день после них. Это может привести к травмам и нервным перенапряжениям. Большей частью это случается после неудачи в соревновании, когда спортсмен в последующие дни пытается форсировать тренировку. По окончании соревнования тренироваться надо, но легко, меньше по специализации и больше по ОФП.</w:t>
      </w:r>
    </w:p>
    <w:p w:rsidR="000F02CA" w:rsidRPr="000F02CA" w:rsidRDefault="000F02CA" w:rsidP="002D1192">
      <w:pPr>
        <w:spacing w:after="0" w:line="240" w:lineRule="auto"/>
        <w:ind w:firstLine="360"/>
        <w:rPr>
          <w:szCs w:val="24"/>
          <w:lang w:eastAsia="ru-RU"/>
        </w:rPr>
      </w:pPr>
      <w:r w:rsidRPr="000F02CA">
        <w:rPr>
          <w:lang w:eastAsia="ru-RU"/>
        </w:rPr>
        <w:t>В целях упорядочения процесса подготовки спортсменов выделяют различные ее этапы.</w:t>
      </w:r>
    </w:p>
    <w:p w:rsidR="000F02CA" w:rsidRPr="00DE60FE" w:rsidRDefault="000F02CA" w:rsidP="002D1192">
      <w:pPr>
        <w:pStyle w:val="3"/>
        <w:spacing w:line="240" w:lineRule="auto"/>
        <w:rPr>
          <w:sz w:val="28"/>
        </w:rPr>
      </w:pPr>
      <w:bookmarkStart w:id="7" w:name="_Toc435204495"/>
      <w:r w:rsidRPr="00DE60FE">
        <w:rPr>
          <w:sz w:val="28"/>
        </w:rPr>
        <w:lastRenderedPageBreak/>
        <w:t>Этап начальной подготовки</w:t>
      </w:r>
      <w:bookmarkEnd w:id="7"/>
    </w:p>
    <w:p w:rsidR="000F02CA" w:rsidRPr="000F02CA" w:rsidRDefault="000F02CA" w:rsidP="002D1192">
      <w:pPr>
        <w:spacing w:after="0" w:line="240" w:lineRule="auto"/>
        <w:ind w:firstLine="708"/>
        <w:rPr>
          <w:szCs w:val="24"/>
          <w:lang w:eastAsia="ru-RU"/>
        </w:rPr>
      </w:pPr>
      <w:r w:rsidRPr="000F02CA">
        <w:rPr>
          <w:lang w:eastAsia="ru-RU"/>
        </w:rPr>
        <w:t xml:space="preserve">Подготовка включает в себя участие в соревнованиях турнирного характера: первенство района, школы, города и др. Здесь подготовка, по сравнению с </w:t>
      </w:r>
      <w:r w:rsidR="008F41D2" w:rsidRPr="000F02CA">
        <w:rPr>
          <w:lang w:eastAsia="ru-RU"/>
        </w:rPr>
        <w:t>предыдущим этапом</w:t>
      </w:r>
      <w:r w:rsidRPr="000F02CA">
        <w:rPr>
          <w:lang w:eastAsia="ru-RU"/>
        </w:rPr>
        <w:t xml:space="preserve">, носит более специализированный характер. Тем не менее, должно </w:t>
      </w:r>
      <w:r w:rsidR="008F41D2" w:rsidRPr="000F02CA">
        <w:rPr>
          <w:lang w:eastAsia="ru-RU"/>
        </w:rPr>
        <w:t>продолжаться самое</w:t>
      </w:r>
      <w:r w:rsidRPr="000F02CA">
        <w:rPr>
          <w:lang w:eastAsia="ru-RU"/>
        </w:rPr>
        <w:t xml:space="preserve"> широкое использование упражнений из других видов спорта в целях обеспечения разносторонности подготовки, создания предпосылок для эффективного овладения материалом кикбоксинга. Необходимо культивировать достаточно частое участие в соревнованиях по различным видам спорта, тем самым прививая начинающему </w:t>
      </w:r>
      <w:r w:rsidR="008F41D2" w:rsidRPr="000F02CA">
        <w:rPr>
          <w:lang w:eastAsia="ru-RU"/>
        </w:rPr>
        <w:t>спортсмену вкус</w:t>
      </w:r>
      <w:r w:rsidRPr="000F02CA">
        <w:rPr>
          <w:lang w:eastAsia="ru-RU"/>
        </w:rPr>
        <w:t xml:space="preserve"> к состязаниям, искушенность в различных испытаниях, опыт, интерес к соперничеству. Подготовка на этом этапе направлена на самое разностороннее развитие физических возможностей спортсмена, укрепление здоровья, создание достаточно высокого потенциала двигательных возможностей.</w:t>
      </w:r>
    </w:p>
    <w:p w:rsidR="000F02CA" w:rsidRPr="000F02CA" w:rsidRDefault="000F02CA" w:rsidP="002D1192">
      <w:pPr>
        <w:spacing w:after="0" w:line="240" w:lineRule="auto"/>
        <w:ind w:firstLine="708"/>
        <w:rPr>
          <w:szCs w:val="24"/>
          <w:lang w:eastAsia="ru-RU"/>
        </w:rPr>
      </w:pPr>
      <w:r w:rsidRPr="000F02CA">
        <w:rPr>
          <w:lang w:eastAsia="ru-RU"/>
        </w:rPr>
        <w:t>Занятия в секции могут быть в большем объеме, чем на предыдущем этапе, как по количеству занятий в неделю, так и по их продолжительности.</w:t>
      </w:r>
    </w:p>
    <w:p w:rsidR="000F02CA" w:rsidRDefault="000F02CA" w:rsidP="002D1192">
      <w:pPr>
        <w:spacing w:after="0" w:line="240" w:lineRule="auto"/>
        <w:ind w:firstLine="708"/>
        <w:rPr>
          <w:lang w:eastAsia="ru-RU"/>
        </w:rPr>
      </w:pPr>
      <w:r w:rsidRPr="000F02CA">
        <w:rPr>
          <w:lang w:eastAsia="ru-RU"/>
        </w:rPr>
        <w:t>Примерные планы-графики по годам обучения представлены в таблицах 11 и 13.</w:t>
      </w:r>
    </w:p>
    <w:p w:rsidR="00607351" w:rsidRDefault="00607351" w:rsidP="002D1192">
      <w:pPr>
        <w:spacing w:after="0" w:line="240" w:lineRule="auto"/>
        <w:ind w:firstLine="708"/>
        <w:jc w:val="right"/>
        <w:rPr>
          <w:lang w:eastAsia="ru-RU"/>
        </w:rPr>
      </w:pPr>
      <w:r>
        <w:rPr>
          <w:lang w:eastAsia="ru-RU"/>
        </w:rPr>
        <w:t>Таблица 11</w:t>
      </w:r>
    </w:p>
    <w:p w:rsidR="00607351" w:rsidRPr="00607351" w:rsidRDefault="00607351" w:rsidP="002D1192">
      <w:pPr>
        <w:spacing w:after="0" w:line="240" w:lineRule="auto"/>
        <w:jc w:val="center"/>
        <w:rPr>
          <w:b/>
          <w:szCs w:val="24"/>
          <w:lang w:eastAsia="ru-RU"/>
        </w:rPr>
      </w:pPr>
      <w:r w:rsidRPr="00607351">
        <w:rPr>
          <w:b/>
          <w:lang w:eastAsia="ru-RU"/>
        </w:rPr>
        <w:t>Примерный план-график расчета учебных часов для групп этапа начальной подготовки (1-й год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
        <w:gridCol w:w="3047"/>
        <w:gridCol w:w="552"/>
        <w:gridCol w:w="553"/>
        <w:gridCol w:w="553"/>
        <w:gridCol w:w="553"/>
        <w:gridCol w:w="57"/>
        <w:gridCol w:w="496"/>
        <w:gridCol w:w="553"/>
        <w:gridCol w:w="553"/>
        <w:gridCol w:w="553"/>
        <w:gridCol w:w="553"/>
        <w:gridCol w:w="553"/>
        <w:gridCol w:w="609"/>
      </w:tblGrid>
      <w:tr w:rsidR="00607351" w:rsidRPr="00607351" w:rsidTr="001264FB">
        <w:trPr>
          <w:trHeight w:val="475"/>
          <w:jc w:val="center"/>
        </w:trPr>
        <w:tc>
          <w:tcPr>
            <w:tcW w:w="279" w:type="dxa"/>
            <w:vMerge w:val="restart"/>
            <w:shd w:val="clear" w:color="auto" w:fill="FFFFFF"/>
            <w:vAlign w:val="center"/>
          </w:tcPr>
          <w:p w:rsidR="00607351" w:rsidRPr="00607351" w:rsidRDefault="00607351" w:rsidP="002D1192">
            <w:pPr>
              <w:pStyle w:val="a8"/>
              <w:rPr>
                <w:szCs w:val="20"/>
                <w:lang w:eastAsia="ru-RU"/>
              </w:rPr>
            </w:pPr>
            <w:r w:rsidRPr="00607351">
              <w:rPr>
                <w:szCs w:val="20"/>
                <w:lang w:eastAsia="ru-RU"/>
              </w:rPr>
              <w:t>№</w:t>
            </w:r>
          </w:p>
        </w:tc>
        <w:tc>
          <w:tcPr>
            <w:tcW w:w="3047" w:type="dxa"/>
            <w:shd w:val="clear" w:color="auto" w:fill="FFFFFF"/>
            <w:vAlign w:val="center"/>
          </w:tcPr>
          <w:p w:rsidR="00607351" w:rsidRPr="00607351" w:rsidRDefault="00607351" w:rsidP="002D1192">
            <w:pPr>
              <w:pStyle w:val="a8"/>
              <w:rPr>
                <w:szCs w:val="20"/>
                <w:lang w:eastAsia="ru-RU"/>
              </w:rPr>
            </w:pPr>
            <w:r w:rsidRPr="00607351">
              <w:rPr>
                <w:szCs w:val="20"/>
                <w:lang w:eastAsia="ru-RU"/>
              </w:rPr>
              <w:t>Периоды</w:t>
            </w:r>
          </w:p>
        </w:tc>
        <w:tc>
          <w:tcPr>
            <w:tcW w:w="2268" w:type="dxa"/>
            <w:gridSpan w:val="5"/>
            <w:shd w:val="clear" w:color="auto" w:fill="FFFFFF"/>
            <w:vAlign w:val="center"/>
          </w:tcPr>
          <w:p w:rsidR="00607351" w:rsidRPr="00607351" w:rsidRDefault="00607351" w:rsidP="002D1192">
            <w:pPr>
              <w:pStyle w:val="a8"/>
              <w:rPr>
                <w:szCs w:val="20"/>
                <w:lang w:eastAsia="ru-RU"/>
              </w:rPr>
            </w:pPr>
            <w:r w:rsidRPr="00607351">
              <w:rPr>
                <w:szCs w:val="20"/>
                <w:lang w:eastAsia="ru-RU"/>
              </w:rPr>
              <w:t>подготовительный</w:t>
            </w:r>
          </w:p>
        </w:tc>
        <w:tc>
          <w:tcPr>
            <w:tcW w:w="3261" w:type="dxa"/>
            <w:gridSpan w:val="6"/>
            <w:shd w:val="clear" w:color="auto" w:fill="FFFFFF"/>
            <w:vAlign w:val="center"/>
          </w:tcPr>
          <w:p w:rsidR="00607351" w:rsidRPr="00607351" w:rsidRDefault="00607351" w:rsidP="002D1192">
            <w:pPr>
              <w:pStyle w:val="a8"/>
              <w:rPr>
                <w:szCs w:val="20"/>
                <w:lang w:eastAsia="ru-RU"/>
              </w:rPr>
            </w:pPr>
            <w:r w:rsidRPr="00607351">
              <w:rPr>
                <w:szCs w:val="20"/>
                <w:lang w:eastAsia="ru-RU"/>
              </w:rPr>
              <w:t>соревновательный</w:t>
            </w:r>
          </w:p>
        </w:tc>
        <w:tc>
          <w:tcPr>
            <w:tcW w:w="609" w:type="dxa"/>
            <w:vMerge w:val="restart"/>
            <w:shd w:val="clear" w:color="auto" w:fill="FFFFFF"/>
            <w:vAlign w:val="center"/>
          </w:tcPr>
          <w:p w:rsidR="00607351" w:rsidRPr="00607351" w:rsidRDefault="00607351" w:rsidP="002D1192">
            <w:pPr>
              <w:pStyle w:val="a8"/>
              <w:rPr>
                <w:szCs w:val="20"/>
                <w:lang w:eastAsia="ru-RU"/>
              </w:rPr>
            </w:pPr>
            <w:r w:rsidRPr="00607351">
              <w:rPr>
                <w:szCs w:val="20"/>
                <w:lang w:eastAsia="ru-RU"/>
              </w:rPr>
              <w:t>Всего</w:t>
            </w:r>
          </w:p>
          <w:p w:rsidR="00607351" w:rsidRPr="00607351" w:rsidRDefault="002D0F50" w:rsidP="002D1192">
            <w:pPr>
              <w:pStyle w:val="a8"/>
              <w:rPr>
                <w:szCs w:val="20"/>
                <w:lang w:eastAsia="ru-RU"/>
              </w:rPr>
            </w:pPr>
            <w:r>
              <w:rPr>
                <w:szCs w:val="20"/>
                <w:lang w:eastAsia="ru-RU"/>
              </w:rPr>
              <w:t>ч</w:t>
            </w:r>
            <w:r w:rsidR="00607351" w:rsidRPr="00607351">
              <w:rPr>
                <w:szCs w:val="20"/>
                <w:lang w:eastAsia="ru-RU"/>
              </w:rPr>
              <w:t>асов</w:t>
            </w:r>
          </w:p>
        </w:tc>
      </w:tr>
      <w:tr w:rsidR="00607351" w:rsidRPr="00607351" w:rsidTr="001264FB">
        <w:trPr>
          <w:trHeight w:val="217"/>
          <w:jc w:val="center"/>
        </w:trPr>
        <w:tc>
          <w:tcPr>
            <w:tcW w:w="279" w:type="dxa"/>
            <w:vMerge/>
            <w:shd w:val="clear" w:color="auto" w:fill="FFFFFF"/>
            <w:vAlign w:val="center"/>
          </w:tcPr>
          <w:p w:rsidR="00607351" w:rsidRPr="00607351" w:rsidRDefault="00607351" w:rsidP="002D1192">
            <w:pPr>
              <w:pStyle w:val="a8"/>
              <w:rPr>
                <w:szCs w:val="20"/>
                <w:lang w:eastAsia="ru-RU"/>
              </w:rPr>
            </w:pPr>
          </w:p>
        </w:tc>
        <w:tc>
          <w:tcPr>
            <w:tcW w:w="8576" w:type="dxa"/>
            <w:gridSpan w:val="12"/>
            <w:shd w:val="clear" w:color="auto" w:fill="FFFFFF"/>
            <w:vAlign w:val="center"/>
          </w:tcPr>
          <w:p w:rsidR="00607351" w:rsidRPr="00607351" w:rsidRDefault="00607351" w:rsidP="002D1192">
            <w:pPr>
              <w:pStyle w:val="a8"/>
              <w:rPr>
                <w:szCs w:val="20"/>
                <w:lang w:eastAsia="ru-RU"/>
              </w:rPr>
            </w:pPr>
            <w:r w:rsidRPr="00607351">
              <w:rPr>
                <w:szCs w:val="20"/>
                <w:lang w:eastAsia="ru-RU"/>
              </w:rPr>
              <w:t>Этапы</w:t>
            </w:r>
          </w:p>
        </w:tc>
        <w:tc>
          <w:tcPr>
            <w:tcW w:w="609" w:type="dxa"/>
            <w:vMerge/>
            <w:shd w:val="clear" w:color="auto" w:fill="FFFFFF"/>
            <w:vAlign w:val="center"/>
          </w:tcPr>
          <w:p w:rsidR="00607351" w:rsidRPr="00607351" w:rsidRDefault="00607351" w:rsidP="002D1192">
            <w:pPr>
              <w:pStyle w:val="a8"/>
              <w:rPr>
                <w:szCs w:val="20"/>
                <w:lang w:eastAsia="ru-RU"/>
              </w:rPr>
            </w:pPr>
          </w:p>
        </w:tc>
      </w:tr>
      <w:tr w:rsidR="00607351" w:rsidRPr="00607351" w:rsidTr="001264FB">
        <w:trPr>
          <w:trHeight w:val="470"/>
          <w:jc w:val="center"/>
        </w:trPr>
        <w:tc>
          <w:tcPr>
            <w:tcW w:w="279" w:type="dxa"/>
            <w:vMerge/>
            <w:shd w:val="clear" w:color="auto" w:fill="FFFFFF"/>
            <w:vAlign w:val="center"/>
          </w:tcPr>
          <w:p w:rsidR="00607351" w:rsidRPr="00607351" w:rsidRDefault="00607351" w:rsidP="002D1192">
            <w:pPr>
              <w:pStyle w:val="a8"/>
              <w:rPr>
                <w:szCs w:val="20"/>
                <w:lang w:eastAsia="ru-RU"/>
              </w:rPr>
            </w:pPr>
          </w:p>
        </w:tc>
        <w:tc>
          <w:tcPr>
            <w:tcW w:w="3047" w:type="dxa"/>
            <w:shd w:val="clear" w:color="auto" w:fill="FFFFFF"/>
            <w:vAlign w:val="center"/>
          </w:tcPr>
          <w:p w:rsidR="00607351" w:rsidRPr="00607351" w:rsidRDefault="00607351" w:rsidP="002D1192">
            <w:pPr>
              <w:pStyle w:val="a8"/>
              <w:rPr>
                <w:szCs w:val="20"/>
                <w:lang w:eastAsia="ru-RU"/>
              </w:rPr>
            </w:pPr>
            <w:r w:rsidRPr="00607351">
              <w:rPr>
                <w:szCs w:val="20"/>
                <w:lang w:eastAsia="ru-RU"/>
              </w:rPr>
              <w:t>Месяцы</w:t>
            </w:r>
          </w:p>
        </w:tc>
        <w:tc>
          <w:tcPr>
            <w:tcW w:w="552" w:type="dxa"/>
            <w:shd w:val="clear" w:color="auto" w:fill="FFFFFF"/>
            <w:vAlign w:val="center"/>
          </w:tcPr>
          <w:p w:rsidR="00607351" w:rsidRPr="00607351" w:rsidRDefault="00607351" w:rsidP="002D1192">
            <w:pPr>
              <w:pStyle w:val="a8"/>
              <w:rPr>
                <w:szCs w:val="20"/>
                <w:lang w:eastAsia="ru-RU"/>
              </w:rPr>
            </w:pPr>
            <w:r w:rsidRPr="00607351">
              <w:rPr>
                <w:szCs w:val="20"/>
                <w:lang w:eastAsia="ru-RU"/>
              </w:rPr>
              <w:t>IX</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X</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XI</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XII</w:t>
            </w:r>
          </w:p>
        </w:tc>
        <w:tc>
          <w:tcPr>
            <w:tcW w:w="553" w:type="dxa"/>
            <w:gridSpan w:val="2"/>
            <w:shd w:val="clear" w:color="auto" w:fill="FFFFFF"/>
            <w:vAlign w:val="center"/>
          </w:tcPr>
          <w:p w:rsidR="00607351" w:rsidRPr="00607351" w:rsidRDefault="00607351" w:rsidP="002D1192">
            <w:pPr>
              <w:pStyle w:val="a8"/>
              <w:rPr>
                <w:szCs w:val="20"/>
                <w:lang w:eastAsia="ru-RU"/>
              </w:rPr>
            </w:pPr>
            <w:r w:rsidRPr="00607351">
              <w:rPr>
                <w:szCs w:val="20"/>
                <w:lang w:eastAsia="ru-RU"/>
              </w:rPr>
              <w:t>I</w:t>
            </w:r>
          </w:p>
        </w:tc>
        <w:tc>
          <w:tcPr>
            <w:tcW w:w="553" w:type="dxa"/>
            <w:shd w:val="clear" w:color="auto" w:fill="FFFFFF"/>
            <w:vAlign w:val="center"/>
          </w:tcPr>
          <w:p w:rsidR="00607351" w:rsidRPr="00607351" w:rsidRDefault="00607351" w:rsidP="002D1192">
            <w:pPr>
              <w:pStyle w:val="a8"/>
              <w:rPr>
                <w:szCs w:val="20"/>
                <w:lang w:val="en-US" w:eastAsia="ru-RU"/>
              </w:rPr>
            </w:pPr>
            <w:r>
              <w:rPr>
                <w:szCs w:val="20"/>
                <w:lang w:eastAsia="ru-RU"/>
              </w:rPr>
              <w:t>II</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III</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IV</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V</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VI</w:t>
            </w:r>
          </w:p>
        </w:tc>
        <w:tc>
          <w:tcPr>
            <w:tcW w:w="609" w:type="dxa"/>
            <w:vMerge/>
            <w:shd w:val="clear" w:color="auto" w:fill="FFFFFF"/>
            <w:vAlign w:val="center"/>
          </w:tcPr>
          <w:p w:rsidR="00607351" w:rsidRPr="00607351" w:rsidRDefault="00607351" w:rsidP="002D1192">
            <w:pPr>
              <w:pStyle w:val="a8"/>
              <w:rPr>
                <w:szCs w:val="20"/>
                <w:lang w:eastAsia="ru-RU"/>
              </w:rPr>
            </w:pPr>
          </w:p>
        </w:tc>
      </w:tr>
      <w:tr w:rsidR="00607351" w:rsidRPr="00607351" w:rsidTr="001264FB">
        <w:trPr>
          <w:trHeight w:val="20"/>
          <w:jc w:val="center"/>
        </w:trPr>
        <w:tc>
          <w:tcPr>
            <w:tcW w:w="279" w:type="dxa"/>
            <w:shd w:val="clear" w:color="auto" w:fill="FFFFFF"/>
            <w:vAlign w:val="center"/>
          </w:tcPr>
          <w:p w:rsidR="00607351" w:rsidRPr="00607351" w:rsidRDefault="00607351" w:rsidP="002D1192">
            <w:pPr>
              <w:pStyle w:val="a8"/>
              <w:rPr>
                <w:szCs w:val="20"/>
                <w:lang w:eastAsia="ru-RU"/>
              </w:rPr>
            </w:pPr>
            <w:r w:rsidRPr="00607351">
              <w:rPr>
                <w:iCs/>
                <w:szCs w:val="20"/>
                <w:lang w:eastAsia="ru-RU"/>
              </w:rPr>
              <w:t>1</w:t>
            </w:r>
            <w:r>
              <w:rPr>
                <w:iCs/>
                <w:szCs w:val="20"/>
                <w:lang w:eastAsia="ru-RU"/>
              </w:rPr>
              <w:t>.</w:t>
            </w:r>
          </w:p>
        </w:tc>
        <w:tc>
          <w:tcPr>
            <w:tcW w:w="3047" w:type="dxa"/>
            <w:shd w:val="clear" w:color="auto" w:fill="FFFFFF"/>
            <w:vAlign w:val="center"/>
          </w:tcPr>
          <w:p w:rsidR="00607351" w:rsidRPr="00607351" w:rsidRDefault="00607351" w:rsidP="002D0F50">
            <w:pPr>
              <w:pStyle w:val="a8"/>
              <w:rPr>
                <w:szCs w:val="20"/>
                <w:lang w:eastAsia="ru-RU"/>
              </w:rPr>
            </w:pPr>
            <w:r w:rsidRPr="00607351">
              <w:rPr>
                <w:szCs w:val="20"/>
                <w:lang w:eastAsia="ru-RU"/>
              </w:rPr>
              <w:t>Теоретическаяподготовка</w:t>
            </w:r>
          </w:p>
        </w:tc>
        <w:tc>
          <w:tcPr>
            <w:tcW w:w="552" w:type="dxa"/>
            <w:shd w:val="clear" w:color="auto" w:fill="FFFFFF"/>
            <w:vAlign w:val="center"/>
          </w:tcPr>
          <w:p w:rsidR="00607351" w:rsidRPr="00607351" w:rsidRDefault="00607351" w:rsidP="002D1192">
            <w:pPr>
              <w:pStyle w:val="a8"/>
              <w:rPr>
                <w:szCs w:val="20"/>
                <w:lang w:eastAsia="ru-RU"/>
              </w:rPr>
            </w:pPr>
            <w:r w:rsidRPr="00607351">
              <w:rPr>
                <w:szCs w:val="20"/>
                <w:lang w:eastAsia="ru-RU"/>
              </w:rPr>
              <w:t>1</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1</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1</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1</w:t>
            </w:r>
          </w:p>
        </w:tc>
        <w:tc>
          <w:tcPr>
            <w:tcW w:w="553" w:type="dxa"/>
            <w:gridSpan w:val="2"/>
            <w:shd w:val="clear" w:color="auto" w:fill="FFFFFF"/>
            <w:vAlign w:val="center"/>
          </w:tcPr>
          <w:p w:rsidR="00607351" w:rsidRPr="00607351" w:rsidRDefault="00607351" w:rsidP="002D1192">
            <w:pPr>
              <w:pStyle w:val="a8"/>
              <w:rPr>
                <w:szCs w:val="20"/>
                <w:lang w:eastAsia="ru-RU"/>
              </w:rPr>
            </w:pPr>
            <w:r w:rsidRPr="00607351">
              <w:rPr>
                <w:szCs w:val="20"/>
                <w:lang w:eastAsia="ru-RU"/>
              </w:rPr>
              <w:t>1</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1</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1</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1</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1</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1</w:t>
            </w:r>
          </w:p>
        </w:tc>
        <w:tc>
          <w:tcPr>
            <w:tcW w:w="609" w:type="dxa"/>
            <w:shd w:val="clear" w:color="auto" w:fill="FFFFFF"/>
            <w:vAlign w:val="center"/>
          </w:tcPr>
          <w:p w:rsidR="00607351" w:rsidRPr="00607351" w:rsidRDefault="00607351" w:rsidP="002D1192">
            <w:pPr>
              <w:pStyle w:val="a8"/>
              <w:rPr>
                <w:szCs w:val="20"/>
                <w:lang w:eastAsia="ru-RU"/>
              </w:rPr>
            </w:pPr>
            <w:r w:rsidRPr="00607351">
              <w:rPr>
                <w:szCs w:val="20"/>
                <w:lang w:eastAsia="ru-RU"/>
              </w:rPr>
              <w:t>10</w:t>
            </w:r>
          </w:p>
        </w:tc>
      </w:tr>
      <w:tr w:rsidR="00607351" w:rsidRPr="00607351" w:rsidTr="001264FB">
        <w:trPr>
          <w:trHeight w:val="20"/>
          <w:jc w:val="center"/>
        </w:trPr>
        <w:tc>
          <w:tcPr>
            <w:tcW w:w="279" w:type="dxa"/>
            <w:shd w:val="clear" w:color="auto" w:fill="FFFFFF"/>
            <w:vAlign w:val="center"/>
          </w:tcPr>
          <w:p w:rsidR="00607351" w:rsidRPr="00607351" w:rsidRDefault="00607351" w:rsidP="002D1192">
            <w:pPr>
              <w:pStyle w:val="a8"/>
              <w:rPr>
                <w:szCs w:val="20"/>
                <w:lang w:eastAsia="ru-RU"/>
              </w:rPr>
            </w:pPr>
            <w:r>
              <w:rPr>
                <w:szCs w:val="20"/>
                <w:lang w:eastAsia="ru-RU"/>
              </w:rPr>
              <w:t>2.</w:t>
            </w:r>
          </w:p>
        </w:tc>
        <w:tc>
          <w:tcPr>
            <w:tcW w:w="3047" w:type="dxa"/>
            <w:shd w:val="clear" w:color="auto" w:fill="FFFFFF"/>
            <w:vAlign w:val="center"/>
          </w:tcPr>
          <w:p w:rsidR="00607351" w:rsidRPr="00607351" w:rsidRDefault="00607351" w:rsidP="002D1192">
            <w:pPr>
              <w:pStyle w:val="a8"/>
              <w:rPr>
                <w:szCs w:val="20"/>
                <w:lang w:eastAsia="ru-RU"/>
              </w:rPr>
            </w:pPr>
            <w:r w:rsidRPr="00607351">
              <w:rPr>
                <w:szCs w:val="20"/>
                <w:lang w:eastAsia="ru-RU"/>
              </w:rPr>
              <w:t>Общая физ. подготовка</w:t>
            </w:r>
          </w:p>
        </w:tc>
        <w:tc>
          <w:tcPr>
            <w:tcW w:w="552" w:type="dxa"/>
            <w:shd w:val="clear" w:color="auto" w:fill="FFFFFF"/>
            <w:vAlign w:val="center"/>
          </w:tcPr>
          <w:p w:rsidR="00607351" w:rsidRPr="00607351" w:rsidRDefault="00607351" w:rsidP="002D1192">
            <w:pPr>
              <w:pStyle w:val="a8"/>
              <w:rPr>
                <w:szCs w:val="20"/>
                <w:lang w:eastAsia="ru-RU"/>
              </w:rPr>
            </w:pPr>
            <w:r w:rsidRPr="00607351">
              <w:rPr>
                <w:szCs w:val="20"/>
                <w:lang w:eastAsia="ru-RU"/>
              </w:rPr>
              <w:t>16</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16</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16</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16</w:t>
            </w:r>
          </w:p>
        </w:tc>
        <w:tc>
          <w:tcPr>
            <w:tcW w:w="553" w:type="dxa"/>
            <w:gridSpan w:val="2"/>
            <w:shd w:val="clear" w:color="auto" w:fill="FFFFFF"/>
            <w:vAlign w:val="center"/>
          </w:tcPr>
          <w:p w:rsidR="00607351" w:rsidRPr="00607351" w:rsidRDefault="00607351" w:rsidP="002D1192">
            <w:pPr>
              <w:pStyle w:val="a8"/>
              <w:rPr>
                <w:szCs w:val="20"/>
                <w:lang w:eastAsia="ru-RU"/>
              </w:rPr>
            </w:pPr>
            <w:r w:rsidRPr="00607351">
              <w:rPr>
                <w:szCs w:val="20"/>
                <w:lang w:eastAsia="ru-RU"/>
              </w:rPr>
              <w:t>16</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16</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16</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16</w:t>
            </w:r>
          </w:p>
        </w:tc>
        <w:tc>
          <w:tcPr>
            <w:tcW w:w="553" w:type="dxa"/>
            <w:shd w:val="clear" w:color="auto" w:fill="FFFFFF"/>
            <w:vAlign w:val="center"/>
          </w:tcPr>
          <w:p w:rsidR="00607351" w:rsidRPr="00607351" w:rsidRDefault="00607351" w:rsidP="002D1192">
            <w:pPr>
              <w:pStyle w:val="a8"/>
              <w:rPr>
                <w:szCs w:val="20"/>
                <w:lang w:eastAsia="ru-RU"/>
              </w:rPr>
            </w:pPr>
            <w:r>
              <w:rPr>
                <w:szCs w:val="20"/>
                <w:lang w:eastAsia="ru-RU"/>
              </w:rPr>
              <w:t xml:space="preserve">17 </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16</w:t>
            </w:r>
          </w:p>
        </w:tc>
        <w:tc>
          <w:tcPr>
            <w:tcW w:w="609" w:type="dxa"/>
            <w:shd w:val="clear" w:color="auto" w:fill="FFFFFF"/>
            <w:vAlign w:val="center"/>
          </w:tcPr>
          <w:p w:rsidR="00607351" w:rsidRPr="00607351" w:rsidRDefault="00607351" w:rsidP="002D1192">
            <w:pPr>
              <w:pStyle w:val="a8"/>
              <w:rPr>
                <w:szCs w:val="20"/>
                <w:lang w:eastAsia="ru-RU"/>
              </w:rPr>
            </w:pPr>
            <w:r w:rsidRPr="00607351">
              <w:rPr>
                <w:szCs w:val="20"/>
                <w:lang w:eastAsia="ru-RU"/>
              </w:rPr>
              <w:t>161</w:t>
            </w:r>
          </w:p>
        </w:tc>
      </w:tr>
      <w:tr w:rsidR="00607351" w:rsidRPr="00607351" w:rsidTr="001264FB">
        <w:trPr>
          <w:trHeight w:val="20"/>
          <w:jc w:val="center"/>
        </w:trPr>
        <w:tc>
          <w:tcPr>
            <w:tcW w:w="279" w:type="dxa"/>
            <w:shd w:val="clear" w:color="auto" w:fill="FFFFFF"/>
            <w:vAlign w:val="center"/>
          </w:tcPr>
          <w:p w:rsidR="00607351" w:rsidRPr="00607351" w:rsidRDefault="00607351" w:rsidP="002D1192">
            <w:pPr>
              <w:pStyle w:val="a8"/>
              <w:rPr>
                <w:szCs w:val="20"/>
                <w:lang w:eastAsia="ru-RU"/>
              </w:rPr>
            </w:pPr>
            <w:r w:rsidRPr="00607351">
              <w:rPr>
                <w:szCs w:val="20"/>
                <w:lang w:eastAsia="ru-RU"/>
              </w:rPr>
              <w:t>3</w:t>
            </w:r>
            <w:r w:rsidRPr="00607351">
              <w:rPr>
                <w:rFonts w:ascii="Segoe UI" w:hAnsi="Segoe UI" w:cs="Segoe UI"/>
                <w:szCs w:val="20"/>
                <w:lang w:eastAsia="ru-RU"/>
              </w:rPr>
              <w:t>.</w:t>
            </w:r>
          </w:p>
        </w:tc>
        <w:tc>
          <w:tcPr>
            <w:tcW w:w="3047" w:type="dxa"/>
            <w:shd w:val="clear" w:color="auto" w:fill="FFFFFF"/>
            <w:vAlign w:val="center"/>
          </w:tcPr>
          <w:p w:rsidR="00607351" w:rsidRPr="00607351" w:rsidRDefault="00607351" w:rsidP="002D1192">
            <w:pPr>
              <w:pStyle w:val="a8"/>
              <w:rPr>
                <w:szCs w:val="20"/>
                <w:lang w:eastAsia="ru-RU"/>
              </w:rPr>
            </w:pPr>
            <w:r w:rsidRPr="00607351">
              <w:rPr>
                <w:szCs w:val="20"/>
                <w:lang w:eastAsia="ru-RU"/>
              </w:rPr>
              <w:t>Специальная физ. подготовка</w:t>
            </w:r>
          </w:p>
        </w:tc>
        <w:tc>
          <w:tcPr>
            <w:tcW w:w="552" w:type="dxa"/>
            <w:shd w:val="clear" w:color="auto" w:fill="FFFFFF"/>
            <w:vAlign w:val="center"/>
          </w:tcPr>
          <w:p w:rsidR="00607351" w:rsidRPr="00607351" w:rsidRDefault="00607351" w:rsidP="002D1192">
            <w:pPr>
              <w:pStyle w:val="a8"/>
              <w:rPr>
                <w:szCs w:val="20"/>
                <w:lang w:eastAsia="ru-RU"/>
              </w:rPr>
            </w:pPr>
            <w:r w:rsidRPr="00607351">
              <w:rPr>
                <w:szCs w:val="20"/>
                <w:lang w:eastAsia="ru-RU"/>
              </w:rPr>
              <w:t>7</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7</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7</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7</w:t>
            </w:r>
          </w:p>
        </w:tc>
        <w:tc>
          <w:tcPr>
            <w:tcW w:w="553" w:type="dxa"/>
            <w:gridSpan w:val="2"/>
            <w:shd w:val="clear" w:color="auto" w:fill="FFFFFF"/>
            <w:vAlign w:val="center"/>
          </w:tcPr>
          <w:p w:rsidR="00607351" w:rsidRPr="00607351" w:rsidRDefault="00607351" w:rsidP="002D1192">
            <w:pPr>
              <w:pStyle w:val="a8"/>
              <w:rPr>
                <w:szCs w:val="20"/>
                <w:lang w:eastAsia="ru-RU"/>
              </w:rPr>
            </w:pPr>
            <w:r w:rsidRPr="00607351">
              <w:rPr>
                <w:szCs w:val="20"/>
                <w:lang w:eastAsia="ru-RU"/>
              </w:rPr>
              <w:t>7</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7</w:t>
            </w:r>
          </w:p>
        </w:tc>
        <w:tc>
          <w:tcPr>
            <w:tcW w:w="553" w:type="dxa"/>
            <w:shd w:val="clear" w:color="auto" w:fill="FFFFFF"/>
            <w:vAlign w:val="center"/>
          </w:tcPr>
          <w:p w:rsidR="00607351" w:rsidRPr="00607351" w:rsidRDefault="00607351" w:rsidP="002D1192">
            <w:pPr>
              <w:pStyle w:val="a8"/>
              <w:rPr>
                <w:szCs w:val="20"/>
                <w:lang w:eastAsia="ru-RU"/>
              </w:rPr>
            </w:pPr>
            <w:r>
              <w:rPr>
                <w:szCs w:val="20"/>
                <w:lang w:eastAsia="ru-RU"/>
              </w:rPr>
              <w:t>7</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7</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7</w:t>
            </w:r>
          </w:p>
        </w:tc>
        <w:tc>
          <w:tcPr>
            <w:tcW w:w="553" w:type="dxa"/>
            <w:shd w:val="clear" w:color="auto" w:fill="FFFFFF"/>
            <w:vAlign w:val="center"/>
          </w:tcPr>
          <w:p w:rsidR="00607351" w:rsidRPr="00607351" w:rsidRDefault="00607351" w:rsidP="002D1192">
            <w:pPr>
              <w:pStyle w:val="a8"/>
              <w:rPr>
                <w:szCs w:val="20"/>
                <w:lang w:eastAsia="ru-RU"/>
              </w:rPr>
            </w:pPr>
            <w:r w:rsidRPr="00607351">
              <w:rPr>
                <w:iCs/>
                <w:szCs w:val="20"/>
                <w:lang w:eastAsia="ru-RU"/>
              </w:rPr>
              <w:t>7</w:t>
            </w:r>
          </w:p>
        </w:tc>
        <w:tc>
          <w:tcPr>
            <w:tcW w:w="609" w:type="dxa"/>
            <w:shd w:val="clear" w:color="auto" w:fill="FFFFFF"/>
            <w:vAlign w:val="center"/>
          </w:tcPr>
          <w:p w:rsidR="00607351" w:rsidRPr="00607351" w:rsidRDefault="00607351" w:rsidP="002D1192">
            <w:pPr>
              <w:pStyle w:val="a8"/>
              <w:rPr>
                <w:szCs w:val="20"/>
                <w:lang w:eastAsia="ru-RU"/>
              </w:rPr>
            </w:pPr>
            <w:r w:rsidRPr="00607351">
              <w:rPr>
                <w:szCs w:val="20"/>
                <w:lang w:eastAsia="ru-RU"/>
              </w:rPr>
              <w:t>70</w:t>
            </w:r>
          </w:p>
        </w:tc>
      </w:tr>
      <w:tr w:rsidR="00607351" w:rsidRPr="00607351" w:rsidTr="001264FB">
        <w:trPr>
          <w:trHeight w:val="20"/>
          <w:jc w:val="center"/>
        </w:trPr>
        <w:tc>
          <w:tcPr>
            <w:tcW w:w="279" w:type="dxa"/>
            <w:shd w:val="clear" w:color="auto" w:fill="FFFFFF"/>
            <w:vAlign w:val="center"/>
          </w:tcPr>
          <w:p w:rsidR="00607351" w:rsidRPr="00607351" w:rsidRDefault="00607351" w:rsidP="002D1192">
            <w:pPr>
              <w:pStyle w:val="a8"/>
              <w:rPr>
                <w:szCs w:val="20"/>
                <w:lang w:eastAsia="ru-RU"/>
              </w:rPr>
            </w:pPr>
            <w:r w:rsidRPr="00607351">
              <w:rPr>
                <w:szCs w:val="20"/>
                <w:lang w:eastAsia="ru-RU"/>
              </w:rPr>
              <w:t>4.</w:t>
            </w:r>
          </w:p>
        </w:tc>
        <w:tc>
          <w:tcPr>
            <w:tcW w:w="3047" w:type="dxa"/>
            <w:shd w:val="clear" w:color="auto" w:fill="FFFFFF"/>
            <w:vAlign w:val="center"/>
          </w:tcPr>
          <w:p w:rsidR="00607351" w:rsidRPr="00607351" w:rsidRDefault="00607351" w:rsidP="001264FB">
            <w:pPr>
              <w:pStyle w:val="a8"/>
              <w:rPr>
                <w:szCs w:val="20"/>
                <w:lang w:eastAsia="ru-RU"/>
              </w:rPr>
            </w:pPr>
            <w:r w:rsidRPr="00607351">
              <w:rPr>
                <w:szCs w:val="20"/>
                <w:lang w:eastAsia="ru-RU"/>
              </w:rPr>
              <w:t>Технико</w:t>
            </w:r>
            <w:r w:rsidRPr="00607351">
              <w:rPr>
                <w:szCs w:val="20"/>
                <w:lang w:eastAsia="ru-RU"/>
              </w:rPr>
              <w:softHyphen/>
            </w:r>
            <w:r w:rsidR="002D0F50">
              <w:rPr>
                <w:szCs w:val="20"/>
                <w:lang w:eastAsia="ru-RU"/>
              </w:rPr>
              <w:t>-</w:t>
            </w:r>
            <w:r w:rsidRPr="00607351">
              <w:rPr>
                <w:szCs w:val="20"/>
                <w:lang w:eastAsia="ru-RU"/>
              </w:rPr>
              <w:t>тактическаяподготовка</w:t>
            </w:r>
          </w:p>
        </w:tc>
        <w:tc>
          <w:tcPr>
            <w:tcW w:w="552" w:type="dxa"/>
            <w:shd w:val="clear" w:color="auto" w:fill="FFFFFF"/>
            <w:vAlign w:val="center"/>
          </w:tcPr>
          <w:p w:rsidR="00607351" w:rsidRPr="00607351" w:rsidRDefault="00607351" w:rsidP="002D1192">
            <w:pPr>
              <w:pStyle w:val="a8"/>
              <w:rPr>
                <w:szCs w:val="20"/>
                <w:lang w:eastAsia="ru-RU"/>
              </w:rPr>
            </w:pPr>
            <w:r w:rsidRPr="00607351">
              <w:rPr>
                <w:szCs w:val="20"/>
                <w:lang w:eastAsia="ru-RU"/>
              </w:rPr>
              <w:t>6</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6</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6</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6</w:t>
            </w:r>
          </w:p>
        </w:tc>
        <w:tc>
          <w:tcPr>
            <w:tcW w:w="553" w:type="dxa"/>
            <w:gridSpan w:val="2"/>
            <w:shd w:val="clear" w:color="auto" w:fill="FFFFFF"/>
            <w:vAlign w:val="center"/>
          </w:tcPr>
          <w:p w:rsidR="00607351" w:rsidRPr="00607351" w:rsidRDefault="00607351" w:rsidP="002D1192">
            <w:pPr>
              <w:pStyle w:val="a8"/>
              <w:rPr>
                <w:szCs w:val="20"/>
                <w:lang w:eastAsia="ru-RU"/>
              </w:rPr>
            </w:pPr>
            <w:r w:rsidRPr="00607351">
              <w:rPr>
                <w:szCs w:val="20"/>
                <w:lang w:eastAsia="ru-RU"/>
              </w:rPr>
              <w:t>6</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6</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6</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6</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6</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6</w:t>
            </w:r>
          </w:p>
        </w:tc>
        <w:tc>
          <w:tcPr>
            <w:tcW w:w="609" w:type="dxa"/>
            <w:shd w:val="clear" w:color="auto" w:fill="FFFFFF"/>
            <w:vAlign w:val="center"/>
          </w:tcPr>
          <w:p w:rsidR="00607351" w:rsidRPr="00607351" w:rsidRDefault="00607351" w:rsidP="002D1192">
            <w:pPr>
              <w:pStyle w:val="a8"/>
              <w:rPr>
                <w:szCs w:val="20"/>
                <w:lang w:eastAsia="ru-RU"/>
              </w:rPr>
            </w:pPr>
            <w:r w:rsidRPr="00607351">
              <w:rPr>
                <w:szCs w:val="20"/>
                <w:lang w:eastAsia="ru-RU"/>
              </w:rPr>
              <w:t>60</w:t>
            </w:r>
          </w:p>
        </w:tc>
      </w:tr>
      <w:tr w:rsidR="00607351" w:rsidRPr="00607351" w:rsidTr="001264FB">
        <w:trPr>
          <w:trHeight w:val="20"/>
          <w:jc w:val="center"/>
        </w:trPr>
        <w:tc>
          <w:tcPr>
            <w:tcW w:w="279" w:type="dxa"/>
            <w:shd w:val="clear" w:color="auto" w:fill="FFFFFF"/>
            <w:vAlign w:val="center"/>
          </w:tcPr>
          <w:p w:rsidR="00607351" w:rsidRPr="00607351" w:rsidRDefault="00607351" w:rsidP="002D1192">
            <w:pPr>
              <w:pStyle w:val="a8"/>
              <w:rPr>
                <w:szCs w:val="20"/>
                <w:lang w:eastAsia="ru-RU"/>
              </w:rPr>
            </w:pPr>
            <w:r w:rsidRPr="00607351">
              <w:rPr>
                <w:szCs w:val="20"/>
                <w:lang w:eastAsia="ru-RU"/>
              </w:rPr>
              <w:t>5.</w:t>
            </w:r>
          </w:p>
        </w:tc>
        <w:tc>
          <w:tcPr>
            <w:tcW w:w="3047" w:type="dxa"/>
            <w:shd w:val="clear" w:color="auto" w:fill="FFFFFF"/>
            <w:vAlign w:val="center"/>
          </w:tcPr>
          <w:p w:rsidR="00607351" w:rsidRPr="00607351" w:rsidRDefault="00607351" w:rsidP="002D0F50">
            <w:pPr>
              <w:pStyle w:val="a8"/>
              <w:rPr>
                <w:szCs w:val="20"/>
                <w:lang w:eastAsia="ru-RU"/>
              </w:rPr>
            </w:pPr>
            <w:r w:rsidRPr="00607351">
              <w:rPr>
                <w:szCs w:val="20"/>
                <w:lang w:eastAsia="ru-RU"/>
              </w:rPr>
              <w:t>Психологическаяподготовка</w:t>
            </w:r>
          </w:p>
        </w:tc>
        <w:tc>
          <w:tcPr>
            <w:tcW w:w="552"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1</w:t>
            </w: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gridSpan w:val="2"/>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1</w:t>
            </w: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609" w:type="dxa"/>
            <w:shd w:val="clear" w:color="auto" w:fill="FFFFFF"/>
            <w:vAlign w:val="center"/>
          </w:tcPr>
          <w:p w:rsidR="00607351" w:rsidRPr="00607351" w:rsidRDefault="00607351" w:rsidP="002D1192">
            <w:pPr>
              <w:pStyle w:val="a8"/>
              <w:rPr>
                <w:szCs w:val="20"/>
                <w:lang w:eastAsia="ru-RU"/>
              </w:rPr>
            </w:pPr>
            <w:r w:rsidRPr="00607351">
              <w:rPr>
                <w:szCs w:val="20"/>
                <w:lang w:eastAsia="ru-RU"/>
              </w:rPr>
              <w:t>2</w:t>
            </w:r>
          </w:p>
        </w:tc>
      </w:tr>
      <w:tr w:rsidR="00607351" w:rsidRPr="00607351" w:rsidTr="001264FB">
        <w:trPr>
          <w:trHeight w:val="20"/>
          <w:jc w:val="center"/>
        </w:trPr>
        <w:tc>
          <w:tcPr>
            <w:tcW w:w="279" w:type="dxa"/>
            <w:shd w:val="clear" w:color="auto" w:fill="FFFFFF"/>
            <w:vAlign w:val="center"/>
          </w:tcPr>
          <w:p w:rsidR="00607351" w:rsidRPr="00607351" w:rsidRDefault="00607351" w:rsidP="002D1192">
            <w:pPr>
              <w:pStyle w:val="a8"/>
              <w:rPr>
                <w:szCs w:val="20"/>
                <w:lang w:eastAsia="ru-RU"/>
              </w:rPr>
            </w:pPr>
            <w:r w:rsidRPr="00607351">
              <w:rPr>
                <w:szCs w:val="20"/>
                <w:lang w:eastAsia="ru-RU"/>
              </w:rPr>
              <w:t>6</w:t>
            </w:r>
            <w:r w:rsidRPr="00607351">
              <w:rPr>
                <w:rFonts w:ascii="Segoe UI" w:hAnsi="Segoe UI" w:cs="Segoe UI"/>
                <w:szCs w:val="20"/>
                <w:lang w:eastAsia="ru-RU"/>
              </w:rPr>
              <w:t>.</w:t>
            </w:r>
          </w:p>
        </w:tc>
        <w:tc>
          <w:tcPr>
            <w:tcW w:w="3047" w:type="dxa"/>
            <w:shd w:val="clear" w:color="auto" w:fill="FFFFFF"/>
            <w:vAlign w:val="center"/>
          </w:tcPr>
          <w:p w:rsidR="00607351" w:rsidRPr="00607351" w:rsidRDefault="00607351" w:rsidP="002D0F50">
            <w:pPr>
              <w:pStyle w:val="a8"/>
              <w:rPr>
                <w:szCs w:val="20"/>
                <w:lang w:eastAsia="ru-RU"/>
              </w:rPr>
            </w:pPr>
            <w:r w:rsidRPr="00607351">
              <w:rPr>
                <w:szCs w:val="20"/>
                <w:lang w:eastAsia="ru-RU"/>
              </w:rPr>
              <w:t>Соревновательнаяподготовка</w:t>
            </w:r>
          </w:p>
        </w:tc>
        <w:tc>
          <w:tcPr>
            <w:tcW w:w="552"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gridSpan w:val="2"/>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609" w:type="dxa"/>
            <w:shd w:val="clear" w:color="auto" w:fill="FFFFFF"/>
            <w:vAlign w:val="center"/>
          </w:tcPr>
          <w:p w:rsidR="00607351" w:rsidRPr="00607351" w:rsidRDefault="00607351" w:rsidP="002D1192">
            <w:pPr>
              <w:pStyle w:val="a8"/>
              <w:rPr>
                <w:szCs w:val="20"/>
                <w:lang w:eastAsia="ru-RU"/>
              </w:rPr>
            </w:pPr>
          </w:p>
        </w:tc>
      </w:tr>
      <w:tr w:rsidR="00607351" w:rsidRPr="00607351" w:rsidTr="001264FB">
        <w:trPr>
          <w:trHeight w:val="20"/>
          <w:jc w:val="center"/>
        </w:trPr>
        <w:tc>
          <w:tcPr>
            <w:tcW w:w="279" w:type="dxa"/>
            <w:shd w:val="clear" w:color="auto" w:fill="FFFFFF"/>
            <w:vAlign w:val="center"/>
          </w:tcPr>
          <w:p w:rsidR="00607351" w:rsidRPr="00607351" w:rsidRDefault="00607351" w:rsidP="002D1192">
            <w:pPr>
              <w:pStyle w:val="a8"/>
              <w:rPr>
                <w:szCs w:val="20"/>
                <w:lang w:eastAsia="ru-RU"/>
              </w:rPr>
            </w:pPr>
            <w:r>
              <w:rPr>
                <w:szCs w:val="20"/>
                <w:lang w:eastAsia="ru-RU"/>
              </w:rPr>
              <w:t>7.</w:t>
            </w:r>
          </w:p>
        </w:tc>
        <w:tc>
          <w:tcPr>
            <w:tcW w:w="3047" w:type="dxa"/>
            <w:shd w:val="clear" w:color="auto" w:fill="FFFFFF"/>
            <w:vAlign w:val="center"/>
          </w:tcPr>
          <w:p w:rsidR="00607351" w:rsidRPr="00607351" w:rsidRDefault="00607351" w:rsidP="002D1192">
            <w:pPr>
              <w:pStyle w:val="a8"/>
              <w:rPr>
                <w:szCs w:val="20"/>
                <w:lang w:eastAsia="ru-RU"/>
              </w:rPr>
            </w:pPr>
            <w:r w:rsidRPr="00607351">
              <w:rPr>
                <w:szCs w:val="20"/>
                <w:lang w:eastAsia="ru-RU"/>
              </w:rPr>
              <w:t>Инструкторская и судейская практика</w:t>
            </w:r>
          </w:p>
        </w:tc>
        <w:tc>
          <w:tcPr>
            <w:tcW w:w="552"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gridSpan w:val="2"/>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609" w:type="dxa"/>
            <w:shd w:val="clear" w:color="auto" w:fill="FFFFFF"/>
            <w:vAlign w:val="center"/>
          </w:tcPr>
          <w:p w:rsidR="00607351" w:rsidRPr="00607351" w:rsidRDefault="00607351" w:rsidP="002D1192">
            <w:pPr>
              <w:pStyle w:val="a8"/>
              <w:rPr>
                <w:szCs w:val="20"/>
                <w:lang w:eastAsia="ru-RU"/>
              </w:rPr>
            </w:pPr>
          </w:p>
        </w:tc>
      </w:tr>
      <w:tr w:rsidR="00607351" w:rsidRPr="00607351" w:rsidTr="001264FB">
        <w:trPr>
          <w:trHeight w:val="20"/>
          <w:jc w:val="center"/>
        </w:trPr>
        <w:tc>
          <w:tcPr>
            <w:tcW w:w="279" w:type="dxa"/>
            <w:shd w:val="clear" w:color="auto" w:fill="FFFFFF"/>
            <w:vAlign w:val="center"/>
          </w:tcPr>
          <w:p w:rsidR="00607351" w:rsidRPr="00607351" w:rsidRDefault="00607351" w:rsidP="002D1192">
            <w:pPr>
              <w:pStyle w:val="a8"/>
              <w:rPr>
                <w:szCs w:val="20"/>
                <w:lang w:eastAsia="ru-RU"/>
              </w:rPr>
            </w:pPr>
            <w:r w:rsidRPr="00607351">
              <w:rPr>
                <w:szCs w:val="20"/>
                <w:lang w:eastAsia="ru-RU"/>
              </w:rPr>
              <w:t>8.</w:t>
            </w:r>
          </w:p>
        </w:tc>
        <w:tc>
          <w:tcPr>
            <w:tcW w:w="3047" w:type="dxa"/>
            <w:shd w:val="clear" w:color="auto" w:fill="FFFFFF"/>
            <w:vAlign w:val="center"/>
          </w:tcPr>
          <w:p w:rsidR="00607351" w:rsidRPr="00607351" w:rsidRDefault="00607351" w:rsidP="002D1192">
            <w:pPr>
              <w:pStyle w:val="a8"/>
              <w:rPr>
                <w:szCs w:val="20"/>
                <w:lang w:eastAsia="ru-RU"/>
              </w:rPr>
            </w:pPr>
            <w:r w:rsidRPr="00607351">
              <w:rPr>
                <w:szCs w:val="20"/>
                <w:lang w:eastAsia="ru-RU"/>
              </w:rPr>
              <w:t>Приемные и переводные испытания</w:t>
            </w:r>
          </w:p>
        </w:tc>
        <w:tc>
          <w:tcPr>
            <w:tcW w:w="552" w:type="dxa"/>
            <w:shd w:val="clear" w:color="auto" w:fill="FFFFFF"/>
            <w:vAlign w:val="center"/>
          </w:tcPr>
          <w:p w:rsidR="00607351" w:rsidRPr="00607351" w:rsidRDefault="00607351" w:rsidP="002D1192">
            <w:pPr>
              <w:pStyle w:val="a8"/>
              <w:rPr>
                <w:szCs w:val="20"/>
                <w:lang w:eastAsia="ru-RU"/>
              </w:rPr>
            </w:pPr>
            <w:r w:rsidRPr="00607351">
              <w:rPr>
                <w:szCs w:val="20"/>
                <w:lang w:eastAsia="ru-RU"/>
              </w:rPr>
              <w:t>3</w:t>
            </w: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gridSpan w:val="2"/>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3</w:t>
            </w:r>
          </w:p>
        </w:tc>
        <w:tc>
          <w:tcPr>
            <w:tcW w:w="609" w:type="dxa"/>
            <w:shd w:val="clear" w:color="auto" w:fill="FFFFFF"/>
            <w:vAlign w:val="center"/>
          </w:tcPr>
          <w:p w:rsidR="00607351" w:rsidRPr="00607351" w:rsidRDefault="00607351" w:rsidP="002D1192">
            <w:pPr>
              <w:pStyle w:val="a8"/>
              <w:rPr>
                <w:szCs w:val="20"/>
                <w:lang w:eastAsia="ru-RU"/>
              </w:rPr>
            </w:pPr>
            <w:r w:rsidRPr="00607351">
              <w:rPr>
                <w:szCs w:val="20"/>
                <w:lang w:eastAsia="ru-RU"/>
              </w:rPr>
              <w:t>6</w:t>
            </w:r>
          </w:p>
        </w:tc>
      </w:tr>
      <w:tr w:rsidR="00607351" w:rsidRPr="00607351" w:rsidTr="001264FB">
        <w:trPr>
          <w:trHeight w:val="20"/>
          <w:jc w:val="center"/>
        </w:trPr>
        <w:tc>
          <w:tcPr>
            <w:tcW w:w="279" w:type="dxa"/>
            <w:shd w:val="clear" w:color="auto" w:fill="FFFFFF"/>
            <w:vAlign w:val="center"/>
          </w:tcPr>
          <w:p w:rsidR="00607351" w:rsidRPr="00607351" w:rsidRDefault="00607351" w:rsidP="002D1192">
            <w:pPr>
              <w:pStyle w:val="a8"/>
              <w:rPr>
                <w:szCs w:val="20"/>
                <w:lang w:eastAsia="ru-RU"/>
              </w:rPr>
            </w:pPr>
            <w:r w:rsidRPr="00607351">
              <w:rPr>
                <w:szCs w:val="20"/>
                <w:lang w:eastAsia="ru-RU"/>
              </w:rPr>
              <w:t>9.</w:t>
            </w:r>
          </w:p>
        </w:tc>
        <w:tc>
          <w:tcPr>
            <w:tcW w:w="3047" w:type="dxa"/>
            <w:shd w:val="clear" w:color="auto" w:fill="FFFFFF"/>
            <w:vAlign w:val="center"/>
          </w:tcPr>
          <w:p w:rsidR="00607351" w:rsidRPr="00607351" w:rsidRDefault="00607351" w:rsidP="001264FB">
            <w:pPr>
              <w:pStyle w:val="a8"/>
              <w:rPr>
                <w:szCs w:val="20"/>
                <w:lang w:eastAsia="ru-RU"/>
              </w:rPr>
            </w:pPr>
            <w:r w:rsidRPr="00607351">
              <w:rPr>
                <w:szCs w:val="20"/>
                <w:lang w:eastAsia="ru-RU"/>
              </w:rPr>
              <w:t>Восстановительныемероприятия</w:t>
            </w:r>
          </w:p>
        </w:tc>
        <w:tc>
          <w:tcPr>
            <w:tcW w:w="552"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gridSpan w:val="2"/>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609" w:type="dxa"/>
            <w:shd w:val="clear" w:color="auto" w:fill="FFFFFF"/>
            <w:vAlign w:val="center"/>
          </w:tcPr>
          <w:p w:rsidR="00607351" w:rsidRPr="00607351" w:rsidRDefault="00607351" w:rsidP="002D1192">
            <w:pPr>
              <w:pStyle w:val="a8"/>
              <w:rPr>
                <w:szCs w:val="20"/>
                <w:lang w:eastAsia="ru-RU"/>
              </w:rPr>
            </w:pPr>
          </w:p>
        </w:tc>
      </w:tr>
      <w:tr w:rsidR="00607351" w:rsidRPr="00607351" w:rsidTr="001264FB">
        <w:trPr>
          <w:trHeight w:val="20"/>
          <w:jc w:val="center"/>
        </w:trPr>
        <w:tc>
          <w:tcPr>
            <w:tcW w:w="279" w:type="dxa"/>
            <w:shd w:val="clear" w:color="auto" w:fill="FFFFFF"/>
            <w:vAlign w:val="center"/>
          </w:tcPr>
          <w:p w:rsidR="00607351" w:rsidRPr="00607351" w:rsidRDefault="00607351" w:rsidP="002D1192">
            <w:pPr>
              <w:pStyle w:val="a8"/>
              <w:rPr>
                <w:szCs w:val="20"/>
                <w:lang w:eastAsia="ru-RU"/>
              </w:rPr>
            </w:pPr>
            <w:r w:rsidRPr="00607351">
              <w:rPr>
                <w:szCs w:val="20"/>
                <w:lang w:eastAsia="ru-RU"/>
              </w:rPr>
              <w:t>10</w:t>
            </w:r>
            <w:r w:rsidRPr="00607351">
              <w:rPr>
                <w:rFonts w:ascii="Segoe UI" w:hAnsi="Segoe UI" w:cs="Segoe UI"/>
                <w:szCs w:val="20"/>
                <w:lang w:eastAsia="ru-RU"/>
              </w:rPr>
              <w:t>.</w:t>
            </w:r>
          </w:p>
        </w:tc>
        <w:tc>
          <w:tcPr>
            <w:tcW w:w="3047" w:type="dxa"/>
            <w:shd w:val="clear" w:color="auto" w:fill="FFFFFF"/>
            <w:vAlign w:val="center"/>
          </w:tcPr>
          <w:p w:rsidR="00607351" w:rsidRPr="00607351" w:rsidRDefault="00607351" w:rsidP="002D1192">
            <w:pPr>
              <w:pStyle w:val="a8"/>
              <w:rPr>
                <w:szCs w:val="20"/>
                <w:lang w:eastAsia="ru-RU"/>
              </w:rPr>
            </w:pPr>
            <w:r w:rsidRPr="00607351">
              <w:rPr>
                <w:szCs w:val="20"/>
                <w:lang w:eastAsia="ru-RU"/>
              </w:rPr>
              <w:t>Медицинское,углубленное</w:t>
            </w:r>
          </w:p>
          <w:p w:rsidR="00607351" w:rsidRPr="00607351" w:rsidRDefault="001264FB" w:rsidP="001264FB">
            <w:pPr>
              <w:pStyle w:val="a8"/>
              <w:rPr>
                <w:szCs w:val="20"/>
                <w:lang w:eastAsia="ru-RU"/>
              </w:rPr>
            </w:pPr>
            <w:r>
              <w:rPr>
                <w:szCs w:val="20"/>
                <w:lang w:eastAsia="ru-RU"/>
              </w:rPr>
              <w:t>к</w:t>
            </w:r>
            <w:r w:rsidR="00607351" w:rsidRPr="00607351">
              <w:rPr>
                <w:szCs w:val="20"/>
                <w:lang w:eastAsia="ru-RU"/>
              </w:rPr>
              <w:t>омплексноеобследование</w:t>
            </w:r>
          </w:p>
        </w:tc>
        <w:tc>
          <w:tcPr>
            <w:tcW w:w="552" w:type="dxa"/>
            <w:shd w:val="clear" w:color="auto" w:fill="FFFFFF"/>
            <w:vAlign w:val="center"/>
          </w:tcPr>
          <w:p w:rsidR="00607351" w:rsidRPr="00607351" w:rsidRDefault="00607351" w:rsidP="002D1192">
            <w:pPr>
              <w:pStyle w:val="a8"/>
              <w:rPr>
                <w:szCs w:val="20"/>
                <w:lang w:eastAsia="ru-RU"/>
              </w:rPr>
            </w:pPr>
            <w:r w:rsidRPr="00607351">
              <w:rPr>
                <w:szCs w:val="20"/>
                <w:lang w:eastAsia="ru-RU"/>
              </w:rPr>
              <w:t>1</w:t>
            </w: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gridSpan w:val="2"/>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1</w:t>
            </w: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1</w:t>
            </w:r>
          </w:p>
        </w:tc>
        <w:tc>
          <w:tcPr>
            <w:tcW w:w="609" w:type="dxa"/>
            <w:shd w:val="clear" w:color="auto" w:fill="FFFFFF"/>
            <w:vAlign w:val="center"/>
          </w:tcPr>
          <w:p w:rsidR="00607351" w:rsidRPr="00607351" w:rsidRDefault="00607351" w:rsidP="002D1192">
            <w:pPr>
              <w:pStyle w:val="a8"/>
              <w:rPr>
                <w:szCs w:val="20"/>
                <w:lang w:eastAsia="ru-RU"/>
              </w:rPr>
            </w:pPr>
            <w:r w:rsidRPr="00607351">
              <w:rPr>
                <w:szCs w:val="20"/>
                <w:lang w:eastAsia="ru-RU"/>
              </w:rPr>
              <w:t>3</w:t>
            </w:r>
          </w:p>
        </w:tc>
      </w:tr>
      <w:tr w:rsidR="00607351" w:rsidRPr="00607351" w:rsidTr="001264FB">
        <w:trPr>
          <w:trHeight w:val="20"/>
          <w:jc w:val="center"/>
        </w:trPr>
        <w:tc>
          <w:tcPr>
            <w:tcW w:w="279" w:type="dxa"/>
            <w:shd w:val="clear" w:color="auto" w:fill="FFFFFF"/>
            <w:vAlign w:val="center"/>
          </w:tcPr>
          <w:p w:rsidR="00607351" w:rsidRPr="00607351" w:rsidRDefault="00607351" w:rsidP="002D1192">
            <w:pPr>
              <w:pStyle w:val="a8"/>
              <w:rPr>
                <w:szCs w:val="20"/>
                <w:lang w:eastAsia="ru-RU"/>
              </w:rPr>
            </w:pPr>
          </w:p>
        </w:tc>
        <w:tc>
          <w:tcPr>
            <w:tcW w:w="3047" w:type="dxa"/>
            <w:shd w:val="clear" w:color="auto" w:fill="FFFFFF"/>
            <w:vAlign w:val="center"/>
          </w:tcPr>
          <w:p w:rsidR="00607351" w:rsidRPr="00607351" w:rsidRDefault="00607351" w:rsidP="002D1192">
            <w:pPr>
              <w:pStyle w:val="a8"/>
              <w:rPr>
                <w:szCs w:val="20"/>
                <w:lang w:eastAsia="ru-RU"/>
              </w:rPr>
            </w:pPr>
            <w:r w:rsidRPr="00607351">
              <w:rPr>
                <w:szCs w:val="20"/>
                <w:lang w:eastAsia="ru-RU"/>
              </w:rPr>
              <w:t>Общее кол-во часов</w:t>
            </w:r>
          </w:p>
        </w:tc>
        <w:tc>
          <w:tcPr>
            <w:tcW w:w="552" w:type="dxa"/>
            <w:shd w:val="clear" w:color="auto" w:fill="FFFFFF"/>
            <w:vAlign w:val="center"/>
          </w:tcPr>
          <w:p w:rsidR="00607351" w:rsidRPr="00607351" w:rsidRDefault="00607351" w:rsidP="002D1192">
            <w:pPr>
              <w:pStyle w:val="a8"/>
              <w:rPr>
                <w:szCs w:val="20"/>
                <w:lang w:eastAsia="ru-RU"/>
              </w:rPr>
            </w:pPr>
            <w:r w:rsidRPr="00607351">
              <w:rPr>
                <w:szCs w:val="20"/>
                <w:lang w:eastAsia="ru-RU"/>
              </w:rPr>
              <w:t>28</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30</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31</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30</w:t>
            </w:r>
          </w:p>
        </w:tc>
        <w:tc>
          <w:tcPr>
            <w:tcW w:w="553" w:type="dxa"/>
            <w:gridSpan w:val="2"/>
            <w:shd w:val="clear" w:color="auto" w:fill="FFFFFF"/>
            <w:vAlign w:val="center"/>
          </w:tcPr>
          <w:p w:rsidR="00607351" w:rsidRPr="00607351" w:rsidRDefault="00607351" w:rsidP="002D1192">
            <w:pPr>
              <w:pStyle w:val="a8"/>
              <w:rPr>
                <w:szCs w:val="20"/>
                <w:lang w:eastAsia="ru-RU"/>
              </w:rPr>
            </w:pPr>
            <w:r w:rsidRPr="00607351">
              <w:rPr>
                <w:szCs w:val="20"/>
                <w:lang w:eastAsia="ru-RU"/>
              </w:rPr>
              <w:t>30</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31</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31</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30</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31</w:t>
            </w:r>
          </w:p>
        </w:tc>
        <w:tc>
          <w:tcPr>
            <w:tcW w:w="553" w:type="dxa"/>
            <w:shd w:val="clear" w:color="auto" w:fill="FFFFFF"/>
            <w:vAlign w:val="center"/>
          </w:tcPr>
          <w:p w:rsidR="00607351" w:rsidRPr="00607351" w:rsidRDefault="00607351" w:rsidP="002D1192">
            <w:pPr>
              <w:pStyle w:val="a8"/>
              <w:rPr>
                <w:szCs w:val="20"/>
                <w:lang w:eastAsia="ru-RU"/>
              </w:rPr>
            </w:pPr>
            <w:r w:rsidRPr="00607351">
              <w:rPr>
                <w:szCs w:val="20"/>
                <w:lang w:eastAsia="ru-RU"/>
              </w:rPr>
              <w:t>34</w:t>
            </w:r>
          </w:p>
        </w:tc>
        <w:tc>
          <w:tcPr>
            <w:tcW w:w="609" w:type="dxa"/>
            <w:shd w:val="clear" w:color="auto" w:fill="FFFFFF"/>
            <w:vAlign w:val="center"/>
          </w:tcPr>
          <w:p w:rsidR="00607351" w:rsidRPr="00607351" w:rsidRDefault="00607351" w:rsidP="002D1192">
            <w:pPr>
              <w:pStyle w:val="a8"/>
              <w:rPr>
                <w:szCs w:val="20"/>
                <w:lang w:eastAsia="ru-RU"/>
              </w:rPr>
            </w:pPr>
            <w:r w:rsidRPr="00607351">
              <w:rPr>
                <w:szCs w:val="20"/>
                <w:lang w:eastAsia="ru-RU"/>
              </w:rPr>
              <w:t>312</w:t>
            </w:r>
          </w:p>
        </w:tc>
      </w:tr>
    </w:tbl>
    <w:p w:rsidR="00607351" w:rsidRDefault="00607351" w:rsidP="002D1192">
      <w:pPr>
        <w:spacing w:after="0" w:line="240" w:lineRule="auto"/>
        <w:ind w:firstLine="708"/>
        <w:jc w:val="center"/>
        <w:rPr>
          <w:lang w:eastAsia="ru-RU"/>
        </w:rPr>
      </w:pPr>
    </w:p>
    <w:p w:rsidR="00291A33" w:rsidRPr="00291A33" w:rsidRDefault="00291A33" w:rsidP="002D1192">
      <w:pPr>
        <w:spacing w:after="0" w:line="240" w:lineRule="auto"/>
        <w:ind w:firstLine="708"/>
        <w:jc w:val="right"/>
        <w:rPr>
          <w:lang w:eastAsia="ru-RU"/>
        </w:rPr>
      </w:pPr>
      <w:r>
        <w:rPr>
          <w:lang w:eastAsia="ru-RU"/>
        </w:rPr>
        <w:t>Таблица 12</w:t>
      </w:r>
    </w:p>
    <w:p w:rsidR="00291A33" w:rsidRPr="00291A33" w:rsidRDefault="00291A33" w:rsidP="002D1192">
      <w:pPr>
        <w:spacing w:after="0" w:line="240" w:lineRule="auto"/>
        <w:jc w:val="center"/>
        <w:rPr>
          <w:b/>
          <w:lang w:eastAsia="ru-RU"/>
        </w:rPr>
      </w:pPr>
      <w:r>
        <w:rPr>
          <w:b/>
        </w:rPr>
        <w:t>П</w:t>
      </w:r>
      <w:r w:rsidRPr="00291A33">
        <w:rPr>
          <w:b/>
          <w:lang w:eastAsia="ru-RU"/>
        </w:rPr>
        <w:t>римерный план-график расчета учебных часов для групп этапа начальной подготовки (2-й год обучения)</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1"/>
        <w:gridCol w:w="3167"/>
        <w:gridCol w:w="514"/>
        <w:gridCol w:w="514"/>
        <w:gridCol w:w="514"/>
        <w:gridCol w:w="508"/>
        <w:gridCol w:w="7"/>
        <w:gridCol w:w="514"/>
        <w:gridCol w:w="514"/>
        <w:gridCol w:w="515"/>
        <w:gridCol w:w="514"/>
        <w:gridCol w:w="514"/>
        <w:gridCol w:w="515"/>
        <w:gridCol w:w="567"/>
      </w:tblGrid>
      <w:tr w:rsidR="008A5929" w:rsidRPr="00291A33" w:rsidTr="008E6DDD">
        <w:trPr>
          <w:trHeight w:val="485"/>
          <w:jc w:val="center"/>
        </w:trPr>
        <w:tc>
          <w:tcPr>
            <w:tcW w:w="451" w:type="dxa"/>
            <w:vMerge w:val="restart"/>
            <w:shd w:val="clear" w:color="auto" w:fill="FFFFFF"/>
            <w:vAlign w:val="center"/>
          </w:tcPr>
          <w:p w:rsidR="008A5929" w:rsidRPr="00291A33" w:rsidRDefault="008A5929" w:rsidP="002D1192">
            <w:pPr>
              <w:pStyle w:val="a8"/>
              <w:rPr>
                <w:szCs w:val="20"/>
                <w:lang w:eastAsia="ru-RU"/>
              </w:rPr>
            </w:pPr>
            <w:r>
              <w:rPr>
                <w:szCs w:val="20"/>
                <w:lang w:eastAsia="ru-RU"/>
              </w:rPr>
              <w:t>№</w:t>
            </w:r>
          </w:p>
        </w:tc>
        <w:tc>
          <w:tcPr>
            <w:tcW w:w="3167" w:type="dxa"/>
            <w:shd w:val="clear" w:color="auto" w:fill="FFFFFF"/>
            <w:vAlign w:val="center"/>
          </w:tcPr>
          <w:p w:rsidR="008A5929" w:rsidRPr="00291A33" w:rsidRDefault="008A5929" w:rsidP="002D1192">
            <w:pPr>
              <w:pStyle w:val="a8"/>
              <w:rPr>
                <w:szCs w:val="20"/>
                <w:lang w:eastAsia="ru-RU"/>
              </w:rPr>
            </w:pPr>
            <w:r w:rsidRPr="00291A33">
              <w:rPr>
                <w:szCs w:val="20"/>
                <w:lang w:eastAsia="ru-RU"/>
              </w:rPr>
              <w:t>Периоды</w:t>
            </w:r>
          </w:p>
          <w:p w:rsidR="008A5929" w:rsidRPr="00291A33" w:rsidRDefault="008A5929" w:rsidP="002D1192">
            <w:pPr>
              <w:pStyle w:val="a8"/>
              <w:rPr>
                <w:szCs w:val="20"/>
                <w:lang w:eastAsia="ru-RU"/>
              </w:rPr>
            </w:pPr>
          </w:p>
        </w:tc>
        <w:tc>
          <w:tcPr>
            <w:tcW w:w="2050" w:type="dxa"/>
            <w:gridSpan w:val="4"/>
            <w:shd w:val="clear" w:color="auto" w:fill="FFFFFF"/>
            <w:vAlign w:val="center"/>
          </w:tcPr>
          <w:p w:rsidR="008A5929" w:rsidRPr="00291A33" w:rsidRDefault="008A5929" w:rsidP="008A5929">
            <w:pPr>
              <w:pStyle w:val="a8"/>
              <w:rPr>
                <w:szCs w:val="20"/>
                <w:lang w:eastAsia="ru-RU"/>
              </w:rPr>
            </w:pPr>
            <w:r w:rsidRPr="00291A33">
              <w:rPr>
                <w:szCs w:val="20"/>
                <w:lang w:eastAsia="ru-RU"/>
              </w:rPr>
              <w:t>подготовительный</w:t>
            </w:r>
          </w:p>
        </w:tc>
        <w:tc>
          <w:tcPr>
            <w:tcW w:w="3093" w:type="dxa"/>
            <w:gridSpan w:val="7"/>
            <w:shd w:val="clear" w:color="auto" w:fill="FFFFFF"/>
            <w:vAlign w:val="center"/>
          </w:tcPr>
          <w:p w:rsidR="008A5929" w:rsidRPr="00291A33" w:rsidRDefault="008A5929" w:rsidP="002D1192">
            <w:pPr>
              <w:pStyle w:val="a8"/>
              <w:rPr>
                <w:szCs w:val="20"/>
                <w:lang w:eastAsia="ru-RU"/>
              </w:rPr>
            </w:pPr>
            <w:r w:rsidRPr="00291A33">
              <w:rPr>
                <w:szCs w:val="20"/>
                <w:lang w:eastAsia="ru-RU"/>
              </w:rPr>
              <w:t>соревновательный</w:t>
            </w:r>
          </w:p>
        </w:tc>
        <w:tc>
          <w:tcPr>
            <w:tcW w:w="567" w:type="dxa"/>
            <w:vMerge w:val="restart"/>
            <w:shd w:val="clear" w:color="auto" w:fill="FFFFFF"/>
            <w:vAlign w:val="center"/>
          </w:tcPr>
          <w:p w:rsidR="008A5929" w:rsidRPr="00291A33" w:rsidRDefault="008A5929" w:rsidP="002D1192">
            <w:pPr>
              <w:pStyle w:val="a8"/>
              <w:rPr>
                <w:szCs w:val="20"/>
                <w:lang w:eastAsia="ru-RU"/>
              </w:rPr>
            </w:pPr>
            <w:r w:rsidRPr="00291A33">
              <w:rPr>
                <w:szCs w:val="20"/>
                <w:lang w:eastAsia="ru-RU"/>
              </w:rPr>
              <w:t>Всего</w:t>
            </w:r>
          </w:p>
          <w:p w:rsidR="008A5929" w:rsidRPr="00291A33" w:rsidRDefault="008A5929" w:rsidP="002D1192">
            <w:pPr>
              <w:pStyle w:val="a8"/>
              <w:rPr>
                <w:szCs w:val="20"/>
                <w:lang w:eastAsia="ru-RU"/>
              </w:rPr>
            </w:pPr>
            <w:r w:rsidRPr="00291A33">
              <w:rPr>
                <w:szCs w:val="20"/>
                <w:lang w:eastAsia="ru-RU"/>
              </w:rPr>
              <w:t>Часов</w:t>
            </w:r>
          </w:p>
        </w:tc>
      </w:tr>
      <w:tr w:rsidR="00291A33" w:rsidRPr="00291A33" w:rsidTr="008E6DDD">
        <w:trPr>
          <w:trHeight w:val="207"/>
          <w:jc w:val="center"/>
        </w:trPr>
        <w:tc>
          <w:tcPr>
            <w:tcW w:w="451" w:type="dxa"/>
            <w:vMerge/>
            <w:shd w:val="clear" w:color="auto" w:fill="FFFFFF"/>
            <w:vAlign w:val="center"/>
          </w:tcPr>
          <w:p w:rsidR="00291A33" w:rsidRPr="00291A33" w:rsidRDefault="00291A33" w:rsidP="002D1192">
            <w:pPr>
              <w:pStyle w:val="a8"/>
              <w:rPr>
                <w:szCs w:val="20"/>
                <w:lang w:eastAsia="ru-RU"/>
              </w:rPr>
            </w:pPr>
          </w:p>
        </w:tc>
        <w:tc>
          <w:tcPr>
            <w:tcW w:w="8310" w:type="dxa"/>
            <w:gridSpan w:val="12"/>
            <w:shd w:val="clear" w:color="auto" w:fill="FFFFFF"/>
            <w:vAlign w:val="center"/>
          </w:tcPr>
          <w:p w:rsidR="00291A33" w:rsidRPr="00291A33" w:rsidRDefault="00291A33" w:rsidP="002D1192">
            <w:pPr>
              <w:pStyle w:val="a8"/>
              <w:rPr>
                <w:szCs w:val="20"/>
                <w:lang w:eastAsia="ru-RU"/>
              </w:rPr>
            </w:pPr>
            <w:r w:rsidRPr="00291A33">
              <w:rPr>
                <w:szCs w:val="20"/>
                <w:lang w:eastAsia="ru-RU"/>
              </w:rPr>
              <w:t>Этапы</w:t>
            </w:r>
          </w:p>
        </w:tc>
        <w:tc>
          <w:tcPr>
            <w:tcW w:w="567" w:type="dxa"/>
            <w:vMerge/>
            <w:shd w:val="clear" w:color="auto" w:fill="FFFFFF"/>
            <w:vAlign w:val="center"/>
          </w:tcPr>
          <w:p w:rsidR="00291A33" w:rsidRPr="00291A33" w:rsidRDefault="00291A33" w:rsidP="002D1192">
            <w:pPr>
              <w:pStyle w:val="a8"/>
              <w:rPr>
                <w:szCs w:val="20"/>
                <w:lang w:eastAsia="ru-RU"/>
              </w:rPr>
            </w:pPr>
          </w:p>
        </w:tc>
      </w:tr>
      <w:tr w:rsidR="008A5929" w:rsidRPr="00291A33" w:rsidTr="008E6DDD">
        <w:trPr>
          <w:trHeight w:val="470"/>
          <w:jc w:val="center"/>
        </w:trPr>
        <w:tc>
          <w:tcPr>
            <w:tcW w:w="451" w:type="dxa"/>
            <w:vMerge/>
            <w:shd w:val="clear" w:color="auto" w:fill="FFFFFF"/>
            <w:vAlign w:val="center"/>
          </w:tcPr>
          <w:p w:rsidR="00291A33" w:rsidRPr="00291A33" w:rsidRDefault="00291A33" w:rsidP="002D1192">
            <w:pPr>
              <w:pStyle w:val="a8"/>
              <w:rPr>
                <w:szCs w:val="20"/>
                <w:lang w:eastAsia="ru-RU"/>
              </w:rPr>
            </w:pPr>
          </w:p>
        </w:tc>
        <w:tc>
          <w:tcPr>
            <w:tcW w:w="3167" w:type="dxa"/>
            <w:shd w:val="clear" w:color="auto" w:fill="FFFFFF"/>
            <w:vAlign w:val="center"/>
          </w:tcPr>
          <w:p w:rsidR="00291A33" w:rsidRPr="00291A33" w:rsidRDefault="00291A33" w:rsidP="002D1192">
            <w:pPr>
              <w:pStyle w:val="a8"/>
              <w:rPr>
                <w:szCs w:val="20"/>
                <w:lang w:eastAsia="ru-RU"/>
              </w:rPr>
            </w:pPr>
            <w:r w:rsidRPr="00291A33">
              <w:rPr>
                <w:szCs w:val="20"/>
                <w:lang w:eastAsia="ru-RU"/>
              </w:rPr>
              <w:t>Месяцы</w:t>
            </w:r>
          </w:p>
        </w:tc>
        <w:tc>
          <w:tcPr>
            <w:tcW w:w="514" w:type="dxa"/>
            <w:shd w:val="clear" w:color="auto" w:fill="FFFFFF"/>
            <w:vAlign w:val="center"/>
          </w:tcPr>
          <w:p w:rsidR="00291A33" w:rsidRPr="00767B6A" w:rsidRDefault="00767B6A" w:rsidP="002D1192">
            <w:pPr>
              <w:pStyle w:val="a8"/>
              <w:rPr>
                <w:szCs w:val="20"/>
                <w:lang w:val="en-US" w:eastAsia="ru-RU"/>
              </w:rPr>
            </w:pPr>
            <w:r>
              <w:rPr>
                <w:szCs w:val="20"/>
                <w:lang w:val="en-US" w:eastAsia="ru-RU"/>
              </w:rPr>
              <w:t>IX</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X</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XI</w:t>
            </w:r>
          </w:p>
        </w:tc>
        <w:tc>
          <w:tcPr>
            <w:tcW w:w="515" w:type="dxa"/>
            <w:gridSpan w:val="2"/>
            <w:shd w:val="clear" w:color="auto" w:fill="FFFFFF"/>
            <w:vAlign w:val="center"/>
          </w:tcPr>
          <w:p w:rsidR="00291A33" w:rsidRPr="00291A33" w:rsidRDefault="00291A33" w:rsidP="002D1192">
            <w:pPr>
              <w:pStyle w:val="a8"/>
              <w:rPr>
                <w:szCs w:val="20"/>
                <w:lang w:eastAsia="ru-RU"/>
              </w:rPr>
            </w:pPr>
            <w:r w:rsidRPr="00291A33">
              <w:rPr>
                <w:szCs w:val="20"/>
                <w:lang w:eastAsia="ru-RU"/>
              </w:rPr>
              <w:t>XII</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I</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II</w:t>
            </w:r>
          </w:p>
        </w:tc>
        <w:tc>
          <w:tcPr>
            <w:tcW w:w="515" w:type="dxa"/>
            <w:shd w:val="clear" w:color="auto" w:fill="FFFFFF"/>
            <w:vAlign w:val="center"/>
          </w:tcPr>
          <w:p w:rsidR="00291A33" w:rsidRPr="00291A33" w:rsidRDefault="00291A33" w:rsidP="002D1192">
            <w:pPr>
              <w:pStyle w:val="a8"/>
              <w:rPr>
                <w:szCs w:val="20"/>
                <w:lang w:eastAsia="ru-RU"/>
              </w:rPr>
            </w:pPr>
            <w:r w:rsidRPr="00291A33">
              <w:rPr>
                <w:szCs w:val="20"/>
                <w:lang w:eastAsia="ru-RU"/>
              </w:rPr>
              <w:t>III</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IV</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V</w:t>
            </w:r>
          </w:p>
        </w:tc>
        <w:tc>
          <w:tcPr>
            <w:tcW w:w="515" w:type="dxa"/>
            <w:shd w:val="clear" w:color="auto" w:fill="FFFFFF"/>
            <w:vAlign w:val="center"/>
          </w:tcPr>
          <w:p w:rsidR="00291A33" w:rsidRPr="00291A33" w:rsidRDefault="00291A33" w:rsidP="002D1192">
            <w:pPr>
              <w:pStyle w:val="a8"/>
              <w:rPr>
                <w:szCs w:val="20"/>
                <w:lang w:eastAsia="ru-RU"/>
              </w:rPr>
            </w:pPr>
            <w:r w:rsidRPr="00291A33">
              <w:rPr>
                <w:szCs w:val="20"/>
                <w:lang w:eastAsia="ru-RU"/>
              </w:rPr>
              <w:t>VI</w:t>
            </w:r>
          </w:p>
        </w:tc>
        <w:tc>
          <w:tcPr>
            <w:tcW w:w="567" w:type="dxa"/>
            <w:vMerge/>
            <w:shd w:val="clear" w:color="auto" w:fill="FFFFFF"/>
            <w:vAlign w:val="center"/>
          </w:tcPr>
          <w:p w:rsidR="00291A33" w:rsidRPr="00291A33" w:rsidRDefault="00291A33" w:rsidP="002D1192">
            <w:pPr>
              <w:pStyle w:val="a8"/>
              <w:rPr>
                <w:szCs w:val="20"/>
                <w:lang w:eastAsia="ru-RU"/>
              </w:rPr>
            </w:pPr>
          </w:p>
        </w:tc>
      </w:tr>
      <w:tr w:rsidR="008A5929" w:rsidRPr="00291A33" w:rsidTr="008E6DDD">
        <w:trPr>
          <w:trHeight w:val="343"/>
          <w:jc w:val="center"/>
        </w:trPr>
        <w:tc>
          <w:tcPr>
            <w:tcW w:w="451" w:type="dxa"/>
            <w:shd w:val="clear" w:color="auto" w:fill="FFFFFF"/>
            <w:vAlign w:val="center"/>
          </w:tcPr>
          <w:p w:rsidR="00291A33" w:rsidRPr="00291A33" w:rsidRDefault="00291A33" w:rsidP="002D1192">
            <w:pPr>
              <w:pStyle w:val="a8"/>
              <w:rPr>
                <w:szCs w:val="20"/>
                <w:lang w:eastAsia="ru-RU"/>
              </w:rPr>
            </w:pPr>
            <w:r>
              <w:rPr>
                <w:szCs w:val="20"/>
                <w:lang w:eastAsia="ru-RU"/>
              </w:rPr>
              <w:t>1.</w:t>
            </w:r>
          </w:p>
        </w:tc>
        <w:tc>
          <w:tcPr>
            <w:tcW w:w="3167" w:type="dxa"/>
            <w:shd w:val="clear" w:color="auto" w:fill="FFFFFF"/>
            <w:vAlign w:val="center"/>
          </w:tcPr>
          <w:p w:rsidR="00291A33" w:rsidRPr="00291A33" w:rsidRDefault="00291A33" w:rsidP="009C67A2">
            <w:pPr>
              <w:pStyle w:val="a8"/>
              <w:rPr>
                <w:szCs w:val="20"/>
                <w:lang w:eastAsia="ru-RU"/>
              </w:rPr>
            </w:pPr>
            <w:r w:rsidRPr="00291A33">
              <w:rPr>
                <w:szCs w:val="20"/>
                <w:lang w:eastAsia="ru-RU"/>
              </w:rPr>
              <w:t>Теоретическаяподготовка</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1</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1</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1</w:t>
            </w:r>
          </w:p>
        </w:tc>
        <w:tc>
          <w:tcPr>
            <w:tcW w:w="515" w:type="dxa"/>
            <w:gridSpan w:val="2"/>
            <w:shd w:val="clear" w:color="auto" w:fill="FFFFFF"/>
            <w:vAlign w:val="center"/>
          </w:tcPr>
          <w:p w:rsidR="00291A33" w:rsidRPr="00291A33" w:rsidRDefault="00291A33" w:rsidP="002D1192">
            <w:pPr>
              <w:pStyle w:val="a8"/>
              <w:rPr>
                <w:szCs w:val="20"/>
                <w:lang w:eastAsia="ru-RU"/>
              </w:rPr>
            </w:pPr>
            <w:r w:rsidRPr="00291A33">
              <w:rPr>
                <w:szCs w:val="20"/>
                <w:lang w:eastAsia="ru-RU"/>
              </w:rPr>
              <w:t>1</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1</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1</w:t>
            </w:r>
          </w:p>
        </w:tc>
        <w:tc>
          <w:tcPr>
            <w:tcW w:w="515" w:type="dxa"/>
            <w:shd w:val="clear" w:color="auto" w:fill="FFFFFF"/>
            <w:vAlign w:val="center"/>
          </w:tcPr>
          <w:p w:rsidR="00291A33" w:rsidRPr="00291A33" w:rsidRDefault="00291A33" w:rsidP="002D1192">
            <w:pPr>
              <w:pStyle w:val="a8"/>
              <w:rPr>
                <w:szCs w:val="20"/>
                <w:lang w:eastAsia="ru-RU"/>
              </w:rPr>
            </w:pPr>
            <w:r w:rsidRPr="00291A33">
              <w:rPr>
                <w:szCs w:val="20"/>
                <w:lang w:eastAsia="ru-RU"/>
              </w:rPr>
              <w:t>1</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1</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1</w:t>
            </w:r>
          </w:p>
        </w:tc>
        <w:tc>
          <w:tcPr>
            <w:tcW w:w="515" w:type="dxa"/>
            <w:shd w:val="clear" w:color="auto" w:fill="FFFFFF"/>
            <w:vAlign w:val="center"/>
          </w:tcPr>
          <w:p w:rsidR="00291A33" w:rsidRPr="00291A33" w:rsidRDefault="00291A33" w:rsidP="002D1192">
            <w:pPr>
              <w:pStyle w:val="a8"/>
              <w:rPr>
                <w:szCs w:val="20"/>
                <w:lang w:eastAsia="ru-RU"/>
              </w:rPr>
            </w:pPr>
            <w:r w:rsidRPr="00291A33">
              <w:rPr>
                <w:szCs w:val="20"/>
                <w:lang w:eastAsia="ru-RU"/>
              </w:rPr>
              <w:t>1</w:t>
            </w:r>
          </w:p>
        </w:tc>
        <w:tc>
          <w:tcPr>
            <w:tcW w:w="567" w:type="dxa"/>
            <w:shd w:val="clear" w:color="auto" w:fill="FFFFFF"/>
            <w:vAlign w:val="center"/>
          </w:tcPr>
          <w:p w:rsidR="00291A33" w:rsidRPr="00291A33" w:rsidRDefault="00291A33" w:rsidP="002D1192">
            <w:pPr>
              <w:pStyle w:val="a8"/>
              <w:rPr>
                <w:szCs w:val="20"/>
                <w:lang w:eastAsia="ru-RU"/>
              </w:rPr>
            </w:pPr>
            <w:r w:rsidRPr="00291A33">
              <w:rPr>
                <w:szCs w:val="20"/>
                <w:lang w:eastAsia="ru-RU"/>
              </w:rPr>
              <w:t>10</w:t>
            </w:r>
          </w:p>
        </w:tc>
      </w:tr>
      <w:tr w:rsidR="008A5929" w:rsidRPr="00291A33" w:rsidTr="008E6DDD">
        <w:trPr>
          <w:trHeight w:val="419"/>
          <w:jc w:val="center"/>
        </w:trPr>
        <w:tc>
          <w:tcPr>
            <w:tcW w:w="451" w:type="dxa"/>
            <w:shd w:val="clear" w:color="auto" w:fill="FFFFFF"/>
            <w:vAlign w:val="center"/>
          </w:tcPr>
          <w:p w:rsidR="00291A33" w:rsidRPr="00291A33" w:rsidRDefault="00291A33" w:rsidP="002D1192">
            <w:pPr>
              <w:pStyle w:val="a8"/>
              <w:rPr>
                <w:szCs w:val="20"/>
                <w:lang w:eastAsia="ru-RU"/>
              </w:rPr>
            </w:pPr>
            <w:r>
              <w:rPr>
                <w:szCs w:val="20"/>
                <w:lang w:eastAsia="ru-RU"/>
              </w:rPr>
              <w:t>2.</w:t>
            </w:r>
          </w:p>
        </w:tc>
        <w:tc>
          <w:tcPr>
            <w:tcW w:w="3167" w:type="dxa"/>
            <w:shd w:val="clear" w:color="auto" w:fill="FFFFFF"/>
            <w:vAlign w:val="center"/>
          </w:tcPr>
          <w:p w:rsidR="00291A33" w:rsidRPr="00291A33" w:rsidRDefault="00291A33" w:rsidP="002D1192">
            <w:pPr>
              <w:pStyle w:val="a8"/>
              <w:rPr>
                <w:szCs w:val="20"/>
                <w:lang w:eastAsia="ru-RU"/>
              </w:rPr>
            </w:pPr>
            <w:r w:rsidRPr="00291A33">
              <w:rPr>
                <w:szCs w:val="20"/>
                <w:lang w:eastAsia="ru-RU"/>
              </w:rPr>
              <w:t>Общая физ. подготовка</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24</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24</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24</w:t>
            </w:r>
          </w:p>
        </w:tc>
        <w:tc>
          <w:tcPr>
            <w:tcW w:w="515" w:type="dxa"/>
            <w:gridSpan w:val="2"/>
            <w:shd w:val="clear" w:color="auto" w:fill="FFFFFF"/>
            <w:vAlign w:val="center"/>
          </w:tcPr>
          <w:p w:rsidR="00291A33" w:rsidRPr="00291A33" w:rsidRDefault="00291A33" w:rsidP="002D1192">
            <w:pPr>
              <w:pStyle w:val="a8"/>
              <w:rPr>
                <w:szCs w:val="20"/>
                <w:lang w:eastAsia="ru-RU"/>
              </w:rPr>
            </w:pPr>
            <w:r w:rsidRPr="00291A33">
              <w:rPr>
                <w:szCs w:val="20"/>
                <w:lang w:eastAsia="ru-RU"/>
              </w:rPr>
              <w:t>24</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24</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24</w:t>
            </w:r>
          </w:p>
        </w:tc>
        <w:tc>
          <w:tcPr>
            <w:tcW w:w="515" w:type="dxa"/>
            <w:shd w:val="clear" w:color="auto" w:fill="FFFFFF"/>
            <w:vAlign w:val="center"/>
          </w:tcPr>
          <w:p w:rsidR="00291A33" w:rsidRPr="00291A33" w:rsidRDefault="00291A33" w:rsidP="002D1192">
            <w:pPr>
              <w:pStyle w:val="a8"/>
              <w:rPr>
                <w:szCs w:val="20"/>
                <w:lang w:eastAsia="ru-RU"/>
              </w:rPr>
            </w:pPr>
            <w:r w:rsidRPr="00291A33">
              <w:rPr>
                <w:szCs w:val="20"/>
                <w:lang w:eastAsia="ru-RU"/>
              </w:rPr>
              <w:t>24</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24</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24</w:t>
            </w:r>
          </w:p>
        </w:tc>
        <w:tc>
          <w:tcPr>
            <w:tcW w:w="515" w:type="dxa"/>
            <w:shd w:val="clear" w:color="auto" w:fill="FFFFFF"/>
            <w:vAlign w:val="center"/>
          </w:tcPr>
          <w:p w:rsidR="00291A33" w:rsidRPr="00291A33" w:rsidRDefault="00291A33" w:rsidP="002D1192">
            <w:pPr>
              <w:pStyle w:val="a8"/>
              <w:rPr>
                <w:szCs w:val="20"/>
                <w:lang w:eastAsia="ru-RU"/>
              </w:rPr>
            </w:pPr>
            <w:r w:rsidRPr="00291A33">
              <w:rPr>
                <w:szCs w:val="20"/>
                <w:lang w:eastAsia="ru-RU"/>
              </w:rPr>
              <w:t>24</w:t>
            </w:r>
          </w:p>
        </w:tc>
        <w:tc>
          <w:tcPr>
            <w:tcW w:w="567" w:type="dxa"/>
            <w:shd w:val="clear" w:color="auto" w:fill="FFFFFF"/>
            <w:vAlign w:val="center"/>
          </w:tcPr>
          <w:p w:rsidR="00291A33" w:rsidRPr="00291A33" w:rsidRDefault="00291A33" w:rsidP="002D1192">
            <w:pPr>
              <w:pStyle w:val="a8"/>
              <w:rPr>
                <w:szCs w:val="20"/>
                <w:lang w:eastAsia="ru-RU"/>
              </w:rPr>
            </w:pPr>
            <w:r w:rsidRPr="00291A33">
              <w:rPr>
                <w:szCs w:val="20"/>
                <w:lang w:eastAsia="ru-RU"/>
              </w:rPr>
              <w:t>240</w:t>
            </w:r>
          </w:p>
        </w:tc>
      </w:tr>
      <w:tr w:rsidR="008A5929" w:rsidRPr="00291A33" w:rsidTr="008E6DDD">
        <w:trPr>
          <w:trHeight w:val="411"/>
          <w:jc w:val="center"/>
        </w:trPr>
        <w:tc>
          <w:tcPr>
            <w:tcW w:w="451" w:type="dxa"/>
            <w:shd w:val="clear" w:color="auto" w:fill="FFFFFF"/>
            <w:vAlign w:val="center"/>
          </w:tcPr>
          <w:p w:rsidR="00291A33" w:rsidRPr="00291A33" w:rsidRDefault="00291A33" w:rsidP="002D1192">
            <w:pPr>
              <w:pStyle w:val="a8"/>
              <w:rPr>
                <w:szCs w:val="20"/>
                <w:lang w:eastAsia="ru-RU"/>
              </w:rPr>
            </w:pPr>
            <w:r>
              <w:rPr>
                <w:szCs w:val="20"/>
                <w:lang w:eastAsia="ru-RU"/>
              </w:rPr>
              <w:t>3.</w:t>
            </w:r>
          </w:p>
        </w:tc>
        <w:tc>
          <w:tcPr>
            <w:tcW w:w="3167" w:type="dxa"/>
            <w:shd w:val="clear" w:color="auto" w:fill="FFFFFF"/>
            <w:vAlign w:val="center"/>
          </w:tcPr>
          <w:p w:rsidR="00291A33" w:rsidRPr="00291A33" w:rsidRDefault="00291A33" w:rsidP="002D1192">
            <w:pPr>
              <w:pStyle w:val="a8"/>
              <w:rPr>
                <w:szCs w:val="20"/>
                <w:lang w:eastAsia="ru-RU"/>
              </w:rPr>
            </w:pPr>
            <w:r w:rsidRPr="00291A33">
              <w:rPr>
                <w:szCs w:val="20"/>
                <w:lang w:eastAsia="ru-RU"/>
              </w:rPr>
              <w:t>Специальная физ. подготовка</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9</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10</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10</w:t>
            </w:r>
          </w:p>
        </w:tc>
        <w:tc>
          <w:tcPr>
            <w:tcW w:w="515" w:type="dxa"/>
            <w:gridSpan w:val="2"/>
            <w:shd w:val="clear" w:color="auto" w:fill="FFFFFF"/>
            <w:vAlign w:val="center"/>
          </w:tcPr>
          <w:p w:rsidR="00291A33" w:rsidRPr="00291A33" w:rsidRDefault="00291A33" w:rsidP="002D1192">
            <w:pPr>
              <w:pStyle w:val="a8"/>
              <w:rPr>
                <w:szCs w:val="20"/>
                <w:lang w:eastAsia="ru-RU"/>
              </w:rPr>
            </w:pPr>
            <w:r w:rsidRPr="00291A33">
              <w:rPr>
                <w:szCs w:val="20"/>
                <w:lang w:eastAsia="ru-RU"/>
              </w:rPr>
              <w:t>9</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9</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10</w:t>
            </w:r>
          </w:p>
        </w:tc>
        <w:tc>
          <w:tcPr>
            <w:tcW w:w="515" w:type="dxa"/>
            <w:shd w:val="clear" w:color="auto" w:fill="FFFFFF"/>
            <w:vAlign w:val="center"/>
          </w:tcPr>
          <w:p w:rsidR="00291A33" w:rsidRPr="00291A33" w:rsidRDefault="00291A33" w:rsidP="002D1192">
            <w:pPr>
              <w:pStyle w:val="a8"/>
              <w:rPr>
                <w:szCs w:val="20"/>
                <w:lang w:eastAsia="ru-RU"/>
              </w:rPr>
            </w:pPr>
            <w:r w:rsidRPr="00291A33">
              <w:rPr>
                <w:szCs w:val="20"/>
                <w:lang w:eastAsia="ru-RU"/>
              </w:rPr>
              <w:t>9</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10</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10</w:t>
            </w:r>
          </w:p>
        </w:tc>
        <w:tc>
          <w:tcPr>
            <w:tcW w:w="515" w:type="dxa"/>
            <w:shd w:val="clear" w:color="auto" w:fill="FFFFFF"/>
            <w:vAlign w:val="center"/>
          </w:tcPr>
          <w:p w:rsidR="00291A33" w:rsidRPr="00291A33" w:rsidRDefault="00291A33" w:rsidP="002D1192">
            <w:pPr>
              <w:pStyle w:val="a8"/>
              <w:rPr>
                <w:szCs w:val="20"/>
                <w:lang w:eastAsia="ru-RU"/>
              </w:rPr>
            </w:pPr>
            <w:r w:rsidRPr="00291A33">
              <w:rPr>
                <w:szCs w:val="20"/>
                <w:lang w:eastAsia="ru-RU"/>
              </w:rPr>
              <w:t>9</w:t>
            </w:r>
          </w:p>
        </w:tc>
        <w:tc>
          <w:tcPr>
            <w:tcW w:w="567" w:type="dxa"/>
            <w:shd w:val="clear" w:color="auto" w:fill="FFFFFF"/>
            <w:vAlign w:val="center"/>
          </w:tcPr>
          <w:p w:rsidR="00291A33" w:rsidRPr="00291A33" w:rsidRDefault="00291A33" w:rsidP="002D1192">
            <w:pPr>
              <w:pStyle w:val="a8"/>
              <w:rPr>
                <w:szCs w:val="20"/>
                <w:lang w:eastAsia="ru-RU"/>
              </w:rPr>
            </w:pPr>
            <w:r w:rsidRPr="00291A33">
              <w:rPr>
                <w:szCs w:val="20"/>
                <w:lang w:eastAsia="ru-RU"/>
              </w:rPr>
              <w:t>95</w:t>
            </w:r>
          </w:p>
        </w:tc>
      </w:tr>
      <w:tr w:rsidR="008A5929" w:rsidRPr="00291A33" w:rsidTr="008E6DDD">
        <w:trPr>
          <w:trHeight w:val="558"/>
          <w:jc w:val="center"/>
        </w:trPr>
        <w:tc>
          <w:tcPr>
            <w:tcW w:w="451" w:type="dxa"/>
            <w:shd w:val="clear" w:color="auto" w:fill="FFFFFF"/>
            <w:vAlign w:val="center"/>
          </w:tcPr>
          <w:p w:rsidR="00291A33" w:rsidRPr="00291A33" w:rsidRDefault="00291A33" w:rsidP="002D1192">
            <w:pPr>
              <w:pStyle w:val="a8"/>
              <w:rPr>
                <w:szCs w:val="20"/>
                <w:lang w:eastAsia="ru-RU"/>
              </w:rPr>
            </w:pPr>
            <w:r>
              <w:rPr>
                <w:szCs w:val="20"/>
                <w:lang w:eastAsia="ru-RU"/>
              </w:rPr>
              <w:t>4.</w:t>
            </w:r>
          </w:p>
        </w:tc>
        <w:tc>
          <w:tcPr>
            <w:tcW w:w="3167" w:type="dxa"/>
            <w:shd w:val="clear" w:color="auto" w:fill="FFFFFF"/>
            <w:vAlign w:val="center"/>
          </w:tcPr>
          <w:p w:rsidR="00291A33" w:rsidRPr="00291A33" w:rsidRDefault="00291A33" w:rsidP="002D1192">
            <w:pPr>
              <w:pStyle w:val="a8"/>
              <w:rPr>
                <w:szCs w:val="20"/>
                <w:lang w:eastAsia="ru-RU"/>
              </w:rPr>
            </w:pPr>
            <w:r w:rsidRPr="00291A33">
              <w:rPr>
                <w:szCs w:val="20"/>
                <w:lang w:eastAsia="ru-RU"/>
              </w:rPr>
              <w:t>Технико</w:t>
            </w:r>
            <w:r w:rsidRPr="00291A33">
              <w:rPr>
                <w:szCs w:val="20"/>
                <w:lang w:eastAsia="ru-RU"/>
              </w:rPr>
              <w:softHyphen/>
            </w:r>
            <w:r w:rsidR="007016C4">
              <w:rPr>
                <w:szCs w:val="20"/>
                <w:lang w:val="en-US" w:eastAsia="ru-RU"/>
              </w:rPr>
              <w:t>-</w:t>
            </w:r>
            <w:r w:rsidRPr="00291A33">
              <w:rPr>
                <w:szCs w:val="20"/>
                <w:lang w:eastAsia="ru-RU"/>
              </w:rPr>
              <w:t>тактическая</w:t>
            </w:r>
          </w:p>
          <w:p w:rsidR="00291A33" w:rsidRPr="00291A33" w:rsidRDefault="00291A33" w:rsidP="002D1192">
            <w:pPr>
              <w:pStyle w:val="a8"/>
              <w:rPr>
                <w:szCs w:val="20"/>
                <w:lang w:eastAsia="ru-RU"/>
              </w:rPr>
            </w:pPr>
            <w:r w:rsidRPr="00291A33">
              <w:rPr>
                <w:szCs w:val="20"/>
                <w:lang w:eastAsia="ru-RU"/>
              </w:rPr>
              <w:t>подготовка</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11</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11</w:t>
            </w:r>
          </w:p>
        </w:tc>
        <w:tc>
          <w:tcPr>
            <w:tcW w:w="514" w:type="dxa"/>
            <w:shd w:val="clear" w:color="auto" w:fill="FFFFFF"/>
            <w:vAlign w:val="center"/>
          </w:tcPr>
          <w:p w:rsidR="00291A33" w:rsidRPr="00291A33" w:rsidRDefault="003C18E9" w:rsidP="002D1192">
            <w:pPr>
              <w:pStyle w:val="a8"/>
              <w:rPr>
                <w:szCs w:val="20"/>
                <w:lang w:eastAsia="ru-RU"/>
              </w:rPr>
            </w:pPr>
            <w:r>
              <w:rPr>
                <w:szCs w:val="20"/>
                <w:lang w:eastAsia="ru-RU"/>
              </w:rPr>
              <w:t>11</w:t>
            </w:r>
          </w:p>
        </w:tc>
        <w:tc>
          <w:tcPr>
            <w:tcW w:w="515" w:type="dxa"/>
            <w:gridSpan w:val="2"/>
            <w:shd w:val="clear" w:color="auto" w:fill="FFFFFF"/>
            <w:vAlign w:val="center"/>
          </w:tcPr>
          <w:p w:rsidR="00291A33" w:rsidRPr="00291A33" w:rsidRDefault="00291A33" w:rsidP="002D1192">
            <w:pPr>
              <w:pStyle w:val="a8"/>
              <w:rPr>
                <w:szCs w:val="20"/>
                <w:lang w:eastAsia="ru-RU"/>
              </w:rPr>
            </w:pPr>
            <w:r w:rsidRPr="00291A33">
              <w:rPr>
                <w:szCs w:val="20"/>
                <w:lang w:eastAsia="ru-RU"/>
              </w:rPr>
              <w:t>11</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11</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11</w:t>
            </w:r>
          </w:p>
        </w:tc>
        <w:tc>
          <w:tcPr>
            <w:tcW w:w="515" w:type="dxa"/>
            <w:shd w:val="clear" w:color="auto" w:fill="FFFFFF"/>
            <w:vAlign w:val="center"/>
          </w:tcPr>
          <w:p w:rsidR="00291A33" w:rsidRPr="00291A33" w:rsidRDefault="00291A33" w:rsidP="002D1192">
            <w:pPr>
              <w:pStyle w:val="a8"/>
              <w:rPr>
                <w:szCs w:val="20"/>
                <w:lang w:eastAsia="ru-RU"/>
              </w:rPr>
            </w:pPr>
            <w:r w:rsidRPr="00291A33">
              <w:rPr>
                <w:szCs w:val="20"/>
                <w:lang w:eastAsia="ru-RU"/>
              </w:rPr>
              <w:t>11</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11</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11</w:t>
            </w:r>
          </w:p>
        </w:tc>
        <w:tc>
          <w:tcPr>
            <w:tcW w:w="515" w:type="dxa"/>
            <w:shd w:val="clear" w:color="auto" w:fill="FFFFFF"/>
            <w:vAlign w:val="center"/>
          </w:tcPr>
          <w:p w:rsidR="00291A33" w:rsidRPr="00291A33" w:rsidRDefault="00291A33" w:rsidP="002D1192">
            <w:pPr>
              <w:pStyle w:val="a8"/>
              <w:rPr>
                <w:szCs w:val="20"/>
                <w:lang w:eastAsia="ru-RU"/>
              </w:rPr>
            </w:pPr>
            <w:r w:rsidRPr="00291A33">
              <w:rPr>
                <w:szCs w:val="20"/>
                <w:lang w:eastAsia="ru-RU"/>
              </w:rPr>
              <w:t>11</w:t>
            </w:r>
          </w:p>
        </w:tc>
        <w:tc>
          <w:tcPr>
            <w:tcW w:w="567" w:type="dxa"/>
            <w:shd w:val="clear" w:color="auto" w:fill="FFFFFF"/>
            <w:vAlign w:val="center"/>
          </w:tcPr>
          <w:p w:rsidR="00291A33" w:rsidRPr="00291A33" w:rsidRDefault="00291A33" w:rsidP="002D1192">
            <w:pPr>
              <w:pStyle w:val="a8"/>
              <w:rPr>
                <w:szCs w:val="20"/>
                <w:lang w:eastAsia="ru-RU"/>
              </w:rPr>
            </w:pPr>
            <w:r>
              <w:rPr>
                <w:szCs w:val="20"/>
                <w:lang w:eastAsia="ru-RU"/>
              </w:rPr>
              <w:t>110</w:t>
            </w:r>
          </w:p>
        </w:tc>
      </w:tr>
      <w:tr w:rsidR="008A5929" w:rsidRPr="00291A33" w:rsidTr="008E6DDD">
        <w:trPr>
          <w:trHeight w:val="411"/>
          <w:jc w:val="center"/>
        </w:trPr>
        <w:tc>
          <w:tcPr>
            <w:tcW w:w="451" w:type="dxa"/>
            <w:shd w:val="clear" w:color="auto" w:fill="FFFFFF"/>
            <w:vAlign w:val="center"/>
          </w:tcPr>
          <w:p w:rsidR="00291A33" w:rsidRPr="00291A33" w:rsidRDefault="00291A33" w:rsidP="002D1192">
            <w:pPr>
              <w:pStyle w:val="a8"/>
              <w:rPr>
                <w:szCs w:val="20"/>
                <w:lang w:eastAsia="ru-RU"/>
              </w:rPr>
            </w:pPr>
            <w:r>
              <w:rPr>
                <w:szCs w:val="20"/>
                <w:lang w:eastAsia="ru-RU"/>
              </w:rPr>
              <w:t>5.</w:t>
            </w:r>
          </w:p>
        </w:tc>
        <w:tc>
          <w:tcPr>
            <w:tcW w:w="3167" w:type="dxa"/>
            <w:shd w:val="clear" w:color="auto" w:fill="FFFFFF"/>
            <w:vAlign w:val="center"/>
          </w:tcPr>
          <w:p w:rsidR="00291A33" w:rsidRPr="00291A33" w:rsidRDefault="00291A33" w:rsidP="009C67A2">
            <w:pPr>
              <w:pStyle w:val="a8"/>
              <w:rPr>
                <w:szCs w:val="20"/>
                <w:lang w:eastAsia="ru-RU"/>
              </w:rPr>
            </w:pPr>
            <w:r w:rsidRPr="00291A33">
              <w:rPr>
                <w:szCs w:val="20"/>
                <w:lang w:eastAsia="ru-RU"/>
              </w:rPr>
              <w:t>Психологическаяподготовка</w:t>
            </w: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5" w:type="dxa"/>
            <w:gridSpan w:val="2"/>
            <w:shd w:val="clear" w:color="auto" w:fill="FFFFFF"/>
            <w:vAlign w:val="center"/>
          </w:tcPr>
          <w:p w:rsidR="00291A33" w:rsidRPr="00291A33" w:rsidRDefault="00291A33" w:rsidP="002D1192">
            <w:pPr>
              <w:pStyle w:val="a8"/>
              <w:rPr>
                <w:szCs w:val="20"/>
                <w:lang w:eastAsia="ru-RU"/>
              </w:rPr>
            </w:pPr>
            <w:r w:rsidRPr="00291A33">
              <w:rPr>
                <w:szCs w:val="20"/>
                <w:lang w:eastAsia="ru-RU"/>
              </w:rPr>
              <w:t>2</w:t>
            </w: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5" w:type="dxa"/>
            <w:shd w:val="clear" w:color="auto" w:fill="FFFFFF"/>
            <w:vAlign w:val="center"/>
          </w:tcPr>
          <w:p w:rsidR="00291A33" w:rsidRPr="00291A33" w:rsidRDefault="00291A33" w:rsidP="002D1192">
            <w:pPr>
              <w:pStyle w:val="a8"/>
              <w:rPr>
                <w:szCs w:val="20"/>
                <w:lang w:eastAsia="ru-RU"/>
              </w:rPr>
            </w:pPr>
            <w:r w:rsidRPr="00291A33">
              <w:rPr>
                <w:szCs w:val="20"/>
                <w:lang w:eastAsia="ru-RU"/>
              </w:rPr>
              <w:t>2</w:t>
            </w: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5" w:type="dxa"/>
            <w:shd w:val="clear" w:color="auto" w:fill="FFFFFF"/>
            <w:vAlign w:val="center"/>
          </w:tcPr>
          <w:p w:rsidR="00291A33" w:rsidRPr="00291A33" w:rsidRDefault="00291A33" w:rsidP="002D1192">
            <w:pPr>
              <w:pStyle w:val="a8"/>
              <w:rPr>
                <w:szCs w:val="20"/>
                <w:lang w:eastAsia="ru-RU"/>
              </w:rPr>
            </w:pPr>
          </w:p>
        </w:tc>
        <w:tc>
          <w:tcPr>
            <w:tcW w:w="567" w:type="dxa"/>
            <w:shd w:val="clear" w:color="auto" w:fill="FFFFFF"/>
            <w:vAlign w:val="center"/>
          </w:tcPr>
          <w:p w:rsidR="00291A33" w:rsidRPr="00291A33" w:rsidRDefault="00291A33" w:rsidP="002D1192">
            <w:pPr>
              <w:pStyle w:val="a8"/>
              <w:rPr>
                <w:szCs w:val="20"/>
                <w:lang w:eastAsia="ru-RU"/>
              </w:rPr>
            </w:pPr>
            <w:r w:rsidRPr="00291A33">
              <w:rPr>
                <w:szCs w:val="20"/>
                <w:lang w:eastAsia="ru-RU"/>
              </w:rPr>
              <w:t>4</w:t>
            </w:r>
          </w:p>
        </w:tc>
      </w:tr>
      <w:tr w:rsidR="008A5929" w:rsidRPr="00291A33" w:rsidTr="008E6DDD">
        <w:trPr>
          <w:trHeight w:val="417"/>
          <w:jc w:val="center"/>
        </w:trPr>
        <w:tc>
          <w:tcPr>
            <w:tcW w:w="451" w:type="dxa"/>
            <w:shd w:val="clear" w:color="auto" w:fill="FFFFFF"/>
            <w:vAlign w:val="center"/>
          </w:tcPr>
          <w:p w:rsidR="00291A33" w:rsidRPr="00291A33" w:rsidRDefault="00291A33" w:rsidP="002D1192">
            <w:pPr>
              <w:pStyle w:val="a8"/>
              <w:rPr>
                <w:szCs w:val="20"/>
                <w:lang w:eastAsia="ru-RU"/>
              </w:rPr>
            </w:pPr>
            <w:r>
              <w:rPr>
                <w:szCs w:val="20"/>
                <w:lang w:eastAsia="ru-RU"/>
              </w:rPr>
              <w:t>6.</w:t>
            </w:r>
          </w:p>
        </w:tc>
        <w:tc>
          <w:tcPr>
            <w:tcW w:w="3167" w:type="dxa"/>
            <w:shd w:val="clear" w:color="auto" w:fill="FFFFFF"/>
            <w:vAlign w:val="center"/>
          </w:tcPr>
          <w:p w:rsidR="00291A33" w:rsidRPr="00291A33" w:rsidRDefault="00291A33" w:rsidP="009C67A2">
            <w:pPr>
              <w:pStyle w:val="a8"/>
              <w:rPr>
                <w:szCs w:val="20"/>
                <w:lang w:eastAsia="ru-RU"/>
              </w:rPr>
            </w:pPr>
            <w:r w:rsidRPr="00291A33">
              <w:rPr>
                <w:szCs w:val="20"/>
                <w:lang w:eastAsia="ru-RU"/>
              </w:rPr>
              <w:t>Соревновательнаяподготовка</w:t>
            </w: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5" w:type="dxa"/>
            <w:gridSpan w:val="2"/>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5"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5" w:type="dxa"/>
            <w:shd w:val="clear" w:color="auto" w:fill="FFFFFF"/>
            <w:vAlign w:val="center"/>
          </w:tcPr>
          <w:p w:rsidR="00291A33" w:rsidRPr="00291A33" w:rsidRDefault="00291A33" w:rsidP="002D1192">
            <w:pPr>
              <w:pStyle w:val="a8"/>
              <w:rPr>
                <w:szCs w:val="20"/>
                <w:lang w:eastAsia="ru-RU"/>
              </w:rPr>
            </w:pPr>
          </w:p>
        </w:tc>
        <w:tc>
          <w:tcPr>
            <w:tcW w:w="567" w:type="dxa"/>
            <w:shd w:val="clear" w:color="auto" w:fill="FFFFFF"/>
            <w:vAlign w:val="center"/>
          </w:tcPr>
          <w:p w:rsidR="00291A33" w:rsidRPr="00291A33" w:rsidRDefault="00291A33" w:rsidP="002D1192">
            <w:pPr>
              <w:pStyle w:val="a8"/>
              <w:rPr>
                <w:szCs w:val="20"/>
                <w:lang w:eastAsia="ru-RU"/>
              </w:rPr>
            </w:pPr>
          </w:p>
        </w:tc>
      </w:tr>
      <w:tr w:rsidR="008A5929" w:rsidRPr="00291A33" w:rsidTr="008E6DDD">
        <w:trPr>
          <w:trHeight w:val="423"/>
          <w:jc w:val="center"/>
        </w:trPr>
        <w:tc>
          <w:tcPr>
            <w:tcW w:w="451" w:type="dxa"/>
            <w:shd w:val="clear" w:color="auto" w:fill="FFFFFF"/>
            <w:vAlign w:val="center"/>
          </w:tcPr>
          <w:p w:rsidR="00291A33" w:rsidRPr="00291A33" w:rsidRDefault="00291A33" w:rsidP="002D1192">
            <w:pPr>
              <w:pStyle w:val="a8"/>
              <w:rPr>
                <w:szCs w:val="20"/>
                <w:lang w:eastAsia="ru-RU"/>
              </w:rPr>
            </w:pPr>
            <w:r>
              <w:rPr>
                <w:szCs w:val="20"/>
                <w:lang w:eastAsia="ru-RU"/>
              </w:rPr>
              <w:t>7.</w:t>
            </w:r>
          </w:p>
        </w:tc>
        <w:tc>
          <w:tcPr>
            <w:tcW w:w="3167" w:type="dxa"/>
            <w:shd w:val="clear" w:color="auto" w:fill="FFFFFF"/>
            <w:vAlign w:val="center"/>
          </w:tcPr>
          <w:p w:rsidR="00291A33" w:rsidRPr="00291A33" w:rsidRDefault="00291A33" w:rsidP="002D1192">
            <w:pPr>
              <w:pStyle w:val="a8"/>
              <w:rPr>
                <w:szCs w:val="20"/>
                <w:lang w:eastAsia="ru-RU"/>
              </w:rPr>
            </w:pPr>
            <w:r w:rsidRPr="00291A33">
              <w:rPr>
                <w:szCs w:val="20"/>
                <w:lang w:eastAsia="ru-RU"/>
              </w:rPr>
              <w:t>Инструкторская и судейская практика</w:t>
            </w: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5" w:type="dxa"/>
            <w:gridSpan w:val="2"/>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5"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5" w:type="dxa"/>
            <w:shd w:val="clear" w:color="auto" w:fill="FFFFFF"/>
            <w:vAlign w:val="center"/>
          </w:tcPr>
          <w:p w:rsidR="00291A33" w:rsidRPr="00291A33" w:rsidRDefault="00291A33" w:rsidP="002D1192">
            <w:pPr>
              <w:pStyle w:val="a8"/>
              <w:rPr>
                <w:szCs w:val="20"/>
                <w:lang w:eastAsia="ru-RU"/>
              </w:rPr>
            </w:pPr>
          </w:p>
        </w:tc>
        <w:tc>
          <w:tcPr>
            <w:tcW w:w="567" w:type="dxa"/>
            <w:shd w:val="clear" w:color="auto" w:fill="FFFFFF"/>
            <w:vAlign w:val="center"/>
          </w:tcPr>
          <w:p w:rsidR="00291A33" w:rsidRPr="00291A33" w:rsidRDefault="00291A33" w:rsidP="002D1192">
            <w:pPr>
              <w:pStyle w:val="a8"/>
              <w:rPr>
                <w:szCs w:val="20"/>
                <w:lang w:eastAsia="ru-RU"/>
              </w:rPr>
            </w:pPr>
          </w:p>
        </w:tc>
      </w:tr>
      <w:tr w:rsidR="008A5929" w:rsidRPr="00291A33" w:rsidTr="008E6DDD">
        <w:trPr>
          <w:trHeight w:val="387"/>
          <w:jc w:val="center"/>
        </w:trPr>
        <w:tc>
          <w:tcPr>
            <w:tcW w:w="451" w:type="dxa"/>
            <w:shd w:val="clear" w:color="auto" w:fill="FFFFFF"/>
            <w:vAlign w:val="center"/>
          </w:tcPr>
          <w:p w:rsidR="00291A33" w:rsidRPr="00291A33" w:rsidRDefault="00291A33" w:rsidP="002D1192">
            <w:pPr>
              <w:pStyle w:val="a8"/>
              <w:rPr>
                <w:szCs w:val="20"/>
                <w:lang w:eastAsia="ru-RU"/>
              </w:rPr>
            </w:pPr>
            <w:r>
              <w:rPr>
                <w:szCs w:val="20"/>
                <w:lang w:eastAsia="ru-RU"/>
              </w:rPr>
              <w:lastRenderedPageBreak/>
              <w:t>8.</w:t>
            </w:r>
          </w:p>
        </w:tc>
        <w:tc>
          <w:tcPr>
            <w:tcW w:w="3167" w:type="dxa"/>
            <w:shd w:val="clear" w:color="auto" w:fill="FFFFFF"/>
            <w:vAlign w:val="center"/>
          </w:tcPr>
          <w:p w:rsidR="00291A33" w:rsidRPr="00291A33" w:rsidRDefault="00291A33" w:rsidP="002D1192">
            <w:pPr>
              <w:pStyle w:val="a8"/>
              <w:rPr>
                <w:szCs w:val="20"/>
                <w:lang w:eastAsia="ru-RU"/>
              </w:rPr>
            </w:pPr>
            <w:r w:rsidRPr="00291A33">
              <w:rPr>
                <w:szCs w:val="20"/>
                <w:lang w:eastAsia="ru-RU"/>
              </w:rPr>
              <w:t>Приемные и переводные испытания</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3</w:t>
            </w: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5" w:type="dxa"/>
            <w:gridSpan w:val="2"/>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5"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5" w:type="dxa"/>
            <w:shd w:val="clear" w:color="auto" w:fill="FFFFFF"/>
            <w:vAlign w:val="center"/>
          </w:tcPr>
          <w:p w:rsidR="00291A33" w:rsidRPr="00291A33" w:rsidRDefault="00291A33" w:rsidP="002D1192">
            <w:pPr>
              <w:pStyle w:val="a8"/>
              <w:rPr>
                <w:szCs w:val="20"/>
                <w:lang w:eastAsia="ru-RU"/>
              </w:rPr>
            </w:pPr>
            <w:r w:rsidRPr="00291A33">
              <w:rPr>
                <w:szCs w:val="20"/>
                <w:lang w:eastAsia="ru-RU"/>
              </w:rPr>
              <w:t>3</w:t>
            </w:r>
          </w:p>
        </w:tc>
        <w:tc>
          <w:tcPr>
            <w:tcW w:w="567" w:type="dxa"/>
            <w:shd w:val="clear" w:color="auto" w:fill="FFFFFF"/>
            <w:vAlign w:val="center"/>
          </w:tcPr>
          <w:p w:rsidR="00291A33" w:rsidRPr="00291A33" w:rsidRDefault="00291A33" w:rsidP="002D1192">
            <w:pPr>
              <w:pStyle w:val="a8"/>
              <w:rPr>
                <w:szCs w:val="20"/>
                <w:lang w:eastAsia="ru-RU"/>
              </w:rPr>
            </w:pPr>
            <w:r w:rsidRPr="00291A33">
              <w:rPr>
                <w:szCs w:val="20"/>
                <w:lang w:eastAsia="ru-RU"/>
              </w:rPr>
              <w:t>6</w:t>
            </w:r>
          </w:p>
        </w:tc>
      </w:tr>
      <w:tr w:rsidR="008A5929" w:rsidRPr="00291A33" w:rsidTr="008E6DDD">
        <w:trPr>
          <w:trHeight w:val="407"/>
          <w:jc w:val="center"/>
        </w:trPr>
        <w:tc>
          <w:tcPr>
            <w:tcW w:w="451" w:type="dxa"/>
            <w:shd w:val="clear" w:color="auto" w:fill="FFFFFF"/>
            <w:vAlign w:val="center"/>
          </w:tcPr>
          <w:p w:rsidR="00291A33" w:rsidRPr="00291A33" w:rsidRDefault="00291A33" w:rsidP="002D1192">
            <w:pPr>
              <w:pStyle w:val="a8"/>
              <w:rPr>
                <w:szCs w:val="20"/>
                <w:lang w:eastAsia="ru-RU"/>
              </w:rPr>
            </w:pPr>
            <w:r>
              <w:rPr>
                <w:szCs w:val="20"/>
                <w:lang w:eastAsia="ru-RU"/>
              </w:rPr>
              <w:t>9.</w:t>
            </w:r>
          </w:p>
        </w:tc>
        <w:tc>
          <w:tcPr>
            <w:tcW w:w="3167" w:type="dxa"/>
            <w:shd w:val="clear" w:color="auto" w:fill="FFFFFF"/>
            <w:vAlign w:val="center"/>
          </w:tcPr>
          <w:p w:rsidR="00291A33" w:rsidRPr="00291A33" w:rsidRDefault="00291A33" w:rsidP="009C67A2">
            <w:pPr>
              <w:pStyle w:val="a8"/>
              <w:rPr>
                <w:szCs w:val="20"/>
                <w:lang w:eastAsia="ru-RU"/>
              </w:rPr>
            </w:pPr>
            <w:r w:rsidRPr="00291A33">
              <w:rPr>
                <w:szCs w:val="20"/>
                <w:lang w:eastAsia="ru-RU"/>
              </w:rPr>
              <w:t>Восстановительныемероприятия</w:t>
            </w: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5" w:type="dxa"/>
            <w:gridSpan w:val="2"/>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5"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5" w:type="dxa"/>
            <w:shd w:val="clear" w:color="auto" w:fill="FFFFFF"/>
            <w:vAlign w:val="center"/>
          </w:tcPr>
          <w:p w:rsidR="00291A33" w:rsidRPr="00291A33" w:rsidRDefault="00291A33" w:rsidP="002D1192">
            <w:pPr>
              <w:pStyle w:val="a8"/>
              <w:rPr>
                <w:szCs w:val="20"/>
                <w:lang w:eastAsia="ru-RU"/>
              </w:rPr>
            </w:pPr>
          </w:p>
        </w:tc>
        <w:tc>
          <w:tcPr>
            <w:tcW w:w="567" w:type="dxa"/>
            <w:shd w:val="clear" w:color="auto" w:fill="FFFFFF"/>
            <w:vAlign w:val="center"/>
          </w:tcPr>
          <w:p w:rsidR="00291A33" w:rsidRPr="00291A33" w:rsidRDefault="00291A33" w:rsidP="002D1192">
            <w:pPr>
              <w:pStyle w:val="a8"/>
              <w:rPr>
                <w:szCs w:val="20"/>
                <w:lang w:eastAsia="ru-RU"/>
              </w:rPr>
            </w:pPr>
          </w:p>
        </w:tc>
      </w:tr>
      <w:tr w:rsidR="008A5929" w:rsidRPr="00291A33" w:rsidTr="008E6DDD">
        <w:trPr>
          <w:trHeight w:val="507"/>
          <w:jc w:val="center"/>
        </w:trPr>
        <w:tc>
          <w:tcPr>
            <w:tcW w:w="451" w:type="dxa"/>
            <w:shd w:val="clear" w:color="auto" w:fill="FFFFFF"/>
            <w:vAlign w:val="center"/>
          </w:tcPr>
          <w:p w:rsidR="00291A33" w:rsidRPr="00291A33" w:rsidRDefault="00291A33" w:rsidP="002D1192">
            <w:pPr>
              <w:pStyle w:val="a8"/>
              <w:rPr>
                <w:szCs w:val="20"/>
                <w:lang w:eastAsia="ru-RU"/>
              </w:rPr>
            </w:pPr>
            <w:r>
              <w:rPr>
                <w:szCs w:val="20"/>
                <w:lang w:eastAsia="ru-RU"/>
              </w:rPr>
              <w:t>10.</w:t>
            </w:r>
          </w:p>
        </w:tc>
        <w:tc>
          <w:tcPr>
            <w:tcW w:w="3167" w:type="dxa"/>
            <w:shd w:val="clear" w:color="auto" w:fill="FFFFFF"/>
            <w:vAlign w:val="center"/>
          </w:tcPr>
          <w:p w:rsidR="00291A33" w:rsidRPr="00291A33" w:rsidRDefault="00291A33" w:rsidP="002D1192">
            <w:pPr>
              <w:pStyle w:val="a8"/>
              <w:rPr>
                <w:szCs w:val="20"/>
                <w:lang w:eastAsia="ru-RU"/>
              </w:rPr>
            </w:pPr>
            <w:r w:rsidRPr="00291A33">
              <w:rPr>
                <w:szCs w:val="20"/>
                <w:lang w:eastAsia="ru-RU"/>
              </w:rPr>
              <w:t>Медицинское,углубленное</w:t>
            </w:r>
          </w:p>
          <w:p w:rsidR="00291A33" w:rsidRPr="00291A33" w:rsidRDefault="009C67A2" w:rsidP="007016C4">
            <w:pPr>
              <w:pStyle w:val="a8"/>
              <w:rPr>
                <w:szCs w:val="20"/>
                <w:lang w:eastAsia="ru-RU"/>
              </w:rPr>
            </w:pPr>
            <w:r>
              <w:rPr>
                <w:szCs w:val="20"/>
                <w:lang w:eastAsia="ru-RU"/>
              </w:rPr>
              <w:t>к</w:t>
            </w:r>
            <w:r w:rsidR="00291A33" w:rsidRPr="00291A33">
              <w:rPr>
                <w:szCs w:val="20"/>
                <w:lang w:eastAsia="ru-RU"/>
              </w:rPr>
              <w:t>омплексноеобследование</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1</w:t>
            </w: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5" w:type="dxa"/>
            <w:gridSpan w:val="2"/>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1</w:t>
            </w:r>
          </w:p>
        </w:tc>
        <w:tc>
          <w:tcPr>
            <w:tcW w:w="514" w:type="dxa"/>
            <w:shd w:val="clear" w:color="auto" w:fill="FFFFFF"/>
            <w:vAlign w:val="center"/>
          </w:tcPr>
          <w:p w:rsidR="00291A33" w:rsidRPr="00291A33" w:rsidRDefault="00291A33" w:rsidP="002D1192">
            <w:pPr>
              <w:pStyle w:val="a8"/>
              <w:rPr>
                <w:szCs w:val="20"/>
                <w:lang w:eastAsia="ru-RU"/>
              </w:rPr>
            </w:pPr>
          </w:p>
        </w:tc>
        <w:tc>
          <w:tcPr>
            <w:tcW w:w="515"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4" w:type="dxa"/>
            <w:shd w:val="clear" w:color="auto" w:fill="FFFFFF"/>
            <w:vAlign w:val="center"/>
          </w:tcPr>
          <w:p w:rsidR="00291A33" w:rsidRPr="00291A33" w:rsidRDefault="00291A33" w:rsidP="002D1192">
            <w:pPr>
              <w:pStyle w:val="a8"/>
              <w:rPr>
                <w:szCs w:val="20"/>
                <w:lang w:eastAsia="ru-RU"/>
              </w:rPr>
            </w:pPr>
          </w:p>
        </w:tc>
        <w:tc>
          <w:tcPr>
            <w:tcW w:w="515" w:type="dxa"/>
            <w:shd w:val="clear" w:color="auto" w:fill="FFFFFF"/>
            <w:vAlign w:val="center"/>
          </w:tcPr>
          <w:p w:rsidR="00291A33" w:rsidRPr="00291A33" w:rsidRDefault="00291A33" w:rsidP="002D1192">
            <w:pPr>
              <w:pStyle w:val="a8"/>
              <w:rPr>
                <w:szCs w:val="20"/>
                <w:lang w:eastAsia="ru-RU"/>
              </w:rPr>
            </w:pPr>
            <w:r w:rsidRPr="00291A33">
              <w:rPr>
                <w:szCs w:val="20"/>
                <w:lang w:eastAsia="ru-RU"/>
              </w:rPr>
              <w:t>1</w:t>
            </w:r>
          </w:p>
        </w:tc>
        <w:tc>
          <w:tcPr>
            <w:tcW w:w="567" w:type="dxa"/>
            <w:shd w:val="clear" w:color="auto" w:fill="FFFFFF"/>
            <w:vAlign w:val="center"/>
          </w:tcPr>
          <w:p w:rsidR="00291A33" w:rsidRPr="00291A33" w:rsidRDefault="00291A33" w:rsidP="002D1192">
            <w:pPr>
              <w:pStyle w:val="a8"/>
              <w:rPr>
                <w:szCs w:val="20"/>
                <w:lang w:eastAsia="ru-RU"/>
              </w:rPr>
            </w:pPr>
            <w:r w:rsidRPr="00291A33">
              <w:rPr>
                <w:szCs w:val="20"/>
                <w:lang w:eastAsia="ru-RU"/>
              </w:rPr>
              <w:t>3</w:t>
            </w:r>
          </w:p>
        </w:tc>
      </w:tr>
      <w:tr w:rsidR="008A5929" w:rsidRPr="00291A33" w:rsidTr="008E6DDD">
        <w:trPr>
          <w:trHeight w:val="463"/>
          <w:jc w:val="center"/>
        </w:trPr>
        <w:tc>
          <w:tcPr>
            <w:tcW w:w="451" w:type="dxa"/>
            <w:shd w:val="clear" w:color="auto" w:fill="FFFFFF"/>
            <w:vAlign w:val="center"/>
          </w:tcPr>
          <w:p w:rsidR="00291A33" w:rsidRPr="00291A33" w:rsidRDefault="00291A33" w:rsidP="002D1192">
            <w:pPr>
              <w:pStyle w:val="a8"/>
              <w:rPr>
                <w:szCs w:val="20"/>
                <w:lang w:eastAsia="ru-RU"/>
              </w:rPr>
            </w:pPr>
          </w:p>
        </w:tc>
        <w:tc>
          <w:tcPr>
            <w:tcW w:w="3167" w:type="dxa"/>
            <w:shd w:val="clear" w:color="auto" w:fill="FFFFFF"/>
            <w:vAlign w:val="center"/>
          </w:tcPr>
          <w:p w:rsidR="00291A33" w:rsidRPr="00291A33" w:rsidRDefault="00291A33" w:rsidP="002D1192">
            <w:pPr>
              <w:pStyle w:val="a8"/>
              <w:rPr>
                <w:szCs w:val="20"/>
                <w:lang w:eastAsia="ru-RU"/>
              </w:rPr>
            </w:pPr>
            <w:r w:rsidRPr="00291A33">
              <w:rPr>
                <w:szCs w:val="20"/>
                <w:lang w:eastAsia="ru-RU"/>
              </w:rPr>
              <w:t>Общее кол-во часов</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49</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46</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46</w:t>
            </w:r>
          </w:p>
        </w:tc>
        <w:tc>
          <w:tcPr>
            <w:tcW w:w="515" w:type="dxa"/>
            <w:gridSpan w:val="2"/>
            <w:shd w:val="clear" w:color="auto" w:fill="FFFFFF"/>
            <w:vAlign w:val="center"/>
          </w:tcPr>
          <w:p w:rsidR="00291A33" w:rsidRPr="00291A33" w:rsidRDefault="00291A33" w:rsidP="002D1192">
            <w:pPr>
              <w:pStyle w:val="a8"/>
              <w:rPr>
                <w:szCs w:val="20"/>
                <w:lang w:eastAsia="ru-RU"/>
              </w:rPr>
            </w:pPr>
            <w:r w:rsidRPr="00291A33">
              <w:rPr>
                <w:szCs w:val="20"/>
                <w:lang w:eastAsia="ru-RU"/>
              </w:rPr>
              <w:t>47</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46</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46</w:t>
            </w:r>
          </w:p>
        </w:tc>
        <w:tc>
          <w:tcPr>
            <w:tcW w:w="515" w:type="dxa"/>
            <w:shd w:val="clear" w:color="auto" w:fill="FFFFFF"/>
            <w:vAlign w:val="center"/>
          </w:tcPr>
          <w:p w:rsidR="00291A33" w:rsidRPr="00291A33" w:rsidRDefault="00291A33" w:rsidP="002D1192">
            <w:pPr>
              <w:pStyle w:val="a8"/>
              <w:rPr>
                <w:szCs w:val="20"/>
                <w:lang w:eastAsia="ru-RU"/>
              </w:rPr>
            </w:pPr>
            <w:r w:rsidRPr="00291A33">
              <w:rPr>
                <w:szCs w:val="20"/>
                <w:lang w:eastAsia="ru-RU"/>
              </w:rPr>
              <w:t>47</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46</w:t>
            </w:r>
          </w:p>
        </w:tc>
        <w:tc>
          <w:tcPr>
            <w:tcW w:w="514" w:type="dxa"/>
            <w:shd w:val="clear" w:color="auto" w:fill="FFFFFF"/>
            <w:vAlign w:val="center"/>
          </w:tcPr>
          <w:p w:rsidR="00291A33" w:rsidRPr="00291A33" w:rsidRDefault="00291A33" w:rsidP="002D1192">
            <w:pPr>
              <w:pStyle w:val="a8"/>
              <w:rPr>
                <w:szCs w:val="20"/>
                <w:lang w:eastAsia="ru-RU"/>
              </w:rPr>
            </w:pPr>
            <w:r w:rsidRPr="00291A33">
              <w:rPr>
                <w:szCs w:val="20"/>
                <w:lang w:eastAsia="ru-RU"/>
              </w:rPr>
              <w:t>46</w:t>
            </w:r>
          </w:p>
        </w:tc>
        <w:tc>
          <w:tcPr>
            <w:tcW w:w="515" w:type="dxa"/>
            <w:shd w:val="clear" w:color="auto" w:fill="FFFFFF"/>
            <w:vAlign w:val="center"/>
          </w:tcPr>
          <w:p w:rsidR="00291A33" w:rsidRPr="00291A33" w:rsidRDefault="00291A33" w:rsidP="002D1192">
            <w:pPr>
              <w:pStyle w:val="a8"/>
              <w:rPr>
                <w:szCs w:val="20"/>
                <w:lang w:eastAsia="ru-RU"/>
              </w:rPr>
            </w:pPr>
            <w:r w:rsidRPr="00291A33">
              <w:rPr>
                <w:szCs w:val="20"/>
                <w:lang w:eastAsia="ru-RU"/>
              </w:rPr>
              <w:t>49</w:t>
            </w:r>
          </w:p>
        </w:tc>
        <w:tc>
          <w:tcPr>
            <w:tcW w:w="567" w:type="dxa"/>
            <w:shd w:val="clear" w:color="auto" w:fill="FFFFFF"/>
            <w:vAlign w:val="center"/>
          </w:tcPr>
          <w:p w:rsidR="00291A33" w:rsidRPr="00291A33" w:rsidRDefault="00291A33" w:rsidP="002D1192">
            <w:pPr>
              <w:pStyle w:val="a8"/>
              <w:rPr>
                <w:szCs w:val="20"/>
                <w:lang w:eastAsia="ru-RU"/>
              </w:rPr>
            </w:pPr>
            <w:r w:rsidRPr="00291A33">
              <w:rPr>
                <w:szCs w:val="20"/>
                <w:lang w:eastAsia="ru-RU"/>
              </w:rPr>
              <w:t>468</w:t>
            </w:r>
          </w:p>
        </w:tc>
      </w:tr>
    </w:tbl>
    <w:p w:rsidR="00291A33" w:rsidRDefault="00291A33" w:rsidP="002D1192">
      <w:pPr>
        <w:spacing w:after="0" w:line="240" w:lineRule="auto"/>
        <w:ind w:firstLine="708"/>
        <w:jc w:val="center"/>
        <w:rPr>
          <w:lang w:eastAsia="ru-RU"/>
        </w:rPr>
      </w:pPr>
    </w:p>
    <w:p w:rsidR="00291A33" w:rsidRDefault="00291A33" w:rsidP="002D1192">
      <w:pPr>
        <w:spacing w:after="0" w:line="240" w:lineRule="auto"/>
        <w:ind w:firstLine="708"/>
        <w:jc w:val="right"/>
        <w:rPr>
          <w:lang w:eastAsia="ru-RU"/>
        </w:rPr>
      </w:pPr>
      <w:r>
        <w:rPr>
          <w:lang w:eastAsia="ru-RU"/>
        </w:rPr>
        <w:t>Таблица 13</w:t>
      </w:r>
    </w:p>
    <w:p w:rsidR="00291A33" w:rsidRPr="00291A33" w:rsidRDefault="00291A33" w:rsidP="002D1192">
      <w:pPr>
        <w:spacing w:after="0" w:line="240" w:lineRule="auto"/>
        <w:jc w:val="center"/>
        <w:rPr>
          <w:b/>
          <w:szCs w:val="24"/>
          <w:lang w:eastAsia="ru-RU"/>
        </w:rPr>
      </w:pPr>
      <w:r w:rsidRPr="00291A33">
        <w:rPr>
          <w:b/>
          <w:lang w:eastAsia="ru-RU"/>
        </w:rPr>
        <w:t>Примерный план-график расчета учебных часов для групп этапа начальной подготовки (3-й год обучения)</w:t>
      </w:r>
    </w:p>
    <w:tbl>
      <w:tblPr>
        <w:tblW w:w="0" w:type="auto"/>
        <w:jc w:val="center"/>
        <w:tblLayout w:type="fixed"/>
        <w:tblCellMar>
          <w:left w:w="0" w:type="dxa"/>
          <w:right w:w="0" w:type="dxa"/>
        </w:tblCellMar>
        <w:tblLook w:val="0000"/>
      </w:tblPr>
      <w:tblGrid>
        <w:gridCol w:w="331"/>
        <w:gridCol w:w="3248"/>
        <w:gridCol w:w="453"/>
        <w:gridCol w:w="454"/>
        <w:gridCol w:w="453"/>
        <w:gridCol w:w="425"/>
        <w:gridCol w:w="29"/>
        <w:gridCol w:w="454"/>
        <w:gridCol w:w="453"/>
        <w:gridCol w:w="454"/>
        <w:gridCol w:w="453"/>
        <w:gridCol w:w="454"/>
        <w:gridCol w:w="454"/>
        <w:gridCol w:w="699"/>
      </w:tblGrid>
      <w:tr w:rsidR="009C67A2" w:rsidRPr="00291A33" w:rsidTr="009C67A2">
        <w:trPr>
          <w:trHeight w:val="516"/>
          <w:jc w:val="center"/>
        </w:trPr>
        <w:tc>
          <w:tcPr>
            <w:tcW w:w="331" w:type="dxa"/>
            <w:vMerge w:val="restart"/>
            <w:tcBorders>
              <w:top w:val="single" w:sz="4" w:space="0" w:color="auto"/>
              <w:left w:val="single" w:sz="4" w:space="0" w:color="auto"/>
              <w:bottom w:val="nil"/>
              <w:right w:val="nil"/>
            </w:tcBorders>
            <w:shd w:val="clear" w:color="auto" w:fill="FFFFFF"/>
            <w:vAlign w:val="center"/>
          </w:tcPr>
          <w:p w:rsidR="009C67A2" w:rsidRPr="00291A33" w:rsidRDefault="009C67A2" w:rsidP="002D1192">
            <w:pPr>
              <w:pStyle w:val="a8"/>
              <w:rPr>
                <w:rFonts w:cs="Times New Roman"/>
                <w:szCs w:val="20"/>
                <w:lang w:eastAsia="ru-RU"/>
              </w:rPr>
            </w:pPr>
            <w:r>
              <w:rPr>
                <w:szCs w:val="20"/>
                <w:lang w:eastAsia="ru-RU"/>
              </w:rPr>
              <w:t>№</w:t>
            </w:r>
          </w:p>
        </w:tc>
        <w:tc>
          <w:tcPr>
            <w:tcW w:w="3248" w:type="dxa"/>
            <w:tcBorders>
              <w:top w:val="single" w:sz="4" w:space="0" w:color="auto"/>
              <w:left w:val="single" w:sz="4" w:space="0" w:color="auto"/>
              <w:bottom w:val="nil"/>
              <w:right w:val="nil"/>
            </w:tcBorders>
            <w:shd w:val="clear" w:color="auto" w:fill="FFFFFF"/>
            <w:vAlign w:val="center"/>
          </w:tcPr>
          <w:p w:rsidR="009C67A2" w:rsidRPr="00291A33" w:rsidRDefault="009C67A2" w:rsidP="002D1192">
            <w:pPr>
              <w:pStyle w:val="a8"/>
              <w:rPr>
                <w:rFonts w:cs="Times New Roman"/>
                <w:szCs w:val="20"/>
                <w:lang w:eastAsia="ru-RU"/>
              </w:rPr>
            </w:pPr>
            <w:r w:rsidRPr="00291A33">
              <w:rPr>
                <w:rFonts w:cs="Times New Roman"/>
                <w:szCs w:val="20"/>
                <w:lang w:eastAsia="ru-RU"/>
              </w:rPr>
              <w:t>Периоды</w:t>
            </w:r>
          </w:p>
        </w:tc>
        <w:tc>
          <w:tcPr>
            <w:tcW w:w="1785" w:type="dxa"/>
            <w:gridSpan w:val="4"/>
            <w:tcBorders>
              <w:top w:val="single" w:sz="4" w:space="0" w:color="auto"/>
              <w:left w:val="single" w:sz="4" w:space="0" w:color="auto"/>
              <w:bottom w:val="nil"/>
              <w:right w:val="nil"/>
            </w:tcBorders>
            <w:shd w:val="clear" w:color="auto" w:fill="FFFFFF"/>
            <w:vAlign w:val="center"/>
          </w:tcPr>
          <w:p w:rsidR="009C67A2" w:rsidRPr="00291A33" w:rsidRDefault="009C67A2" w:rsidP="009C67A2">
            <w:pPr>
              <w:pStyle w:val="a8"/>
              <w:rPr>
                <w:rFonts w:cs="Times New Roman"/>
                <w:szCs w:val="20"/>
                <w:lang w:eastAsia="ru-RU"/>
              </w:rPr>
            </w:pPr>
            <w:r w:rsidRPr="00291A33">
              <w:rPr>
                <w:rFonts w:cs="Times New Roman"/>
                <w:szCs w:val="20"/>
                <w:lang w:eastAsia="ru-RU"/>
              </w:rPr>
              <w:t>подготовительный</w:t>
            </w:r>
          </w:p>
        </w:tc>
        <w:tc>
          <w:tcPr>
            <w:tcW w:w="2751" w:type="dxa"/>
            <w:gridSpan w:val="7"/>
            <w:tcBorders>
              <w:top w:val="single" w:sz="4" w:space="0" w:color="auto"/>
              <w:left w:val="single" w:sz="4" w:space="0" w:color="auto"/>
              <w:bottom w:val="nil"/>
              <w:right w:val="nil"/>
            </w:tcBorders>
            <w:shd w:val="clear" w:color="auto" w:fill="FFFFFF"/>
            <w:vAlign w:val="center"/>
          </w:tcPr>
          <w:p w:rsidR="009C67A2" w:rsidRPr="00291A33" w:rsidRDefault="009C67A2" w:rsidP="009C67A2">
            <w:pPr>
              <w:pStyle w:val="a8"/>
              <w:rPr>
                <w:rFonts w:cs="Times New Roman"/>
                <w:szCs w:val="20"/>
                <w:lang w:eastAsia="ru-RU"/>
              </w:rPr>
            </w:pPr>
            <w:r w:rsidRPr="00291A33">
              <w:rPr>
                <w:rFonts w:cs="Times New Roman"/>
                <w:szCs w:val="20"/>
                <w:lang w:eastAsia="ru-RU"/>
              </w:rPr>
              <w:t>соревновательный</w:t>
            </w:r>
          </w:p>
        </w:tc>
        <w:tc>
          <w:tcPr>
            <w:tcW w:w="699" w:type="dxa"/>
            <w:vMerge w:val="restart"/>
            <w:tcBorders>
              <w:top w:val="single" w:sz="4" w:space="0" w:color="auto"/>
              <w:left w:val="single" w:sz="4" w:space="0" w:color="auto"/>
              <w:bottom w:val="nil"/>
              <w:right w:val="single" w:sz="4" w:space="0" w:color="auto"/>
            </w:tcBorders>
            <w:shd w:val="clear" w:color="auto" w:fill="FFFFFF"/>
            <w:vAlign w:val="center"/>
          </w:tcPr>
          <w:p w:rsidR="009C67A2" w:rsidRPr="00291A33" w:rsidRDefault="009C67A2" w:rsidP="002D1192">
            <w:pPr>
              <w:pStyle w:val="a8"/>
              <w:rPr>
                <w:rFonts w:cs="Times New Roman"/>
                <w:szCs w:val="20"/>
                <w:lang w:eastAsia="ru-RU"/>
              </w:rPr>
            </w:pPr>
            <w:r w:rsidRPr="00291A33">
              <w:rPr>
                <w:rFonts w:cs="Times New Roman"/>
                <w:szCs w:val="20"/>
                <w:lang w:eastAsia="ru-RU"/>
              </w:rPr>
              <w:t>Всего</w:t>
            </w:r>
          </w:p>
          <w:p w:rsidR="009C67A2" w:rsidRPr="00291A33" w:rsidRDefault="009C67A2" w:rsidP="002D1192">
            <w:pPr>
              <w:pStyle w:val="a8"/>
              <w:rPr>
                <w:rFonts w:cs="Times New Roman"/>
                <w:szCs w:val="20"/>
                <w:lang w:eastAsia="ru-RU"/>
              </w:rPr>
            </w:pPr>
            <w:r>
              <w:rPr>
                <w:rFonts w:cs="Times New Roman"/>
                <w:szCs w:val="20"/>
                <w:lang w:eastAsia="ru-RU"/>
              </w:rPr>
              <w:t>ч</w:t>
            </w:r>
            <w:r w:rsidRPr="00291A33">
              <w:rPr>
                <w:rFonts w:cs="Times New Roman"/>
                <w:szCs w:val="20"/>
                <w:lang w:eastAsia="ru-RU"/>
              </w:rPr>
              <w:t>асов</w:t>
            </w:r>
          </w:p>
        </w:tc>
      </w:tr>
      <w:tr w:rsidR="00291A33" w:rsidRPr="00291A33" w:rsidTr="001933CE">
        <w:trPr>
          <w:trHeight w:val="228"/>
          <w:jc w:val="center"/>
        </w:trPr>
        <w:tc>
          <w:tcPr>
            <w:tcW w:w="331" w:type="dxa"/>
            <w:vMerge/>
            <w:tcBorders>
              <w:top w:val="nil"/>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7784" w:type="dxa"/>
            <w:gridSpan w:val="12"/>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Этапы</w:t>
            </w:r>
          </w:p>
        </w:tc>
        <w:tc>
          <w:tcPr>
            <w:tcW w:w="699" w:type="dxa"/>
            <w:vMerge/>
            <w:tcBorders>
              <w:top w:val="nil"/>
              <w:left w:val="single" w:sz="4" w:space="0" w:color="auto"/>
              <w:bottom w:val="nil"/>
              <w:right w:val="single" w:sz="4" w:space="0" w:color="auto"/>
            </w:tcBorders>
            <w:shd w:val="clear" w:color="auto" w:fill="FFFFFF"/>
            <w:vAlign w:val="center"/>
          </w:tcPr>
          <w:p w:rsidR="00291A33" w:rsidRPr="00291A33" w:rsidRDefault="00291A33" w:rsidP="002D1192">
            <w:pPr>
              <w:pStyle w:val="a8"/>
              <w:rPr>
                <w:rFonts w:cs="Times New Roman"/>
                <w:szCs w:val="20"/>
                <w:lang w:eastAsia="ru-RU"/>
              </w:rPr>
            </w:pPr>
          </w:p>
        </w:tc>
      </w:tr>
      <w:tr w:rsidR="009C67A2" w:rsidRPr="00291A33" w:rsidTr="009C67A2">
        <w:trPr>
          <w:trHeight w:val="505"/>
          <w:jc w:val="center"/>
        </w:trPr>
        <w:tc>
          <w:tcPr>
            <w:tcW w:w="331" w:type="dxa"/>
            <w:vMerge/>
            <w:tcBorders>
              <w:top w:val="nil"/>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3248"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Месяцы</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IX</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X</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XI</w:t>
            </w:r>
          </w:p>
        </w:tc>
        <w:tc>
          <w:tcPr>
            <w:tcW w:w="454" w:type="dxa"/>
            <w:gridSpan w:val="2"/>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XII</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I</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II</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III</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IV</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V</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VI</w:t>
            </w:r>
          </w:p>
        </w:tc>
        <w:tc>
          <w:tcPr>
            <w:tcW w:w="699" w:type="dxa"/>
            <w:vMerge/>
            <w:tcBorders>
              <w:top w:val="nil"/>
              <w:left w:val="single" w:sz="4" w:space="0" w:color="auto"/>
              <w:bottom w:val="nil"/>
              <w:right w:val="single" w:sz="4" w:space="0" w:color="auto"/>
            </w:tcBorders>
            <w:shd w:val="clear" w:color="auto" w:fill="FFFFFF"/>
            <w:vAlign w:val="center"/>
          </w:tcPr>
          <w:p w:rsidR="00291A33" w:rsidRPr="00291A33" w:rsidRDefault="00291A33" w:rsidP="002D1192">
            <w:pPr>
              <w:pStyle w:val="a8"/>
              <w:rPr>
                <w:rFonts w:cs="Times New Roman"/>
                <w:szCs w:val="20"/>
                <w:lang w:eastAsia="ru-RU"/>
              </w:rPr>
            </w:pPr>
          </w:p>
        </w:tc>
      </w:tr>
      <w:tr w:rsidR="009C67A2" w:rsidRPr="00291A33" w:rsidTr="009C67A2">
        <w:trPr>
          <w:trHeight w:val="361"/>
          <w:jc w:val="center"/>
        </w:trPr>
        <w:tc>
          <w:tcPr>
            <w:tcW w:w="331"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szCs w:val="20"/>
                <w:lang w:eastAsia="ru-RU"/>
              </w:rPr>
              <w:t>1</w:t>
            </w:r>
            <w:r w:rsidRPr="00291A33">
              <w:rPr>
                <w:rFonts w:cs="Times New Roman"/>
                <w:bCs/>
                <w:szCs w:val="20"/>
                <w:lang w:eastAsia="ru-RU"/>
              </w:rPr>
              <w:t>.</w:t>
            </w:r>
          </w:p>
        </w:tc>
        <w:tc>
          <w:tcPr>
            <w:tcW w:w="3248" w:type="dxa"/>
            <w:tcBorders>
              <w:top w:val="single" w:sz="4" w:space="0" w:color="auto"/>
              <w:left w:val="single" w:sz="4" w:space="0" w:color="auto"/>
              <w:bottom w:val="nil"/>
              <w:right w:val="nil"/>
            </w:tcBorders>
            <w:shd w:val="clear" w:color="auto" w:fill="FFFFFF"/>
            <w:vAlign w:val="center"/>
          </w:tcPr>
          <w:p w:rsidR="00291A33" w:rsidRPr="00291A33" w:rsidRDefault="00291A33" w:rsidP="001933CE">
            <w:pPr>
              <w:pStyle w:val="a8"/>
              <w:rPr>
                <w:rFonts w:cs="Times New Roman"/>
                <w:szCs w:val="20"/>
                <w:lang w:eastAsia="ru-RU"/>
              </w:rPr>
            </w:pPr>
            <w:r w:rsidRPr="00291A33">
              <w:rPr>
                <w:rFonts w:cs="Times New Roman"/>
                <w:szCs w:val="20"/>
                <w:lang w:eastAsia="ru-RU"/>
              </w:rPr>
              <w:t>Теоретическаяподготовка</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ascii="Arial Narrow" w:hAnsi="Arial Narrow" w:cs="Arial Narrow"/>
                <w:szCs w:val="20"/>
                <w:lang w:eastAsia="ru-RU"/>
              </w:rPr>
              <w:t>1</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szCs w:val="20"/>
                <w:lang w:eastAsia="ru-RU"/>
              </w:rPr>
              <w:t>1</w:t>
            </w:r>
          </w:p>
        </w:tc>
        <w:tc>
          <w:tcPr>
            <w:tcW w:w="454" w:type="dxa"/>
            <w:gridSpan w:val="2"/>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ascii="Arial Narrow" w:hAnsi="Arial Narrow" w:cs="Arial Narrow"/>
                <w:szCs w:val="20"/>
                <w:lang w:eastAsia="ru-RU"/>
              </w:rPr>
              <w:t>1</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ascii="Arial Narrow" w:hAnsi="Arial Narrow" w:cs="Arial Narrow"/>
                <w:szCs w:val="20"/>
                <w:lang w:eastAsia="ru-RU"/>
              </w:rPr>
              <w:t>1</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w:t>
            </w:r>
          </w:p>
        </w:tc>
        <w:tc>
          <w:tcPr>
            <w:tcW w:w="699" w:type="dxa"/>
            <w:tcBorders>
              <w:top w:val="single" w:sz="4" w:space="0" w:color="auto"/>
              <w:left w:val="single" w:sz="4" w:space="0" w:color="auto"/>
              <w:bottom w:val="nil"/>
              <w:right w:val="single" w:sz="4" w:space="0" w:color="auto"/>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10</w:t>
            </w:r>
          </w:p>
        </w:tc>
      </w:tr>
      <w:tr w:rsidR="009C67A2" w:rsidRPr="00291A33" w:rsidTr="009C67A2">
        <w:trPr>
          <w:trHeight w:val="423"/>
          <w:jc w:val="center"/>
        </w:trPr>
        <w:tc>
          <w:tcPr>
            <w:tcW w:w="331"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2.</w:t>
            </w:r>
          </w:p>
        </w:tc>
        <w:tc>
          <w:tcPr>
            <w:tcW w:w="3248"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Общая физ. подготовка</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23</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23</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23</w:t>
            </w:r>
          </w:p>
        </w:tc>
        <w:tc>
          <w:tcPr>
            <w:tcW w:w="454" w:type="dxa"/>
            <w:gridSpan w:val="2"/>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23</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23</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23</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23</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23</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23</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23</w:t>
            </w:r>
          </w:p>
        </w:tc>
        <w:tc>
          <w:tcPr>
            <w:tcW w:w="699" w:type="dxa"/>
            <w:tcBorders>
              <w:top w:val="single" w:sz="4" w:space="0" w:color="auto"/>
              <w:left w:val="single" w:sz="4" w:space="0" w:color="auto"/>
              <w:bottom w:val="nil"/>
              <w:right w:val="single" w:sz="4" w:space="0" w:color="auto"/>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230</w:t>
            </w:r>
          </w:p>
        </w:tc>
      </w:tr>
      <w:tr w:rsidR="009C67A2" w:rsidRPr="00291A33" w:rsidTr="009C67A2">
        <w:trPr>
          <w:trHeight w:val="415"/>
          <w:jc w:val="center"/>
        </w:trPr>
        <w:tc>
          <w:tcPr>
            <w:tcW w:w="331"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Pr>
                <w:rFonts w:ascii="Arial Narrow" w:hAnsi="Arial Narrow" w:cs="Arial Narrow"/>
                <w:szCs w:val="20"/>
                <w:lang w:eastAsia="ru-RU"/>
              </w:rPr>
              <w:t>3.</w:t>
            </w:r>
          </w:p>
        </w:tc>
        <w:tc>
          <w:tcPr>
            <w:tcW w:w="3248"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Специальная физ. подготовка</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9</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10</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10</w:t>
            </w:r>
          </w:p>
        </w:tc>
        <w:tc>
          <w:tcPr>
            <w:tcW w:w="454" w:type="dxa"/>
            <w:gridSpan w:val="2"/>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10</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9</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10</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10</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9</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9</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9</w:t>
            </w:r>
          </w:p>
        </w:tc>
        <w:tc>
          <w:tcPr>
            <w:tcW w:w="699" w:type="dxa"/>
            <w:tcBorders>
              <w:top w:val="single" w:sz="4" w:space="0" w:color="auto"/>
              <w:left w:val="single" w:sz="4" w:space="0" w:color="auto"/>
              <w:bottom w:val="nil"/>
              <w:right w:val="single" w:sz="4" w:space="0" w:color="auto"/>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95</w:t>
            </w:r>
          </w:p>
        </w:tc>
      </w:tr>
      <w:tr w:rsidR="009C67A2" w:rsidRPr="00291A33" w:rsidTr="009C67A2">
        <w:trPr>
          <w:trHeight w:val="420"/>
          <w:jc w:val="center"/>
        </w:trPr>
        <w:tc>
          <w:tcPr>
            <w:tcW w:w="331"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4.</w:t>
            </w:r>
          </w:p>
        </w:tc>
        <w:tc>
          <w:tcPr>
            <w:tcW w:w="3248"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Технико</w:t>
            </w:r>
            <w:r w:rsidRPr="00291A33">
              <w:rPr>
                <w:rFonts w:cs="Times New Roman"/>
                <w:szCs w:val="20"/>
                <w:lang w:eastAsia="ru-RU"/>
              </w:rPr>
              <w:softHyphen/>
            </w:r>
            <w:r w:rsidR="001933CE">
              <w:rPr>
                <w:rFonts w:cs="Times New Roman"/>
                <w:szCs w:val="20"/>
                <w:lang w:eastAsia="ru-RU"/>
              </w:rPr>
              <w:t>-</w:t>
            </w:r>
            <w:r w:rsidRPr="00291A33">
              <w:rPr>
                <w:rFonts w:cs="Times New Roman"/>
                <w:szCs w:val="20"/>
                <w:lang w:eastAsia="ru-RU"/>
              </w:rPr>
              <w:t>тактическая</w:t>
            </w:r>
          </w:p>
          <w:p w:rsidR="00291A33" w:rsidRPr="00291A33" w:rsidRDefault="00291A33" w:rsidP="002D1192">
            <w:pPr>
              <w:pStyle w:val="a8"/>
              <w:rPr>
                <w:rFonts w:cs="Times New Roman"/>
                <w:szCs w:val="20"/>
                <w:lang w:eastAsia="ru-RU"/>
              </w:rPr>
            </w:pPr>
            <w:r w:rsidRPr="00291A33">
              <w:rPr>
                <w:rFonts w:cs="Times New Roman"/>
                <w:szCs w:val="20"/>
                <w:lang w:eastAsia="ru-RU"/>
              </w:rPr>
              <w:t>подготовка</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10</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11</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ascii="Arial Narrow" w:hAnsi="Arial Narrow" w:cs="Arial Narrow"/>
                <w:szCs w:val="20"/>
                <w:lang w:eastAsia="ru-RU"/>
              </w:rPr>
              <w:t>12</w:t>
            </w:r>
          </w:p>
        </w:tc>
        <w:tc>
          <w:tcPr>
            <w:tcW w:w="454" w:type="dxa"/>
            <w:gridSpan w:val="2"/>
            <w:tcBorders>
              <w:top w:val="single" w:sz="4" w:space="0" w:color="auto"/>
              <w:left w:val="single" w:sz="4" w:space="0" w:color="auto"/>
              <w:bottom w:val="nil"/>
              <w:right w:val="nil"/>
            </w:tcBorders>
            <w:shd w:val="clear" w:color="auto" w:fill="FFFFFF"/>
            <w:vAlign w:val="center"/>
          </w:tcPr>
          <w:p w:rsidR="00291A33" w:rsidRPr="00291A33" w:rsidRDefault="003C18E9" w:rsidP="002D1192">
            <w:pPr>
              <w:pStyle w:val="a8"/>
              <w:rPr>
                <w:rFonts w:cs="Times New Roman"/>
                <w:szCs w:val="20"/>
                <w:lang w:eastAsia="ru-RU"/>
              </w:rPr>
            </w:pPr>
            <w:r>
              <w:rPr>
                <w:rFonts w:cs="Times New Roman"/>
                <w:szCs w:val="20"/>
                <w:lang w:eastAsia="ru-RU"/>
              </w:rPr>
              <w:t>11</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10</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12</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3C18E9" w:rsidP="002D1192">
            <w:pPr>
              <w:pStyle w:val="a8"/>
              <w:rPr>
                <w:rFonts w:cs="Times New Roman"/>
                <w:szCs w:val="20"/>
                <w:lang w:eastAsia="ru-RU"/>
              </w:rPr>
            </w:pPr>
            <w:r>
              <w:rPr>
                <w:rFonts w:cs="Times New Roman"/>
                <w:szCs w:val="20"/>
                <w:lang w:eastAsia="ru-RU"/>
              </w:rPr>
              <w:t>11</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11</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11</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10</w:t>
            </w:r>
          </w:p>
        </w:tc>
        <w:tc>
          <w:tcPr>
            <w:tcW w:w="699" w:type="dxa"/>
            <w:tcBorders>
              <w:top w:val="single" w:sz="4" w:space="0" w:color="auto"/>
              <w:left w:val="single" w:sz="4" w:space="0" w:color="auto"/>
              <w:bottom w:val="nil"/>
              <w:right w:val="single" w:sz="4" w:space="0" w:color="auto"/>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109</w:t>
            </w:r>
          </w:p>
        </w:tc>
      </w:tr>
      <w:tr w:rsidR="009C67A2" w:rsidRPr="00291A33" w:rsidTr="009C67A2">
        <w:trPr>
          <w:trHeight w:val="370"/>
          <w:jc w:val="center"/>
        </w:trPr>
        <w:tc>
          <w:tcPr>
            <w:tcW w:w="331"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5.</w:t>
            </w:r>
          </w:p>
        </w:tc>
        <w:tc>
          <w:tcPr>
            <w:tcW w:w="3248"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1933CE">
            <w:pPr>
              <w:pStyle w:val="a8"/>
              <w:rPr>
                <w:rFonts w:cs="Times New Roman"/>
                <w:szCs w:val="20"/>
                <w:lang w:eastAsia="ru-RU"/>
              </w:rPr>
            </w:pPr>
            <w:r w:rsidRPr="00291A33">
              <w:rPr>
                <w:rFonts w:cs="Times New Roman"/>
                <w:szCs w:val="20"/>
                <w:lang w:eastAsia="ru-RU"/>
              </w:rPr>
              <w:t>Психологическаяподготовка</w:t>
            </w:r>
          </w:p>
        </w:tc>
        <w:tc>
          <w:tcPr>
            <w:tcW w:w="453"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3"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gridSpan w:val="2"/>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2</w:t>
            </w:r>
          </w:p>
        </w:tc>
        <w:tc>
          <w:tcPr>
            <w:tcW w:w="454"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3"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2</w:t>
            </w:r>
          </w:p>
        </w:tc>
        <w:tc>
          <w:tcPr>
            <w:tcW w:w="453"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4</w:t>
            </w:r>
          </w:p>
        </w:tc>
      </w:tr>
      <w:tr w:rsidR="009C67A2" w:rsidRPr="00291A33" w:rsidTr="00C90BD7">
        <w:trPr>
          <w:trHeight w:val="335"/>
          <w:jc w:val="center"/>
        </w:trPr>
        <w:tc>
          <w:tcPr>
            <w:tcW w:w="331"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6.</w:t>
            </w:r>
          </w:p>
        </w:tc>
        <w:tc>
          <w:tcPr>
            <w:tcW w:w="3248" w:type="dxa"/>
            <w:tcBorders>
              <w:top w:val="single" w:sz="4" w:space="0" w:color="auto"/>
              <w:left w:val="single" w:sz="4" w:space="0" w:color="auto"/>
              <w:bottom w:val="nil"/>
              <w:right w:val="nil"/>
            </w:tcBorders>
            <w:shd w:val="clear" w:color="auto" w:fill="FFFFFF"/>
            <w:vAlign w:val="center"/>
          </w:tcPr>
          <w:p w:rsidR="00291A33" w:rsidRPr="00291A33" w:rsidRDefault="00291A33" w:rsidP="001933CE">
            <w:pPr>
              <w:pStyle w:val="a8"/>
              <w:rPr>
                <w:rFonts w:cs="Times New Roman"/>
                <w:szCs w:val="20"/>
                <w:lang w:eastAsia="ru-RU"/>
              </w:rPr>
            </w:pPr>
            <w:r w:rsidRPr="00291A33">
              <w:rPr>
                <w:rFonts w:cs="Times New Roman"/>
                <w:szCs w:val="20"/>
                <w:lang w:eastAsia="ru-RU"/>
              </w:rPr>
              <w:t>Соревновательнаяподготовка</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gridSpan w:val="2"/>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699" w:type="dxa"/>
            <w:tcBorders>
              <w:top w:val="single" w:sz="4" w:space="0" w:color="auto"/>
              <w:left w:val="single" w:sz="4" w:space="0" w:color="auto"/>
              <w:bottom w:val="nil"/>
              <w:right w:val="single" w:sz="4" w:space="0" w:color="auto"/>
            </w:tcBorders>
            <w:shd w:val="clear" w:color="auto" w:fill="FFFFFF"/>
            <w:vAlign w:val="center"/>
          </w:tcPr>
          <w:p w:rsidR="00291A33" w:rsidRPr="00291A33" w:rsidRDefault="00291A33" w:rsidP="002D1192">
            <w:pPr>
              <w:pStyle w:val="a8"/>
              <w:rPr>
                <w:rFonts w:cs="Times New Roman"/>
                <w:szCs w:val="20"/>
                <w:lang w:eastAsia="ru-RU"/>
              </w:rPr>
            </w:pPr>
          </w:p>
        </w:tc>
      </w:tr>
      <w:tr w:rsidR="009C67A2" w:rsidRPr="00291A33" w:rsidTr="00C90BD7">
        <w:trPr>
          <w:trHeight w:val="424"/>
          <w:jc w:val="center"/>
        </w:trPr>
        <w:tc>
          <w:tcPr>
            <w:tcW w:w="331"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7.</w:t>
            </w:r>
          </w:p>
        </w:tc>
        <w:tc>
          <w:tcPr>
            <w:tcW w:w="3248"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Инструкторская и судейская практика</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gridSpan w:val="2"/>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699" w:type="dxa"/>
            <w:tcBorders>
              <w:top w:val="single" w:sz="4" w:space="0" w:color="auto"/>
              <w:left w:val="single" w:sz="4" w:space="0" w:color="auto"/>
              <w:bottom w:val="nil"/>
              <w:right w:val="single" w:sz="4" w:space="0" w:color="auto"/>
            </w:tcBorders>
            <w:shd w:val="clear" w:color="auto" w:fill="FFFFFF"/>
            <w:vAlign w:val="center"/>
          </w:tcPr>
          <w:p w:rsidR="00291A33" w:rsidRPr="00291A33" w:rsidRDefault="00291A33" w:rsidP="002D1192">
            <w:pPr>
              <w:pStyle w:val="a8"/>
              <w:rPr>
                <w:rFonts w:cs="Times New Roman"/>
                <w:szCs w:val="20"/>
                <w:lang w:eastAsia="ru-RU"/>
              </w:rPr>
            </w:pPr>
          </w:p>
        </w:tc>
      </w:tr>
      <w:tr w:rsidR="009C67A2" w:rsidRPr="00291A33" w:rsidTr="00C90BD7">
        <w:trPr>
          <w:trHeight w:val="375"/>
          <w:jc w:val="center"/>
        </w:trPr>
        <w:tc>
          <w:tcPr>
            <w:tcW w:w="331"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8.</w:t>
            </w:r>
          </w:p>
        </w:tc>
        <w:tc>
          <w:tcPr>
            <w:tcW w:w="3248"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Приемные и переводные испытания</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5</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gridSpan w:val="2"/>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5</w:t>
            </w:r>
          </w:p>
        </w:tc>
        <w:tc>
          <w:tcPr>
            <w:tcW w:w="699" w:type="dxa"/>
            <w:tcBorders>
              <w:top w:val="single" w:sz="4" w:space="0" w:color="auto"/>
              <w:left w:val="single" w:sz="4" w:space="0" w:color="auto"/>
              <w:bottom w:val="nil"/>
              <w:right w:val="single" w:sz="4" w:space="0" w:color="auto"/>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10</w:t>
            </w:r>
          </w:p>
        </w:tc>
      </w:tr>
      <w:tr w:rsidR="009C67A2" w:rsidRPr="00291A33" w:rsidTr="00C90BD7">
        <w:trPr>
          <w:trHeight w:val="409"/>
          <w:jc w:val="center"/>
        </w:trPr>
        <w:tc>
          <w:tcPr>
            <w:tcW w:w="331"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9.</w:t>
            </w:r>
          </w:p>
        </w:tc>
        <w:tc>
          <w:tcPr>
            <w:tcW w:w="3248" w:type="dxa"/>
            <w:tcBorders>
              <w:top w:val="single" w:sz="4" w:space="0" w:color="auto"/>
              <w:left w:val="single" w:sz="4" w:space="0" w:color="auto"/>
              <w:bottom w:val="nil"/>
              <w:right w:val="nil"/>
            </w:tcBorders>
            <w:shd w:val="clear" w:color="auto" w:fill="FFFFFF"/>
            <w:vAlign w:val="center"/>
          </w:tcPr>
          <w:p w:rsidR="00291A33" w:rsidRPr="00291A33" w:rsidRDefault="00291A33" w:rsidP="00C90BD7">
            <w:pPr>
              <w:pStyle w:val="a8"/>
              <w:rPr>
                <w:rFonts w:cs="Times New Roman"/>
                <w:szCs w:val="20"/>
                <w:lang w:eastAsia="ru-RU"/>
              </w:rPr>
            </w:pPr>
            <w:r w:rsidRPr="00291A33">
              <w:rPr>
                <w:rFonts w:cs="Times New Roman"/>
                <w:szCs w:val="20"/>
                <w:lang w:eastAsia="ru-RU"/>
              </w:rPr>
              <w:t>Восстановительныемероприятия</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gridSpan w:val="2"/>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699" w:type="dxa"/>
            <w:tcBorders>
              <w:top w:val="single" w:sz="4" w:space="0" w:color="auto"/>
              <w:left w:val="single" w:sz="4" w:space="0" w:color="auto"/>
              <w:bottom w:val="nil"/>
              <w:right w:val="single" w:sz="4" w:space="0" w:color="auto"/>
            </w:tcBorders>
            <w:shd w:val="clear" w:color="auto" w:fill="FFFFFF"/>
            <w:vAlign w:val="center"/>
          </w:tcPr>
          <w:p w:rsidR="00291A33" w:rsidRPr="00291A33" w:rsidRDefault="00291A33" w:rsidP="002D1192">
            <w:pPr>
              <w:pStyle w:val="a8"/>
              <w:rPr>
                <w:rFonts w:cs="Times New Roman"/>
                <w:szCs w:val="20"/>
                <w:lang w:eastAsia="ru-RU"/>
              </w:rPr>
            </w:pPr>
          </w:p>
        </w:tc>
      </w:tr>
      <w:tr w:rsidR="009C67A2" w:rsidRPr="00291A33" w:rsidTr="00C90BD7">
        <w:trPr>
          <w:trHeight w:val="556"/>
          <w:jc w:val="center"/>
        </w:trPr>
        <w:tc>
          <w:tcPr>
            <w:tcW w:w="331"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10.</w:t>
            </w:r>
          </w:p>
        </w:tc>
        <w:tc>
          <w:tcPr>
            <w:tcW w:w="3248"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Медицинское,углубленное</w:t>
            </w:r>
          </w:p>
          <w:p w:rsidR="00291A33" w:rsidRPr="00291A33" w:rsidRDefault="001933CE" w:rsidP="001933CE">
            <w:pPr>
              <w:pStyle w:val="a8"/>
              <w:rPr>
                <w:rFonts w:cs="Times New Roman"/>
                <w:szCs w:val="20"/>
                <w:lang w:eastAsia="ru-RU"/>
              </w:rPr>
            </w:pPr>
            <w:r>
              <w:rPr>
                <w:rFonts w:cs="Times New Roman"/>
                <w:szCs w:val="20"/>
                <w:lang w:eastAsia="ru-RU"/>
              </w:rPr>
              <w:t>к</w:t>
            </w:r>
            <w:r w:rsidR="00291A33" w:rsidRPr="00291A33">
              <w:rPr>
                <w:rFonts w:cs="Times New Roman"/>
                <w:szCs w:val="20"/>
                <w:lang w:eastAsia="ru-RU"/>
              </w:rPr>
              <w:t>омплексноеобследование</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3</w:t>
            </w: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gridSpan w:val="2"/>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4</w:t>
            </w: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3</w:t>
            </w:r>
          </w:p>
        </w:tc>
        <w:tc>
          <w:tcPr>
            <w:tcW w:w="699" w:type="dxa"/>
            <w:tcBorders>
              <w:top w:val="single" w:sz="4" w:space="0" w:color="auto"/>
              <w:left w:val="single" w:sz="4" w:space="0" w:color="auto"/>
              <w:bottom w:val="nil"/>
              <w:right w:val="single" w:sz="4" w:space="0" w:color="auto"/>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10</w:t>
            </w:r>
          </w:p>
        </w:tc>
      </w:tr>
      <w:tr w:rsidR="009C67A2" w:rsidRPr="00291A33" w:rsidTr="009C67A2">
        <w:trPr>
          <w:trHeight w:val="663"/>
          <w:jc w:val="center"/>
        </w:trPr>
        <w:tc>
          <w:tcPr>
            <w:tcW w:w="331"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p>
        </w:tc>
        <w:tc>
          <w:tcPr>
            <w:tcW w:w="3248"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Общее кол-во часов</w:t>
            </w:r>
          </w:p>
        </w:tc>
        <w:tc>
          <w:tcPr>
            <w:tcW w:w="453"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51</w:t>
            </w:r>
          </w:p>
        </w:tc>
        <w:tc>
          <w:tcPr>
            <w:tcW w:w="454"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45</w:t>
            </w:r>
          </w:p>
        </w:tc>
        <w:tc>
          <w:tcPr>
            <w:tcW w:w="453"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46</w:t>
            </w:r>
          </w:p>
        </w:tc>
        <w:tc>
          <w:tcPr>
            <w:tcW w:w="454" w:type="dxa"/>
            <w:gridSpan w:val="2"/>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47</w:t>
            </w:r>
          </w:p>
        </w:tc>
        <w:tc>
          <w:tcPr>
            <w:tcW w:w="454"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47</w:t>
            </w:r>
          </w:p>
        </w:tc>
        <w:tc>
          <w:tcPr>
            <w:tcW w:w="453"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46</w:t>
            </w:r>
          </w:p>
        </w:tc>
        <w:tc>
          <w:tcPr>
            <w:tcW w:w="454"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47</w:t>
            </w:r>
          </w:p>
        </w:tc>
        <w:tc>
          <w:tcPr>
            <w:tcW w:w="453"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44</w:t>
            </w:r>
          </w:p>
        </w:tc>
        <w:tc>
          <w:tcPr>
            <w:tcW w:w="454"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44</w:t>
            </w:r>
          </w:p>
        </w:tc>
        <w:tc>
          <w:tcPr>
            <w:tcW w:w="454" w:type="dxa"/>
            <w:tcBorders>
              <w:top w:val="single" w:sz="4" w:space="0" w:color="auto"/>
              <w:left w:val="single" w:sz="4" w:space="0" w:color="auto"/>
              <w:bottom w:val="single" w:sz="4" w:space="0" w:color="auto"/>
              <w:right w:val="nil"/>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51</w:t>
            </w: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291A33" w:rsidRPr="00291A33" w:rsidRDefault="00291A33" w:rsidP="002D1192">
            <w:pPr>
              <w:pStyle w:val="a8"/>
              <w:rPr>
                <w:rFonts w:cs="Times New Roman"/>
                <w:szCs w:val="20"/>
                <w:lang w:eastAsia="ru-RU"/>
              </w:rPr>
            </w:pPr>
            <w:r w:rsidRPr="00291A33">
              <w:rPr>
                <w:rFonts w:cs="Times New Roman"/>
                <w:szCs w:val="20"/>
                <w:lang w:eastAsia="ru-RU"/>
              </w:rPr>
              <w:t>468</w:t>
            </w:r>
          </w:p>
        </w:tc>
      </w:tr>
    </w:tbl>
    <w:p w:rsidR="00C90BD7" w:rsidRDefault="00C90BD7" w:rsidP="002D1192">
      <w:pPr>
        <w:spacing w:after="0" w:line="240" w:lineRule="auto"/>
        <w:ind w:firstLine="708"/>
        <w:jc w:val="center"/>
        <w:rPr>
          <w:lang w:eastAsia="ru-RU"/>
        </w:rPr>
      </w:pPr>
    </w:p>
    <w:p w:rsidR="00C90BD7" w:rsidRDefault="00C90BD7">
      <w:pPr>
        <w:jc w:val="left"/>
        <w:rPr>
          <w:lang w:eastAsia="ru-RU"/>
        </w:rPr>
      </w:pPr>
      <w:r>
        <w:rPr>
          <w:lang w:eastAsia="ru-RU"/>
        </w:rPr>
        <w:br w:type="page"/>
      </w:r>
    </w:p>
    <w:p w:rsidR="003C18E9" w:rsidRPr="00DE60FE" w:rsidRDefault="003C18E9" w:rsidP="002D1192">
      <w:pPr>
        <w:pStyle w:val="3"/>
        <w:spacing w:line="240" w:lineRule="auto"/>
        <w:rPr>
          <w:rFonts w:eastAsia="Times New Roman"/>
          <w:sz w:val="28"/>
          <w:lang w:eastAsia="ru-RU"/>
        </w:rPr>
      </w:pPr>
      <w:bookmarkStart w:id="8" w:name="_Toc435204496"/>
      <w:r w:rsidRPr="00DE60FE">
        <w:rPr>
          <w:rFonts w:eastAsia="Times New Roman"/>
          <w:sz w:val="28"/>
          <w:lang w:eastAsia="ru-RU"/>
        </w:rPr>
        <w:lastRenderedPageBreak/>
        <w:t>Тренировочный этап (этап спортивной специализации)</w:t>
      </w:r>
      <w:bookmarkEnd w:id="8"/>
    </w:p>
    <w:p w:rsidR="003C18E9" w:rsidRPr="003C18E9" w:rsidRDefault="003C18E9" w:rsidP="002D1192">
      <w:pPr>
        <w:spacing w:after="0" w:line="240" w:lineRule="auto"/>
        <w:rPr>
          <w:lang w:eastAsia="ru-RU"/>
        </w:rPr>
      </w:pPr>
    </w:p>
    <w:p w:rsidR="003C18E9" w:rsidRPr="003C18E9" w:rsidRDefault="003C18E9" w:rsidP="002D1192">
      <w:pPr>
        <w:spacing w:after="0" w:line="240" w:lineRule="auto"/>
        <w:ind w:firstLine="708"/>
        <w:rPr>
          <w:szCs w:val="24"/>
          <w:lang w:eastAsia="ru-RU"/>
        </w:rPr>
      </w:pPr>
      <w:r w:rsidRPr="003C18E9">
        <w:rPr>
          <w:lang w:eastAsia="ru-RU"/>
        </w:rPr>
        <w:t>Выдерживается направленность на все большую специализированность подготовки. Вначале ее еще достаточно большое место отводится общеподготовительным упражнениям, однако затем они уступают место специально-подготовительным и соревновательным все больше и больше. Этот этап уже характеризуется достаточно большими нагрузками. Объем и интенсивность их продолжают возрастать. Существенно возрастает количество боев, проводимых учащимися /спортсменами в течение года. Без этого невозможно серьезно говорить о полноценности процесса подготовки. Подготовка продолжает включать в себя широкий круг средств, позволяющих совершенствовать в комплексе скоростные, силовые, силовые параметры движений, выносливость, координационные способности. Следует крайне осторожно применять нагрузки избирательной направленности, особо жесткие режимы тренировок, копирующие подготовку чемпионов. В данном случае учащийся /спортсмен сокращает зону возможных средств воздействия на различные компоненты подготовленности в перспективе.</w:t>
      </w:r>
    </w:p>
    <w:p w:rsidR="003C18E9" w:rsidRPr="003C18E9" w:rsidRDefault="003C18E9" w:rsidP="002D1192">
      <w:pPr>
        <w:spacing w:after="0" w:line="240" w:lineRule="auto"/>
        <w:ind w:firstLine="708"/>
        <w:rPr>
          <w:szCs w:val="24"/>
          <w:lang w:eastAsia="ru-RU"/>
        </w:rPr>
      </w:pPr>
      <w:r w:rsidRPr="003C18E9">
        <w:rPr>
          <w:lang w:eastAsia="ru-RU"/>
        </w:rPr>
        <w:t>На этом этапе подготовка в достаточной степени индивидуализируется: у учащихся формируется и совершенствуется индивидуальный стиль деятельности, ярко проявляется склонность к той или иной манере ведения боя, приходит осознание своей индивидуальности, сильных и слабых сторон, способов компенсации недостатков. В этот период также, в основном, завершается формирование функциональных систем, обеспечивающих работоспособность спортсмена, повышается способность терпеть боль, усталость и т.д. Считается, что в этот период наиболее благоприятные условия для воспитания скоростных и скоростно-силовых качеств. Широко должны использоваться упражнения, сопутствующие более высокому проявлению скоростных качеств: силовые, упражнения на гибкость и др. При работе с тяжестями не следует увлекаться упражнениями, при которых используются максимально доступные веса.</w:t>
      </w:r>
    </w:p>
    <w:p w:rsidR="003C18E9" w:rsidRDefault="003C18E9" w:rsidP="002D1192">
      <w:pPr>
        <w:spacing w:after="0" w:line="240" w:lineRule="auto"/>
        <w:ind w:firstLine="708"/>
        <w:rPr>
          <w:lang w:eastAsia="ru-RU"/>
        </w:rPr>
      </w:pPr>
      <w:r w:rsidRPr="003C18E9">
        <w:rPr>
          <w:lang w:eastAsia="ru-RU"/>
        </w:rPr>
        <w:t>Для развития координационных способностей, а также и других качеств желательно широко использовать упражнения из разных видов спорта, обеспечивая, при достаточной специализированности, известную многомерность подготовки. Примерные планы-графики расчета учебных часов по годам подготовки представлены в таблицах 14-17.</w:t>
      </w:r>
    </w:p>
    <w:p w:rsidR="009275F4" w:rsidRDefault="009275F4" w:rsidP="002D1192">
      <w:pPr>
        <w:spacing w:after="0" w:line="240" w:lineRule="auto"/>
        <w:ind w:firstLine="708"/>
        <w:jc w:val="right"/>
        <w:rPr>
          <w:lang w:eastAsia="ru-RU"/>
        </w:rPr>
      </w:pPr>
      <w:r>
        <w:rPr>
          <w:lang w:eastAsia="ru-RU"/>
        </w:rPr>
        <w:t>Таблица 14</w:t>
      </w:r>
    </w:p>
    <w:p w:rsidR="00393851" w:rsidRDefault="009275F4" w:rsidP="002D1192">
      <w:pPr>
        <w:spacing w:after="0" w:line="240" w:lineRule="auto"/>
        <w:jc w:val="center"/>
        <w:rPr>
          <w:b/>
          <w:lang w:eastAsia="ru-RU"/>
        </w:rPr>
      </w:pPr>
      <w:r w:rsidRPr="009275F4">
        <w:rPr>
          <w:b/>
          <w:lang w:eastAsia="ru-RU"/>
        </w:rPr>
        <w:t xml:space="preserve">Примерный план-график расчета учебных часов для групп тренировочного этапа </w:t>
      </w:r>
    </w:p>
    <w:p w:rsidR="009275F4" w:rsidRPr="009275F4" w:rsidRDefault="009275F4" w:rsidP="002D1192">
      <w:pPr>
        <w:spacing w:after="0" w:line="240" w:lineRule="auto"/>
        <w:jc w:val="center"/>
        <w:rPr>
          <w:b/>
          <w:szCs w:val="24"/>
          <w:lang w:eastAsia="ru-RU"/>
        </w:rPr>
      </w:pPr>
      <w:r w:rsidRPr="009275F4">
        <w:rPr>
          <w:b/>
          <w:lang w:eastAsia="ru-RU"/>
        </w:rPr>
        <w:t>(1 -2-й год обучения)</w:t>
      </w:r>
    </w:p>
    <w:tbl>
      <w:tblPr>
        <w:tblW w:w="0" w:type="auto"/>
        <w:jc w:val="center"/>
        <w:tblLayout w:type="fixed"/>
        <w:tblCellMar>
          <w:left w:w="0" w:type="dxa"/>
          <w:right w:w="0" w:type="dxa"/>
        </w:tblCellMar>
        <w:tblLook w:val="0000"/>
      </w:tblPr>
      <w:tblGrid>
        <w:gridCol w:w="421"/>
        <w:gridCol w:w="3119"/>
        <w:gridCol w:w="453"/>
        <w:gridCol w:w="454"/>
        <w:gridCol w:w="453"/>
        <w:gridCol w:w="454"/>
        <w:gridCol w:w="29"/>
        <w:gridCol w:w="425"/>
        <w:gridCol w:w="453"/>
        <w:gridCol w:w="454"/>
        <w:gridCol w:w="453"/>
        <w:gridCol w:w="454"/>
        <w:gridCol w:w="454"/>
        <w:gridCol w:w="945"/>
      </w:tblGrid>
      <w:tr w:rsidR="00C90BD7" w:rsidRPr="009275F4" w:rsidTr="00A75615">
        <w:trPr>
          <w:trHeight w:val="415"/>
          <w:jc w:val="center"/>
        </w:trPr>
        <w:tc>
          <w:tcPr>
            <w:tcW w:w="421" w:type="dxa"/>
            <w:tcBorders>
              <w:top w:val="single" w:sz="4" w:space="0" w:color="auto"/>
              <w:left w:val="single" w:sz="4" w:space="0" w:color="auto"/>
              <w:bottom w:val="nil"/>
              <w:right w:val="nil"/>
            </w:tcBorders>
            <w:shd w:val="clear" w:color="auto" w:fill="FFFFFF"/>
            <w:vAlign w:val="center"/>
          </w:tcPr>
          <w:p w:rsidR="00C90BD7" w:rsidRPr="009275F4" w:rsidRDefault="00C90BD7" w:rsidP="002D1192">
            <w:pPr>
              <w:pStyle w:val="a8"/>
              <w:rPr>
                <w:szCs w:val="20"/>
                <w:lang w:eastAsia="ru-RU"/>
              </w:rPr>
            </w:pPr>
            <w:r w:rsidRPr="009275F4">
              <w:rPr>
                <w:szCs w:val="20"/>
                <w:lang w:eastAsia="ru-RU"/>
              </w:rPr>
              <w:t>№</w:t>
            </w:r>
          </w:p>
        </w:tc>
        <w:tc>
          <w:tcPr>
            <w:tcW w:w="3119" w:type="dxa"/>
            <w:tcBorders>
              <w:top w:val="single" w:sz="4" w:space="0" w:color="auto"/>
              <w:left w:val="single" w:sz="4" w:space="0" w:color="auto"/>
              <w:bottom w:val="nil"/>
              <w:right w:val="nil"/>
            </w:tcBorders>
            <w:shd w:val="clear" w:color="auto" w:fill="FFFFFF"/>
            <w:vAlign w:val="center"/>
          </w:tcPr>
          <w:p w:rsidR="00C90BD7" w:rsidRPr="009275F4" w:rsidRDefault="00C90BD7" w:rsidP="002D1192">
            <w:pPr>
              <w:pStyle w:val="a8"/>
              <w:rPr>
                <w:szCs w:val="20"/>
                <w:lang w:eastAsia="ru-RU"/>
              </w:rPr>
            </w:pPr>
            <w:r w:rsidRPr="009275F4">
              <w:rPr>
                <w:szCs w:val="20"/>
                <w:lang w:eastAsia="ru-RU"/>
              </w:rPr>
              <w:t>Периоды</w:t>
            </w:r>
          </w:p>
        </w:tc>
        <w:tc>
          <w:tcPr>
            <w:tcW w:w="1843" w:type="dxa"/>
            <w:gridSpan w:val="5"/>
            <w:tcBorders>
              <w:top w:val="single" w:sz="4" w:space="0" w:color="auto"/>
              <w:left w:val="single" w:sz="4" w:space="0" w:color="auto"/>
              <w:bottom w:val="nil"/>
              <w:right w:val="nil"/>
            </w:tcBorders>
            <w:shd w:val="clear" w:color="auto" w:fill="FFFFFF"/>
            <w:vAlign w:val="center"/>
          </w:tcPr>
          <w:p w:rsidR="00C90BD7" w:rsidRPr="009275F4" w:rsidRDefault="00C90BD7" w:rsidP="002D1192">
            <w:pPr>
              <w:pStyle w:val="a8"/>
              <w:rPr>
                <w:szCs w:val="20"/>
                <w:lang w:eastAsia="ru-RU"/>
              </w:rPr>
            </w:pPr>
            <w:r w:rsidRPr="009275F4">
              <w:rPr>
                <w:szCs w:val="20"/>
                <w:lang w:eastAsia="ru-RU"/>
              </w:rPr>
              <w:t>Подготовительный</w:t>
            </w:r>
          </w:p>
        </w:tc>
        <w:tc>
          <w:tcPr>
            <w:tcW w:w="2693" w:type="dxa"/>
            <w:gridSpan w:val="6"/>
            <w:tcBorders>
              <w:top w:val="single" w:sz="4" w:space="0" w:color="auto"/>
              <w:left w:val="single" w:sz="4" w:space="0" w:color="auto"/>
              <w:bottom w:val="nil"/>
              <w:right w:val="nil"/>
            </w:tcBorders>
            <w:shd w:val="clear" w:color="auto" w:fill="FFFFFF"/>
            <w:vAlign w:val="center"/>
          </w:tcPr>
          <w:p w:rsidR="00C90BD7" w:rsidRPr="009275F4" w:rsidRDefault="00C90BD7" w:rsidP="002D1192">
            <w:pPr>
              <w:pStyle w:val="a8"/>
              <w:rPr>
                <w:szCs w:val="20"/>
                <w:lang w:eastAsia="ru-RU"/>
              </w:rPr>
            </w:pPr>
            <w:r w:rsidRPr="009275F4">
              <w:rPr>
                <w:szCs w:val="20"/>
                <w:lang w:eastAsia="ru-RU"/>
              </w:rPr>
              <w:t>Соревновательный</w:t>
            </w:r>
          </w:p>
        </w:tc>
        <w:tc>
          <w:tcPr>
            <w:tcW w:w="945" w:type="dxa"/>
            <w:vMerge w:val="restart"/>
            <w:tcBorders>
              <w:top w:val="single" w:sz="4" w:space="0" w:color="auto"/>
              <w:left w:val="single" w:sz="4" w:space="0" w:color="auto"/>
              <w:bottom w:val="nil"/>
              <w:right w:val="single" w:sz="4" w:space="0" w:color="auto"/>
            </w:tcBorders>
            <w:shd w:val="clear" w:color="auto" w:fill="FFFFFF"/>
            <w:vAlign w:val="center"/>
          </w:tcPr>
          <w:p w:rsidR="00C90BD7" w:rsidRPr="009275F4" w:rsidRDefault="00C90BD7" w:rsidP="002D1192">
            <w:pPr>
              <w:pStyle w:val="a8"/>
              <w:rPr>
                <w:szCs w:val="20"/>
                <w:lang w:eastAsia="ru-RU"/>
              </w:rPr>
            </w:pPr>
            <w:r w:rsidRPr="009275F4">
              <w:rPr>
                <w:szCs w:val="20"/>
                <w:lang w:eastAsia="ru-RU"/>
              </w:rPr>
              <w:t>Всего</w:t>
            </w:r>
          </w:p>
          <w:p w:rsidR="00C90BD7" w:rsidRPr="009275F4" w:rsidRDefault="00C90BD7" w:rsidP="002D1192">
            <w:pPr>
              <w:pStyle w:val="a8"/>
              <w:rPr>
                <w:szCs w:val="20"/>
                <w:lang w:eastAsia="ru-RU"/>
              </w:rPr>
            </w:pPr>
            <w:r w:rsidRPr="009275F4">
              <w:rPr>
                <w:szCs w:val="20"/>
                <w:lang w:eastAsia="ru-RU"/>
              </w:rPr>
              <w:t>часов</w:t>
            </w:r>
          </w:p>
        </w:tc>
      </w:tr>
      <w:tr w:rsidR="009275F4" w:rsidRPr="009275F4" w:rsidTr="00C90BD7">
        <w:trPr>
          <w:trHeight w:val="298"/>
          <w:jc w:val="center"/>
        </w:trPr>
        <w:tc>
          <w:tcPr>
            <w:tcW w:w="421"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p>
        </w:tc>
        <w:tc>
          <w:tcPr>
            <w:tcW w:w="7655" w:type="dxa"/>
            <w:gridSpan w:val="12"/>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Этапы</w:t>
            </w:r>
          </w:p>
        </w:tc>
        <w:tc>
          <w:tcPr>
            <w:tcW w:w="945" w:type="dxa"/>
            <w:vMerge/>
            <w:tcBorders>
              <w:top w:val="nil"/>
              <w:left w:val="single" w:sz="4" w:space="0" w:color="auto"/>
              <w:bottom w:val="nil"/>
              <w:right w:val="single" w:sz="4" w:space="0" w:color="auto"/>
            </w:tcBorders>
            <w:shd w:val="clear" w:color="auto" w:fill="FFFFFF"/>
            <w:vAlign w:val="center"/>
          </w:tcPr>
          <w:p w:rsidR="009275F4" w:rsidRPr="009275F4" w:rsidRDefault="009275F4" w:rsidP="002D1192">
            <w:pPr>
              <w:pStyle w:val="a8"/>
              <w:rPr>
                <w:szCs w:val="20"/>
                <w:lang w:eastAsia="ru-RU"/>
              </w:rPr>
            </w:pPr>
          </w:p>
        </w:tc>
      </w:tr>
      <w:tr w:rsidR="000B2294" w:rsidRPr="009275F4" w:rsidTr="00A75615">
        <w:trPr>
          <w:trHeight w:val="381"/>
          <w:jc w:val="center"/>
        </w:trPr>
        <w:tc>
          <w:tcPr>
            <w:tcW w:w="421"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p>
        </w:tc>
        <w:tc>
          <w:tcPr>
            <w:tcW w:w="3119"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Месяцы</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IX</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X</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XI</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XII</w:t>
            </w:r>
          </w:p>
        </w:tc>
        <w:tc>
          <w:tcPr>
            <w:tcW w:w="454" w:type="dxa"/>
            <w:gridSpan w:val="2"/>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I</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Pr>
                <w:szCs w:val="20"/>
                <w:lang w:val="en-US" w:eastAsia="ru-RU"/>
              </w:rPr>
              <w:t>II</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III</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IV</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V</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VI</w:t>
            </w:r>
          </w:p>
        </w:tc>
        <w:tc>
          <w:tcPr>
            <w:tcW w:w="945" w:type="dxa"/>
            <w:tcBorders>
              <w:top w:val="single" w:sz="4" w:space="0" w:color="auto"/>
              <w:left w:val="single" w:sz="4" w:space="0" w:color="auto"/>
              <w:bottom w:val="nil"/>
              <w:right w:val="single" w:sz="4" w:space="0" w:color="auto"/>
            </w:tcBorders>
            <w:shd w:val="clear" w:color="auto" w:fill="FFFFFF"/>
            <w:vAlign w:val="center"/>
          </w:tcPr>
          <w:p w:rsidR="009275F4" w:rsidRPr="009275F4" w:rsidRDefault="009275F4" w:rsidP="002D1192">
            <w:pPr>
              <w:pStyle w:val="a8"/>
              <w:rPr>
                <w:szCs w:val="20"/>
                <w:lang w:eastAsia="ru-RU"/>
              </w:rPr>
            </w:pPr>
          </w:p>
        </w:tc>
      </w:tr>
      <w:tr w:rsidR="000B2294" w:rsidRPr="009275F4" w:rsidTr="00DE60FE">
        <w:trPr>
          <w:trHeight w:val="217"/>
          <w:jc w:val="center"/>
        </w:trPr>
        <w:tc>
          <w:tcPr>
            <w:tcW w:w="421"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rFonts w:ascii="Arial Narrow" w:hAnsi="Arial Narrow" w:cs="Arial Narrow"/>
                <w:szCs w:val="20"/>
                <w:lang w:eastAsia="ru-RU"/>
              </w:rPr>
              <w:t>1</w:t>
            </w:r>
            <w:r w:rsidRPr="009275F4">
              <w:rPr>
                <w:szCs w:val="20"/>
                <w:lang w:eastAsia="ru-RU"/>
              </w:rPr>
              <w:t>.</w:t>
            </w:r>
          </w:p>
        </w:tc>
        <w:tc>
          <w:tcPr>
            <w:tcW w:w="3119" w:type="dxa"/>
            <w:tcBorders>
              <w:top w:val="single" w:sz="4" w:space="0" w:color="auto"/>
              <w:left w:val="single" w:sz="4" w:space="0" w:color="auto"/>
              <w:bottom w:val="nil"/>
              <w:right w:val="nil"/>
            </w:tcBorders>
            <w:shd w:val="clear" w:color="auto" w:fill="FFFFFF"/>
            <w:vAlign w:val="center"/>
          </w:tcPr>
          <w:p w:rsidR="009275F4" w:rsidRPr="009275F4" w:rsidRDefault="009275F4" w:rsidP="000B2294">
            <w:pPr>
              <w:pStyle w:val="a8"/>
              <w:rPr>
                <w:szCs w:val="20"/>
                <w:lang w:eastAsia="ru-RU"/>
              </w:rPr>
            </w:pPr>
            <w:r w:rsidRPr="009275F4">
              <w:rPr>
                <w:szCs w:val="20"/>
                <w:lang w:eastAsia="ru-RU"/>
              </w:rPr>
              <w:t>Теоретическаяподготовка</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1 2</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w:t>
            </w:r>
          </w:p>
        </w:tc>
        <w:tc>
          <w:tcPr>
            <w:tcW w:w="454" w:type="dxa"/>
            <w:gridSpan w:val="2"/>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w:t>
            </w:r>
          </w:p>
        </w:tc>
        <w:tc>
          <w:tcPr>
            <w:tcW w:w="945" w:type="dxa"/>
            <w:tcBorders>
              <w:top w:val="single" w:sz="4" w:space="0" w:color="auto"/>
              <w:left w:val="single" w:sz="4" w:space="0" w:color="auto"/>
              <w:bottom w:val="nil"/>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20</w:t>
            </w:r>
          </w:p>
        </w:tc>
      </w:tr>
      <w:tr w:rsidR="000B2294" w:rsidRPr="009275F4" w:rsidTr="00DE60FE">
        <w:trPr>
          <w:trHeight w:val="250"/>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rFonts w:ascii="Arial Narrow" w:hAnsi="Arial Narrow" w:cs="Arial Narrow"/>
                <w:iCs/>
                <w:szCs w:val="20"/>
                <w:lang w:eastAsia="ru-RU"/>
              </w:rPr>
              <w:t>2</w:t>
            </w:r>
            <w:r w:rsidRPr="009275F4">
              <w:rPr>
                <w:rFonts w:ascii="Corbel" w:hAnsi="Corbel" w:cs="Corbel"/>
                <w:bCs/>
                <w:iCs/>
                <w:szCs w:val="20"/>
                <w:lang w:eastAsia="ru-RU"/>
              </w:rPr>
              <w:t>.</w:t>
            </w:r>
          </w:p>
        </w:tc>
        <w:tc>
          <w:tcPr>
            <w:tcW w:w="3119"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0B2294">
            <w:pPr>
              <w:pStyle w:val="a8"/>
              <w:rPr>
                <w:szCs w:val="20"/>
                <w:lang w:eastAsia="ru-RU"/>
              </w:rPr>
            </w:pPr>
            <w:r w:rsidRPr="009275F4">
              <w:rPr>
                <w:szCs w:val="20"/>
                <w:lang w:eastAsia="ru-RU"/>
              </w:rPr>
              <w:t>Общаяфизподготовка</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25</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25</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25</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25</w:t>
            </w:r>
          </w:p>
        </w:tc>
        <w:tc>
          <w:tcPr>
            <w:tcW w:w="454" w:type="dxa"/>
            <w:gridSpan w:val="2"/>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25</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25</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25</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25</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25</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25</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250</w:t>
            </w:r>
          </w:p>
        </w:tc>
      </w:tr>
      <w:tr w:rsidR="000B2294" w:rsidRPr="009275F4" w:rsidTr="00DE60FE">
        <w:trPr>
          <w:trHeight w:val="281"/>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0B2294">
            <w:pPr>
              <w:pStyle w:val="a8"/>
              <w:rPr>
                <w:szCs w:val="20"/>
                <w:lang w:eastAsia="ru-RU"/>
              </w:rPr>
            </w:pPr>
            <w:r w:rsidRPr="009275F4">
              <w:rPr>
                <w:szCs w:val="20"/>
                <w:lang w:eastAsia="ru-RU"/>
              </w:rPr>
              <w:t>Специальнаяфизподготовка</w:t>
            </w:r>
          </w:p>
        </w:tc>
        <w:tc>
          <w:tcPr>
            <w:tcW w:w="453"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13</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14</w:t>
            </w:r>
          </w:p>
        </w:tc>
        <w:tc>
          <w:tcPr>
            <w:tcW w:w="453"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13</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13</w:t>
            </w: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13</w:t>
            </w:r>
          </w:p>
        </w:tc>
        <w:tc>
          <w:tcPr>
            <w:tcW w:w="453"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13</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13</w:t>
            </w:r>
          </w:p>
        </w:tc>
        <w:tc>
          <w:tcPr>
            <w:tcW w:w="453"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13</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14</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13</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132</w:t>
            </w:r>
          </w:p>
        </w:tc>
      </w:tr>
      <w:tr w:rsidR="000B2294" w:rsidRPr="009275F4" w:rsidTr="00DE60FE">
        <w:trPr>
          <w:trHeight w:val="284"/>
          <w:jc w:val="center"/>
        </w:trPr>
        <w:tc>
          <w:tcPr>
            <w:tcW w:w="421"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4.</w:t>
            </w:r>
          </w:p>
        </w:tc>
        <w:tc>
          <w:tcPr>
            <w:tcW w:w="3119" w:type="dxa"/>
            <w:tcBorders>
              <w:top w:val="single" w:sz="4" w:space="0" w:color="auto"/>
              <w:left w:val="single" w:sz="4" w:space="0" w:color="auto"/>
              <w:bottom w:val="nil"/>
              <w:right w:val="nil"/>
            </w:tcBorders>
            <w:shd w:val="clear" w:color="auto" w:fill="FFFFFF"/>
            <w:vAlign w:val="center"/>
          </w:tcPr>
          <w:p w:rsidR="009275F4" w:rsidRPr="009275F4" w:rsidRDefault="009275F4" w:rsidP="00DE60FE">
            <w:pPr>
              <w:pStyle w:val="a8"/>
              <w:rPr>
                <w:szCs w:val="20"/>
                <w:lang w:eastAsia="ru-RU"/>
              </w:rPr>
            </w:pPr>
            <w:r w:rsidRPr="009275F4">
              <w:rPr>
                <w:szCs w:val="20"/>
                <w:lang w:eastAsia="ru-RU"/>
              </w:rPr>
              <w:t>Технико</w:t>
            </w:r>
            <w:r w:rsidRPr="009275F4">
              <w:rPr>
                <w:szCs w:val="20"/>
                <w:lang w:eastAsia="ru-RU"/>
              </w:rPr>
              <w:softHyphen/>
            </w:r>
            <w:r>
              <w:rPr>
                <w:szCs w:val="20"/>
                <w:lang w:eastAsia="ru-RU"/>
              </w:rPr>
              <w:t>-</w:t>
            </w:r>
            <w:r w:rsidRPr="009275F4">
              <w:rPr>
                <w:szCs w:val="20"/>
                <w:lang w:eastAsia="ru-RU"/>
              </w:rPr>
              <w:t>тактическаяподготовка</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15</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15</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15</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15</w:t>
            </w:r>
          </w:p>
        </w:tc>
        <w:tc>
          <w:tcPr>
            <w:tcW w:w="454" w:type="dxa"/>
            <w:gridSpan w:val="2"/>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15</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15</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15</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15</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15</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15</w:t>
            </w:r>
          </w:p>
        </w:tc>
        <w:tc>
          <w:tcPr>
            <w:tcW w:w="945" w:type="dxa"/>
            <w:tcBorders>
              <w:top w:val="single" w:sz="4" w:space="0" w:color="auto"/>
              <w:left w:val="single" w:sz="4" w:space="0" w:color="auto"/>
              <w:bottom w:val="nil"/>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150</w:t>
            </w:r>
          </w:p>
        </w:tc>
      </w:tr>
      <w:tr w:rsidR="000B2294" w:rsidRPr="009275F4" w:rsidTr="00DE60FE">
        <w:trPr>
          <w:trHeight w:val="119"/>
          <w:jc w:val="center"/>
        </w:trPr>
        <w:tc>
          <w:tcPr>
            <w:tcW w:w="421"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5.</w:t>
            </w:r>
          </w:p>
        </w:tc>
        <w:tc>
          <w:tcPr>
            <w:tcW w:w="3119" w:type="dxa"/>
            <w:tcBorders>
              <w:top w:val="single" w:sz="4" w:space="0" w:color="auto"/>
              <w:left w:val="single" w:sz="4" w:space="0" w:color="auto"/>
              <w:bottom w:val="nil"/>
              <w:right w:val="nil"/>
            </w:tcBorders>
            <w:shd w:val="clear" w:color="auto" w:fill="FFFFFF"/>
            <w:vAlign w:val="center"/>
          </w:tcPr>
          <w:p w:rsidR="009275F4" w:rsidRPr="009275F4" w:rsidRDefault="009275F4" w:rsidP="000B2294">
            <w:pPr>
              <w:pStyle w:val="a8"/>
              <w:rPr>
                <w:szCs w:val="20"/>
                <w:lang w:eastAsia="ru-RU"/>
              </w:rPr>
            </w:pPr>
            <w:r w:rsidRPr="009275F4">
              <w:rPr>
                <w:szCs w:val="20"/>
                <w:lang w:eastAsia="ru-RU"/>
              </w:rPr>
              <w:t>Психологическаяподготовка</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4" w:type="dxa"/>
            <w:gridSpan w:val="2"/>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945" w:type="dxa"/>
            <w:tcBorders>
              <w:top w:val="single" w:sz="4" w:space="0" w:color="auto"/>
              <w:left w:val="single" w:sz="4" w:space="0" w:color="auto"/>
              <w:bottom w:val="nil"/>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10</w:t>
            </w:r>
          </w:p>
        </w:tc>
      </w:tr>
      <w:tr w:rsidR="000B2294" w:rsidRPr="009275F4" w:rsidTr="00DE60FE">
        <w:trPr>
          <w:trHeight w:val="165"/>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6</w:t>
            </w:r>
          </w:p>
        </w:tc>
        <w:tc>
          <w:tcPr>
            <w:tcW w:w="3119"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0B2294">
            <w:pPr>
              <w:pStyle w:val="a8"/>
              <w:rPr>
                <w:szCs w:val="20"/>
                <w:lang w:eastAsia="ru-RU"/>
              </w:rPr>
            </w:pPr>
            <w:r w:rsidRPr="009275F4">
              <w:rPr>
                <w:szCs w:val="20"/>
                <w:lang w:eastAsia="ru-RU"/>
              </w:rPr>
              <w:t>Соревновательнаяподготовка</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w:t>
            </w:r>
          </w:p>
        </w:tc>
        <w:tc>
          <w:tcPr>
            <w:tcW w:w="454" w:type="dxa"/>
            <w:gridSpan w:val="2"/>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Pr>
                <w:szCs w:val="20"/>
                <w:lang w:eastAsia="ru-RU"/>
              </w:rPr>
              <w:t>2</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20</w:t>
            </w:r>
          </w:p>
        </w:tc>
      </w:tr>
      <w:tr w:rsidR="000B2294" w:rsidRPr="009275F4" w:rsidTr="00DE60FE">
        <w:trPr>
          <w:trHeight w:val="211"/>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7</w:t>
            </w:r>
          </w:p>
        </w:tc>
        <w:tc>
          <w:tcPr>
            <w:tcW w:w="3119"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DE60FE">
            <w:pPr>
              <w:pStyle w:val="a8"/>
              <w:rPr>
                <w:szCs w:val="20"/>
                <w:lang w:eastAsia="ru-RU"/>
              </w:rPr>
            </w:pPr>
            <w:r w:rsidRPr="009275F4">
              <w:rPr>
                <w:szCs w:val="20"/>
                <w:lang w:eastAsia="ru-RU"/>
              </w:rPr>
              <w:t xml:space="preserve">Инструкторская и судейская </w:t>
            </w:r>
            <w:r w:rsidR="00DE60FE">
              <w:rPr>
                <w:szCs w:val="20"/>
                <w:lang w:eastAsia="ru-RU"/>
              </w:rPr>
              <w:t>п</w:t>
            </w:r>
            <w:r w:rsidRPr="009275F4">
              <w:rPr>
                <w:szCs w:val="20"/>
                <w:lang w:eastAsia="ru-RU"/>
              </w:rPr>
              <w:t>рактика</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4" w:type="dxa"/>
            <w:gridSpan w:val="2"/>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10</w:t>
            </w:r>
          </w:p>
        </w:tc>
      </w:tr>
      <w:tr w:rsidR="000B2294" w:rsidRPr="009275F4" w:rsidTr="00DE60FE">
        <w:trPr>
          <w:trHeight w:val="175"/>
          <w:jc w:val="center"/>
        </w:trPr>
        <w:tc>
          <w:tcPr>
            <w:tcW w:w="421"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8.</w:t>
            </w:r>
          </w:p>
        </w:tc>
        <w:tc>
          <w:tcPr>
            <w:tcW w:w="3119"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Приемные и переводные испытания</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6</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p>
        </w:tc>
        <w:tc>
          <w:tcPr>
            <w:tcW w:w="454" w:type="dxa"/>
            <w:gridSpan w:val="2"/>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6</w:t>
            </w:r>
          </w:p>
        </w:tc>
        <w:tc>
          <w:tcPr>
            <w:tcW w:w="945" w:type="dxa"/>
            <w:tcBorders>
              <w:top w:val="single" w:sz="4" w:space="0" w:color="auto"/>
              <w:left w:val="single" w:sz="4" w:space="0" w:color="auto"/>
              <w:bottom w:val="nil"/>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12</w:t>
            </w:r>
          </w:p>
        </w:tc>
      </w:tr>
      <w:tr w:rsidR="000B2294" w:rsidRPr="009275F4" w:rsidTr="00DE60FE">
        <w:trPr>
          <w:trHeight w:val="79"/>
          <w:jc w:val="center"/>
        </w:trPr>
        <w:tc>
          <w:tcPr>
            <w:tcW w:w="421"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9</w:t>
            </w:r>
            <w:r>
              <w:rPr>
                <w:szCs w:val="20"/>
                <w:lang w:val="en-US"/>
              </w:rPr>
              <w:t>.</w:t>
            </w:r>
          </w:p>
        </w:tc>
        <w:tc>
          <w:tcPr>
            <w:tcW w:w="3119" w:type="dxa"/>
            <w:tcBorders>
              <w:top w:val="single" w:sz="4" w:space="0" w:color="auto"/>
              <w:left w:val="single" w:sz="4" w:space="0" w:color="auto"/>
              <w:bottom w:val="nil"/>
              <w:right w:val="nil"/>
            </w:tcBorders>
            <w:shd w:val="clear" w:color="auto" w:fill="FFFFFF"/>
            <w:vAlign w:val="center"/>
          </w:tcPr>
          <w:p w:rsidR="009275F4" w:rsidRPr="009275F4" w:rsidRDefault="009275F4" w:rsidP="000B2294">
            <w:pPr>
              <w:pStyle w:val="a8"/>
              <w:rPr>
                <w:szCs w:val="20"/>
                <w:lang w:eastAsia="ru-RU"/>
              </w:rPr>
            </w:pPr>
            <w:r w:rsidRPr="009275F4">
              <w:rPr>
                <w:szCs w:val="20"/>
                <w:lang w:eastAsia="ru-RU"/>
              </w:rPr>
              <w:t>Восстановительныемероприятия</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4" w:type="dxa"/>
            <w:gridSpan w:val="2"/>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w:t>
            </w:r>
          </w:p>
        </w:tc>
        <w:tc>
          <w:tcPr>
            <w:tcW w:w="945" w:type="dxa"/>
            <w:tcBorders>
              <w:top w:val="single" w:sz="4" w:space="0" w:color="auto"/>
              <w:left w:val="single" w:sz="4" w:space="0" w:color="auto"/>
              <w:bottom w:val="nil"/>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10</w:t>
            </w:r>
          </w:p>
        </w:tc>
      </w:tr>
      <w:tr w:rsidR="000B2294" w:rsidRPr="009275F4" w:rsidTr="00DE60FE">
        <w:trPr>
          <w:trHeight w:val="395"/>
          <w:jc w:val="center"/>
        </w:trPr>
        <w:tc>
          <w:tcPr>
            <w:tcW w:w="421"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10.</w:t>
            </w:r>
          </w:p>
        </w:tc>
        <w:tc>
          <w:tcPr>
            <w:tcW w:w="3119"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Медицинское,углубленное</w:t>
            </w:r>
          </w:p>
          <w:p w:rsidR="009275F4" w:rsidRPr="009275F4" w:rsidRDefault="000B2294" w:rsidP="000B2294">
            <w:pPr>
              <w:pStyle w:val="a8"/>
              <w:rPr>
                <w:szCs w:val="20"/>
                <w:lang w:eastAsia="ru-RU"/>
              </w:rPr>
            </w:pPr>
            <w:r>
              <w:rPr>
                <w:szCs w:val="20"/>
                <w:lang w:eastAsia="ru-RU"/>
              </w:rPr>
              <w:t>к</w:t>
            </w:r>
            <w:r w:rsidR="009275F4" w:rsidRPr="009275F4">
              <w:rPr>
                <w:szCs w:val="20"/>
                <w:lang w:eastAsia="ru-RU"/>
              </w:rPr>
              <w:t>омплексноеобследование</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3</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p>
        </w:tc>
        <w:tc>
          <w:tcPr>
            <w:tcW w:w="454" w:type="dxa"/>
            <w:gridSpan w:val="2"/>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4</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3</w:t>
            </w:r>
          </w:p>
        </w:tc>
        <w:tc>
          <w:tcPr>
            <w:tcW w:w="945" w:type="dxa"/>
            <w:tcBorders>
              <w:top w:val="single" w:sz="4" w:space="0" w:color="auto"/>
              <w:left w:val="single" w:sz="4" w:space="0" w:color="auto"/>
              <w:bottom w:val="nil"/>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10</w:t>
            </w:r>
          </w:p>
        </w:tc>
      </w:tr>
      <w:tr w:rsidR="000B2294" w:rsidRPr="009275F4" w:rsidTr="00DE60FE">
        <w:trPr>
          <w:trHeight w:val="203"/>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p>
        </w:tc>
        <w:tc>
          <w:tcPr>
            <w:tcW w:w="3119"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0B2294">
            <w:pPr>
              <w:pStyle w:val="a8"/>
              <w:rPr>
                <w:szCs w:val="20"/>
                <w:lang w:eastAsia="ru-RU"/>
              </w:rPr>
            </w:pPr>
            <w:r w:rsidRPr="009275F4">
              <w:rPr>
                <w:szCs w:val="20"/>
                <w:lang w:eastAsia="ru-RU"/>
              </w:rPr>
              <w:t>Общее кол</w:t>
            </w:r>
            <w:r w:rsidR="000B2294">
              <w:rPr>
                <w:szCs w:val="20"/>
                <w:lang w:eastAsia="ru-RU"/>
              </w:rPr>
              <w:t>ичест</w:t>
            </w:r>
            <w:r w:rsidRPr="009275F4">
              <w:rPr>
                <w:szCs w:val="20"/>
                <w:lang w:eastAsia="ru-RU"/>
              </w:rPr>
              <w:t>во часов</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69</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61</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60</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60</w:t>
            </w:r>
          </w:p>
        </w:tc>
        <w:tc>
          <w:tcPr>
            <w:tcW w:w="454" w:type="dxa"/>
            <w:gridSpan w:val="2"/>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60</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64</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60</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60</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61</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69</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624</w:t>
            </w:r>
          </w:p>
        </w:tc>
      </w:tr>
    </w:tbl>
    <w:p w:rsidR="00DE60FE" w:rsidRDefault="00DE60FE" w:rsidP="002D1192">
      <w:pPr>
        <w:spacing w:after="0" w:line="240" w:lineRule="auto"/>
        <w:ind w:firstLine="708"/>
        <w:rPr>
          <w:lang w:eastAsia="ru-RU"/>
        </w:rPr>
      </w:pPr>
    </w:p>
    <w:p w:rsidR="00DE60FE" w:rsidRDefault="00DE60FE">
      <w:pPr>
        <w:jc w:val="left"/>
        <w:rPr>
          <w:lang w:eastAsia="ru-RU"/>
        </w:rPr>
      </w:pPr>
      <w:r>
        <w:rPr>
          <w:lang w:eastAsia="ru-RU"/>
        </w:rPr>
        <w:br w:type="page"/>
      </w:r>
    </w:p>
    <w:p w:rsidR="009275F4" w:rsidRDefault="009275F4" w:rsidP="002D1192">
      <w:pPr>
        <w:spacing w:after="0" w:line="240" w:lineRule="auto"/>
        <w:ind w:firstLine="708"/>
        <w:jc w:val="right"/>
        <w:rPr>
          <w:lang w:eastAsia="ru-RU"/>
        </w:rPr>
      </w:pPr>
      <w:r>
        <w:rPr>
          <w:lang w:eastAsia="ru-RU"/>
        </w:rPr>
        <w:lastRenderedPageBreak/>
        <w:t>Таблица 15</w:t>
      </w:r>
    </w:p>
    <w:p w:rsidR="00393851" w:rsidRDefault="009275F4" w:rsidP="002D1192">
      <w:pPr>
        <w:spacing w:after="0" w:line="240" w:lineRule="auto"/>
        <w:jc w:val="center"/>
        <w:rPr>
          <w:b/>
          <w:lang w:eastAsia="ru-RU"/>
        </w:rPr>
      </w:pPr>
      <w:r w:rsidRPr="009275F4">
        <w:rPr>
          <w:b/>
          <w:lang w:eastAsia="ru-RU"/>
        </w:rPr>
        <w:t xml:space="preserve">Примерный план-график расчета учебных часов для групп тренировочного этапа </w:t>
      </w:r>
    </w:p>
    <w:p w:rsidR="009275F4" w:rsidRPr="009275F4" w:rsidRDefault="009275F4" w:rsidP="002D1192">
      <w:pPr>
        <w:spacing w:after="0" w:line="240" w:lineRule="auto"/>
        <w:jc w:val="center"/>
        <w:rPr>
          <w:b/>
          <w:szCs w:val="24"/>
          <w:lang w:eastAsia="ru-RU"/>
        </w:rPr>
      </w:pPr>
      <w:r w:rsidRPr="000D4AEA">
        <w:rPr>
          <w:b/>
          <w:sz w:val="20"/>
          <w:lang w:eastAsia="ru-RU"/>
        </w:rPr>
        <w:t>(3-й год обучения)</w:t>
      </w:r>
    </w:p>
    <w:tbl>
      <w:tblPr>
        <w:tblW w:w="9042" w:type="dxa"/>
        <w:jc w:val="center"/>
        <w:tblLayout w:type="fixed"/>
        <w:tblCellMar>
          <w:left w:w="0" w:type="dxa"/>
          <w:right w:w="0" w:type="dxa"/>
        </w:tblCellMar>
        <w:tblLook w:val="0000"/>
      </w:tblPr>
      <w:tblGrid>
        <w:gridCol w:w="421"/>
        <w:gridCol w:w="3130"/>
        <w:gridCol w:w="453"/>
        <w:gridCol w:w="454"/>
        <w:gridCol w:w="453"/>
        <w:gridCol w:w="454"/>
        <w:gridCol w:w="29"/>
        <w:gridCol w:w="425"/>
        <w:gridCol w:w="453"/>
        <w:gridCol w:w="454"/>
        <w:gridCol w:w="453"/>
        <w:gridCol w:w="454"/>
        <w:gridCol w:w="454"/>
        <w:gridCol w:w="955"/>
      </w:tblGrid>
      <w:tr w:rsidR="009275F4" w:rsidRPr="009275F4" w:rsidTr="007A57CE">
        <w:trPr>
          <w:trHeight w:val="160"/>
          <w:jc w:val="center"/>
        </w:trPr>
        <w:tc>
          <w:tcPr>
            <w:tcW w:w="421"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w:t>
            </w:r>
          </w:p>
        </w:tc>
        <w:tc>
          <w:tcPr>
            <w:tcW w:w="3130"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bCs/>
                <w:szCs w:val="20"/>
                <w:lang w:eastAsia="ru-RU"/>
              </w:rPr>
              <w:t>Периоды</w:t>
            </w:r>
          </w:p>
        </w:tc>
        <w:tc>
          <w:tcPr>
            <w:tcW w:w="1843" w:type="dxa"/>
            <w:gridSpan w:val="5"/>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bCs/>
                <w:szCs w:val="20"/>
                <w:lang w:eastAsia="ru-RU"/>
              </w:rPr>
              <w:t>Подготовительный</w:t>
            </w:r>
          </w:p>
        </w:tc>
        <w:tc>
          <w:tcPr>
            <w:tcW w:w="2693" w:type="dxa"/>
            <w:gridSpan w:val="6"/>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bCs/>
                <w:szCs w:val="20"/>
                <w:lang w:eastAsia="ru-RU"/>
              </w:rPr>
              <w:t>Соревновательный</w:t>
            </w:r>
          </w:p>
        </w:tc>
        <w:tc>
          <w:tcPr>
            <w:tcW w:w="955" w:type="dxa"/>
            <w:vMerge w:val="restart"/>
            <w:tcBorders>
              <w:top w:val="single" w:sz="4" w:space="0" w:color="auto"/>
              <w:left w:val="single" w:sz="4" w:space="0" w:color="auto"/>
              <w:bottom w:val="nil"/>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Всего</w:t>
            </w:r>
          </w:p>
          <w:p w:rsidR="009275F4" w:rsidRPr="009275F4" w:rsidRDefault="009275F4" w:rsidP="002D1192">
            <w:pPr>
              <w:pStyle w:val="a8"/>
              <w:rPr>
                <w:szCs w:val="20"/>
                <w:lang w:eastAsia="ru-RU"/>
              </w:rPr>
            </w:pPr>
            <w:r w:rsidRPr="009275F4">
              <w:rPr>
                <w:szCs w:val="20"/>
                <w:lang w:eastAsia="ru-RU"/>
              </w:rPr>
              <w:t>часов</w:t>
            </w:r>
          </w:p>
        </w:tc>
      </w:tr>
      <w:tr w:rsidR="009275F4" w:rsidRPr="009275F4" w:rsidTr="00DE60FE">
        <w:trPr>
          <w:trHeight w:val="121"/>
          <w:jc w:val="center"/>
        </w:trPr>
        <w:tc>
          <w:tcPr>
            <w:tcW w:w="421"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p>
        </w:tc>
        <w:tc>
          <w:tcPr>
            <w:tcW w:w="7666" w:type="dxa"/>
            <w:gridSpan w:val="12"/>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bCs/>
                <w:szCs w:val="20"/>
                <w:lang w:eastAsia="ru-RU"/>
              </w:rPr>
              <w:t>Этапы</w:t>
            </w:r>
          </w:p>
        </w:tc>
        <w:tc>
          <w:tcPr>
            <w:tcW w:w="955" w:type="dxa"/>
            <w:vMerge/>
            <w:tcBorders>
              <w:top w:val="nil"/>
              <w:left w:val="single" w:sz="4" w:space="0" w:color="auto"/>
              <w:bottom w:val="nil"/>
              <w:right w:val="single" w:sz="4" w:space="0" w:color="auto"/>
            </w:tcBorders>
            <w:shd w:val="clear" w:color="auto" w:fill="FFFFFF"/>
            <w:vAlign w:val="center"/>
          </w:tcPr>
          <w:p w:rsidR="009275F4" w:rsidRPr="009275F4" w:rsidRDefault="009275F4" w:rsidP="002D1192">
            <w:pPr>
              <w:pStyle w:val="a8"/>
              <w:rPr>
                <w:szCs w:val="20"/>
                <w:lang w:eastAsia="ru-RU"/>
              </w:rPr>
            </w:pPr>
          </w:p>
        </w:tc>
      </w:tr>
      <w:tr w:rsidR="009275F4" w:rsidRPr="009275F4" w:rsidTr="00A75615">
        <w:trPr>
          <w:trHeight w:val="386"/>
          <w:jc w:val="center"/>
        </w:trPr>
        <w:tc>
          <w:tcPr>
            <w:tcW w:w="421"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p>
        </w:tc>
        <w:tc>
          <w:tcPr>
            <w:tcW w:w="3130"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Месяцы</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IX</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X</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XI</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XII</w:t>
            </w:r>
          </w:p>
        </w:tc>
        <w:tc>
          <w:tcPr>
            <w:tcW w:w="454" w:type="dxa"/>
            <w:gridSpan w:val="2"/>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I</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II</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val="en-US"/>
              </w:rPr>
            </w:pPr>
            <w:r>
              <w:rPr>
                <w:szCs w:val="20"/>
                <w:lang w:val="en-US"/>
              </w:rPr>
              <w:t>III</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IV</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V</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VI</w:t>
            </w:r>
          </w:p>
        </w:tc>
        <w:tc>
          <w:tcPr>
            <w:tcW w:w="955" w:type="dxa"/>
            <w:tcBorders>
              <w:top w:val="single" w:sz="4" w:space="0" w:color="auto"/>
              <w:left w:val="single" w:sz="4" w:space="0" w:color="auto"/>
              <w:bottom w:val="nil"/>
              <w:right w:val="single" w:sz="4" w:space="0" w:color="auto"/>
            </w:tcBorders>
            <w:shd w:val="clear" w:color="auto" w:fill="FFFFFF"/>
            <w:vAlign w:val="center"/>
          </w:tcPr>
          <w:p w:rsidR="009275F4" w:rsidRPr="009275F4" w:rsidRDefault="009275F4" w:rsidP="002D1192">
            <w:pPr>
              <w:pStyle w:val="a8"/>
              <w:rPr>
                <w:szCs w:val="20"/>
              </w:rPr>
            </w:pPr>
          </w:p>
        </w:tc>
      </w:tr>
      <w:tr w:rsidR="009275F4" w:rsidRPr="009275F4" w:rsidTr="00DE60FE">
        <w:trPr>
          <w:trHeight w:val="302"/>
          <w:jc w:val="center"/>
        </w:trPr>
        <w:tc>
          <w:tcPr>
            <w:tcW w:w="421"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Pr>
                <w:bCs/>
                <w:szCs w:val="20"/>
                <w:lang w:val="en-US"/>
              </w:rPr>
              <w:t>1.</w:t>
            </w:r>
          </w:p>
        </w:tc>
        <w:tc>
          <w:tcPr>
            <w:tcW w:w="3130" w:type="dxa"/>
            <w:tcBorders>
              <w:top w:val="single" w:sz="4" w:space="0" w:color="auto"/>
              <w:left w:val="single" w:sz="4" w:space="0" w:color="auto"/>
              <w:bottom w:val="nil"/>
              <w:right w:val="nil"/>
            </w:tcBorders>
            <w:shd w:val="clear" w:color="auto" w:fill="FFFFFF"/>
            <w:vAlign w:val="center"/>
          </w:tcPr>
          <w:p w:rsidR="009275F4" w:rsidRPr="009275F4" w:rsidRDefault="009275F4" w:rsidP="00A75615">
            <w:pPr>
              <w:pStyle w:val="a8"/>
              <w:rPr>
                <w:szCs w:val="20"/>
              </w:rPr>
            </w:pPr>
            <w:r w:rsidRPr="009275F4">
              <w:rPr>
                <w:szCs w:val="20"/>
              </w:rPr>
              <w:t>Теоретическаяподготовка</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w:t>
            </w:r>
          </w:p>
        </w:tc>
        <w:tc>
          <w:tcPr>
            <w:tcW w:w="454" w:type="dxa"/>
            <w:gridSpan w:val="2"/>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955" w:type="dxa"/>
            <w:tcBorders>
              <w:top w:val="single" w:sz="4" w:space="0" w:color="auto"/>
              <w:left w:val="single" w:sz="4" w:space="0" w:color="auto"/>
              <w:bottom w:val="nil"/>
              <w:right w:val="single" w:sz="4" w:space="0" w:color="auto"/>
            </w:tcBorders>
            <w:shd w:val="clear" w:color="auto" w:fill="FFFFFF"/>
            <w:vAlign w:val="center"/>
          </w:tcPr>
          <w:p w:rsidR="009275F4" w:rsidRPr="009275F4" w:rsidRDefault="009275F4" w:rsidP="002D1192">
            <w:pPr>
              <w:pStyle w:val="a8"/>
              <w:rPr>
                <w:szCs w:val="20"/>
              </w:rPr>
            </w:pPr>
            <w:r w:rsidRPr="009275F4">
              <w:rPr>
                <w:szCs w:val="20"/>
              </w:rPr>
              <w:t>19</w:t>
            </w:r>
          </w:p>
        </w:tc>
      </w:tr>
      <w:tr w:rsidR="009275F4" w:rsidRPr="009275F4" w:rsidTr="00DE60FE">
        <w:trPr>
          <w:trHeight w:val="293"/>
          <w:jc w:val="center"/>
        </w:trPr>
        <w:tc>
          <w:tcPr>
            <w:tcW w:w="421"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2</w:t>
            </w:r>
            <w:r>
              <w:rPr>
                <w:szCs w:val="20"/>
                <w:vertAlign w:val="subscript"/>
                <w:lang w:eastAsia="ru-RU"/>
              </w:rPr>
              <w:t>.</w:t>
            </w:r>
          </w:p>
        </w:tc>
        <w:tc>
          <w:tcPr>
            <w:tcW w:w="3130" w:type="dxa"/>
            <w:tcBorders>
              <w:top w:val="single" w:sz="4" w:space="0" w:color="auto"/>
              <w:left w:val="single" w:sz="4" w:space="0" w:color="auto"/>
              <w:bottom w:val="nil"/>
              <w:right w:val="nil"/>
            </w:tcBorders>
            <w:shd w:val="clear" w:color="auto" w:fill="FFFFFF"/>
            <w:vAlign w:val="center"/>
          </w:tcPr>
          <w:p w:rsidR="009275F4" w:rsidRPr="009275F4" w:rsidRDefault="009275F4" w:rsidP="00A75615">
            <w:pPr>
              <w:pStyle w:val="a8"/>
              <w:rPr>
                <w:szCs w:val="20"/>
              </w:rPr>
            </w:pPr>
            <w:r w:rsidRPr="009275F4">
              <w:rPr>
                <w:szCs w:val="20"/>
              </w:rPr>
              <w:t>Общаяфизподготовка</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20</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21</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20</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20</w:t>
            </w:r>
          </w:p>
        </w:tc>
        <w:tc>
          <w:tcPr>
            <w:tcW w:w="454" w:type="dxa"/>
            <w:gridSpan w:val="2"/>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20</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20</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20</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20</w:t>
            </w:r>
          </w:p>
        </w:tc>
        <w:tc>
          <w:tcPr>
            <w:tcW w:w="955" w:type="dxa"/>
            <w:tcBorders>
              <w:top w:val="single" w:sz="4" w:space="0" w:color="auto"/>
              <w:left w:val="single" w:sz="4" w:space="0" w:color="auto"/>
              <w:bottom w:val="nil"/>
              <w:right w:val="single" w:sz="4" w:space="0" w:color="auto"/>
            </w:tcBorders>
            <w:shd w:val="clear" w:color="auto" w:fill="FFFFFF"/>
            <w:vAlign w:val="center"/>
          </w:tcPr>
          <w:p w:rsidR="009275F4" w:rsidRPr="009275F4" w:rsidRDefault="009275F4" w:rsidP="002D1192">
            <w:pPr>
              <w:pStyle w:val="a8"/>
              <w:rPr>
                <w:szCs w:val="20"/>
              </w:rPr>
            </w:pPr>
            <w:r w:rsidRPr="009275F4">
              <w:rPr>
                <w:szCs w:val="20"/>
              </w:rPr>
              <w:t>203</w:t>
            </w:r>
          </w:p>
        </w:tc>
      </w:tr>
      <w:tr w:rsidR="009275F4" w:rsidRPr="009275F4" w:rsidTr="00DE60FE">
        <w:trPr>
          <w:trHeight w:val="256"/>
          <w:jc w:val="center"/>
        </w:trPr>
        <w:tc>
          <w:tcPr>
            <w:tcW w:w="421"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szCs w:val="20"/>
                <w:lang w:eastAsia="ru-RU"/>
              </w:rPr>
              <w:t>3.</w:t>
            </w:r>
          </w:p>
        </w:tc>
        <w:tc>
          <w:tcPr>
            <w:tcW w:w="3130" w:type="dxa"/>
            <w:tcBorders>
              <w:top w:val="single" w:sz="4" w:space="0" w:color="auto"/>
              <w:left w:val="single" w:sz="4" w:space="0" w:color="auto"/>
              <w:bottom w:val="nil"/>
              <w:right w:val="nil"/>
            </w:tcBorders>
            <w:shd w:val="clear" w:color="auto" w:fill="FFFFFF"/>
            <w:vAlign w:val="center"/>
          </w:tcPr>
          <w:p w:rsidR="009275F4" w:rsidRPr="009275F4" w:rsidRDefault="009275F4" w:rsidP="00A75615">
            <w:pPr>
              <w:pStyle w:val="a8"/>
              <w:rPr>
                <w:szCs w:val="20"/>
              </w:rPr>
            </w:pPr>
            <w:r w:rsidRPr="009275F4">
              <w:rPr>
                <w:szCs w:val="20"/>
              </w:rPr>
              <w:t>Специальнаяфизподготовка</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18</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18</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18</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18</w:t>
            </w:r>
          </w:p>
        </w:tc>
        <w:tc>
          <w:tcPr>
            <w:tcW w:w="454" w:type="dxa"/>
            <w:gridSpan w:val="2"/>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18</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18</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18</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18</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18</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18</w:t>
            </w:r>
          </w:p>
        </w:tc>
        <w:tc>
          <w:tcPr>
            <w:tcW w:w="955" w:type="dxa"/>
            <w:tcBorders>
              <w:top w:val="single" w:sz="4" w:space="0" w:color="auto"/>
              <w:left w:val="single" w:sz="4" w:space="0" w:color="auto"/>
              <w:bottom w:val="nil"/>
              <w:right w:val="single" w:sz="4" w:space="0" w:color="auto"/>
            </w:tcBorders>
            <w:shd w:val="clear" w:color="auto" w:fill="FFFFFF"/>
            <w:vAlign w:val="center"/>
          </w:tcPr>
          <w:p w:rsidR="009275F4" w:rsidRPr="009275F4" w:rsidRDefault="009275F4" w:rsidP="002D1192">
            <w:pPr>
              <w:pStyle w:val="a8"/>
              <w:rPr>
                <w:szCs w:val="20"/>
              </w:rPr>
            </w:pPr>
            <w:r w:rsidRPr="009275F4">
              <w:rPr>
                <w:szCs w:val="20"/>
              </w:rPr>
              <w:t>180</w:t>
            </w:r>
          </w:p>
        </w:tc>
      </w:tr>
      <w:tr w:rsidR="009275F4" w:rsidRPr="009275F4" w:rsidTr="00DE60FE">
        <w:trPr>
          <w:trHeight w:val="429"/>
          <w:jc w:val="center"/>
        </w:trPr>
        <w:tc>
          <w:tcPr>
            <w:tcW w:w="421"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rFonts w:ascii="Segoe UI" w:hAnsi="Segoe UI" w:cs="Segoe UI"/>
                <w:bCs/>
                <w:szCs w:val="20"/>
                <w:lang w:eastAsia="ru-RU"/>
              </w:rPr>
              <w:t>4.</w:t>
            </w:r>
          </w:p>
        </w:tc>
        <w:tc>
          <w:tcPr>
            <w:tcW w:w="3130"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Технико</w:t>
            </w:r>
            <w:r w:rsidRPr="009275F4">
              <w:rPr>
                <w:szCs w:val="20"/>
              </w:rPr>
              <w:softHyphen/>
            </w:r>
            <w:r>
              <w:rPr>
                <w:szCs w:val="20"/>
                <w:lang w:val="en-US"/>
              </w:rPr>
              <w:t>-</w:t>
            </w:r>
            <w:r w:rsidRPr="009275F4">
              <w:rPr>
                <w:szCs w:val="20"/>
              </w:rPr>
              <w:t>тактическая</w:t>
            </w:r>
          </w:p>
          <w:p w:rsidR="009275F4" w:rsidRPr="009275F4" w:rsidRDefault="009275F4" w:rsidP="002D1192">
            <w:pPr>
              <w:pStyle w:val="a8"/>
              <w:rPr>
                <w:szCs w:val="20"/>
              </w:rPr>
            </w:pPr>
            <w:r w:rsidRPr="009275F4">
              <w:rPr>
                <w:szCs w:val="20"/>
              </w:rPr>
              <w:t>подготовка</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24</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24</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24</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24</w:t>
            </w:r>
          </w:p>
        </w:tc>
        <w:tc>
          <w:tcPr>
            <w:tcW w:w="454" w:type="dxa"/>
            <w:gridSpan w:val="2"/>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24</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24</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24</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24</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24</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24</w:t>
            </w:r>
          </w:p>
        </w:tc>
        <w:tc>
          <w:tcPr>
            <w:tcW w:w="955" w:type="dxa"/>
            <w:tcBorders>
              <w:top w:val="single" w:sz="4" w:space="0" w:color="auto"/>
              <w:left w:val="single" w:sz="4" w:space="0" w:color="auto"/>
              <w:bottom w:val="nil"/>
              <w:right w:val="single" w:sz="4" w:space="0" w:color="auto"/>
            </w:tcBorders>
            <w:shd w:val="clear" w:color="auto" w:fill="FFFFFF"/>
            <w:vAlign w:val="center"/>
          </w:tcPr>
          <w:p w:rsidR="009275F4" w:rsidRPr="009275F4" w:rsidRDefault="009275F4" w:rsidP="002D1192">
            <w:pPr>
              <w:pStyle w:val="a8"/>
              <w:rPr>
                <w:szCs w:val="20"/>
              </w:rPr>
            </w:pPr>
            <w:r w:rsidRPr="009275F4">
              <w:rPr>
                <w:szCs w:val="20"/>
              </w:rPr>
              <w:t>240</w:t>
            </w:r>
          </w:p>
        </w:tc>
      </w:tr>
      <w:tr w:rsidR="009275F4" w:rsidRPr="009275F4" w:rsidTr="00DE60FE">
        <w:trPr>
          <w:trHeight w:val="223"/>
          <w:jc w:val="center"/>
        </w:trPr>
        <w:tc>
          <w:tcPr>
            <w:tcW w:w="421"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bCs/>
                <w:szCs w:val="20"/>
                <w:lang w:eastAsia="ru-RU"/>
              </w:rPr>
              <w:t>5.</w:t>
            </w:r>
          </w:p>
        </w:tc>
        <w:tc>
          <w:tcPr>
            <w:tcW w:w="3130" w:type="dxa"/>
            <w:tcBorders>
              <w:top w:val="single" w:sz="4" w:space="0" w:color="auto"/>
              <w:left w:val="single" w:sz="4" w:space="0" w:color="auto"/>
              <w:bottom w:val="nil"/>
              <w:right w:val="nil"/>
            </w:tcBorders>
            <w:shd w:val="clear" w:color="auto" w:fill="FFFFFF"/>
            <w:vAlign w:val="center"/>
          </w:tcPr>
          <w:p w:rsidR="009275F4" w:rsidRPr="009275F4" w:rsidRDefault="009275F4" w:rsidP="008C4B1D">
            <w:pPr>
              <w:pStyle w:val="a8"/>
              <w:rPr>
                <w:szCs w:val="20"/>
              </w:rPr>
            </w:pPr>
            <w:r w:rsidRPr="009275F4">
              <w:rPr>
                <w:szCs w:val="20"/>
              </w:rPr>
              <w:t>Психологическаяподготовка</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4" w:type="dxa"/>
            <w:gridSpan w:val="2"/>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955" w:type="dxa"/>
            <w:tcBorders>
              <w:top w:val="single" w:sz="4" w:space="0" w:color="auto"/>
              <w:left w:val="single" w:sz="4" w:space="0" w:color="auto"/>
              <w:bottom w:val="nil"/>
              <w:right w:val="single" w:sz="4" w:space="0" w:color="auto"/>
            </w:tcBorders>
            <w:shd w:val="clear" w:color="auto" w:fill="FFFFFF"/>
            <w:vAlign w:val="center"/>
          </w:tcPr>
          <w:p w:rsidR="009275F4" w:rsidRPr="009275F4" w:rsidRDefault="009275F4" w:rsidP="002D1192">
            <w:pPr>
              <w:pStyle w:val="a8"/>
              <w:rPr>
                <w:szCs w:val="20"/>
              </w:rPr>
            </w:pPr>
            <w:r w:rsidRPr="009275F4">
              <w:rPr>
                <w:szCs w:val="20"/>
              </w:rPr>
              <w:t>10</w:t>
            </w:r>
          </w:p>
        </w:tc>
      </w:tr>
      <w:tr w:rsidR="009275F4" w:rsidRPr="009275F4" w:rsidTr="00DE60FE">
        <w:trPr>
          <w:trHeight w:val="269"/>
          <w:jc w:val="center"/>
        </w:trPr>
        <w:tc>
          <w:tcPr>
            <w:tcW w:w="421"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bCs/>
                <w:szCs w:val="20"/>
                <w:lang w:eastAsia="ru-RU"/>
              </w:rPr>
              <w:t>6.</w:t>
            </w:r>
          </w:p>
        </w:tc>
        <w:tc>
          <w:tcPr>
            <w:tcW w:w="3130" w:type="dxa"/>
            <w:tcBorders>
              <w:top w:val="single" w:sz="4" w:space="0" w:color="auto"/>
              <w:left w:val="single" w:sz="4" w:space="0" w:color="auto"/>
              <w:bottom w:val="nil"/>
              <w:right w:val="nil"/>
            </w:tcBorders>
            <w:shd w:val="clear" w:color="auto" w:fill="FFFFFF"/>
            <w:vAlign w:val="center"/>
          </w:tcPr>
          <w:p w:rsidR="009275F4" w:rsidRPr="009275F4" w:rsidRDefault="009275F4" w:rsidP="008C4B1D">
            <w:pPr>
              <w:pStyle w:val="a8"/>
              <w:rPr>
                <w:szCs w:val="20"/>
              </w:rPr>
            </w:pPr>
            <w:r w:rsidRPr="009275F4">
              <w:rPr>
                <w:szCs w:val="20"/>
              </w:rPr>
              <w:t>Соревновательнаяподготовка</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3</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3</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3</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3</w:t>
            </w:r>
          </w:p>
        </w:tc>
        <w:tc>
          <w:tcPr>
            <w:tcW w:w="454" w:type="dxa"/>
            <w:gridSpan w:val="2"/>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3</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3</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val="en-US"/>
              </w:rPr>
            </w:pPr>
            <w:r>
              <w:rPr>
                <w:szCs w:val="20"/>
                <w:lang w:val="en-US"/>
              </w:rPr>
              <w:t>3</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3</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3</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3</w:t>
            </w:r>
          </w:p>
        </w:tc>
        <w:tc>
          <w:tcPr>
            <w:tcW w:w="955" w:type="dxa"/>
            <w:tcBorders>
              <w:top w:val="single" w:sz="4" w:space="0" w:color="auto"/>
              <w:left w:val="single" w:sz="4" w:space="0" w:color="auto"/>
              <w:bottom w:val="nil"/>
              <w:right w:val="single" w:sz="4" w:space="0" w:color="auto"/>
            </w:tcBorders>
            <w:shd w:val="clear" w:color="auto" w:fill="FFFFFF"/>
            <w:vAlign w:val="center"/>
          </w:tcPr>
          <w:p w:rsidR="009275F4" w:rsidRPr="009275F4" w:rsidRDefault="009275F4" w:rsidP="002D1192">
            <w:pPr>
              <w:pStyle w:val="a8"/>
              <w:rPr>
                <w:szCs w:val="20"/>
              </w:rPr>
            </w:pPr>
            <w:r w:rsidRPr="009275F4">
              <w:rPr>
                <w:szCs w:val="20"/>
              </w:rPr>
              <w:t>30</w:t>
            </w:r>
          </w:p>
        </w:tc>
      </w:tr>
      <w:tr w:rsidR="009275F4" w:rsidRPr="009275F4" w:rsidTr="00DE60FE">
        <w:trPr>
          <w:trHeight w:val="287"/>
          <w:jc w:val="center"/>
        </w:trPr>
        <w:tc>
          <w:tcPr>
            <w:tcW w:w="421"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bCs/>
                <w:szCs w:val="20"/>
                <w:lang w:eastAsia="ru-RU"/>
              </w:rPr>
              <w:t>7.</w:t>
            </w:r>
          </w:p>
        </w:tc>
        <w:tc>
          <w:tcPr>
            <w:tcW w:w="3130"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Инструкторская и судейская практика</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w:t>
            </w:r>
          </w:p>
        </w:tc>
        <w:tc>
          <w:tcPr>
            <w:tcW w:w="454" w:type="dxa"/>
            <w:gridSpan w:val="2"/>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2</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955" w:type="dxa"/>
            <w:tcBorders>
              <w:top w:val="single" w:sz="4" w:space="0" w:color="auto"/>
              <w:left w:val="single" w:sz="4" w:space="0" w:color="auto"/>
              <w:bottom w:val="nil"/>
              <w:right w:val="single" w:sz="4" w:space="0" w:color="auto"/>
            </w:tcBorders>
            <w:shd w:val="clear" w:color="auto" w:fill="FFFFFF"/>
            <w:vAlign w:val="center"/>
          </w:tcPr>
          <w:p w:rsidR="009275F4" w:rsidRPr="009275F4" w:rsidRDefault="009275F4" w:rsidP="002D1192">
            <w:pPr>
              <w:pStyle w:val="a8"/>
              <w:rPr>
                <w:szCs w:val="20"/>
              </w:rPr>
            </w:pPr>
            <w:r w:rsidRPr="009275F4">
              <w:rPr>
                <w:szCs w:val="20"/>
              </w:rPr>
              <w:t>12</w:t>
            </w:r>
          </w:p>
        </w:tc>
      </w:tr>
      <w:tr w:rsidR="009275F4" w:rsidRPr="009275F4" w:rsidTr="00DE60FE">
        <w:trPr>
          <w:trHeight w:val="237"/>
          <w:jc w:val="center"/>
        </w:trPr>
        <w:tc>
          <w:tcPr>
            <w:tcW w:w="421"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lang w:eastAsia="ru-RU"/>
              </w:rPr>
            </w:pPr>
            <w:r w:rsidRPr="009275F4">
              <w:rPr>
                <w:bCs/>
                <w:szCs w:val="20"/>
                <w:lang w:eastAsia="ru-RU"/>
              </w:rPr>
              <w:t>8.</w:t>
            </w:r>
          </w:p>
        </w:tc>
        <w:tc>
          <w:tcPr>
            <w:tcW w:w="3130"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Приемные и переводные испытания</w:t>
            </w: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5</w:t>
            </w: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p>
        </w:tc>
        <w:tc>
          <w:tcPr>
            <w:tcW w:w="454" w:type="dxa"/>
            <w:gridSpan w:val="2"/>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p>
        </w:tc>
        <w:tc>
          <w:tcPr>
            <w:tcW w:w="453"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p>
        </w:tc>
        <w:tc>
          <w:tcPr>
            <w:tcW w:w="454" w:type="dxa"/>
            <w:tcBorders>
              <w:top w:val="single" w:sz="4" w:space="0" w:color="auto"/>
              <w:left w:val="single" w:sz="4" w:space="0" w:color="auto"/>
              <w:bottom w:val="nil"/>
              <w:right w:val="nil"/>
            </w:tcBorders>
            <w:shd w:val="clear" w:color="auto" w:fill="FFFFFF"/>
            <w:vAlign w:val="center"/>
          </w:tcPr>
          <w:p w:rsidR="009275F4" w:rsidRPr="009275F4" w:rsidRDefault="009275F4" w:rsidP="002D1192">
            <w:pPr>
              <w:pStyle w:val="a8"/>
              <w:rPr>
                <w:szCs w:val="20"/>
              </w:rPr>
            </w:pPr>
            <w:r w:rsidRPr="009275F4">
              <w:rPr>
                <w:szCs w:val="20"/>
              </w:rPr>
              <w:t>5</w:t>
            </w:r>
          </w:p>
        </w:tc>
        <w:tc>
          <w:tcPr>
            <w:tcW w:w="955" w:type="dxa"/>
            <w:tcBorders>
              <w:top w:val="single" w:sz="4" w:space="0" w:color="auto"/>
              <w:left w:val="single" w:sz="4" w:space="0" w:color="auto"/>
              <w:bottom w:val="nil"/>
              <w:right w:val="single" w:sz="4" w:space="0" w:color="auto"/>
            </w:tcBorders>
            <w:shd w:val="clear" w:color="auto" w:fill="FFFFFF"/>
            <w:vAlign w:val="center"/>
          </w:tcPr>
          <w:p w:rsidR="009275F4" w:rsidRPr="009275F4" w:rsidRDefault="009275F4" w:rsidP="002D1192">
            <w:pPr>
              <w:pStyle w:val="a8"/>
              <w:rPr>
                <w:szCs w:val="20"/>
              </w:rPr>
            </w:pPr>
            <w:r w:rsidRPr="009275F4">
              <w:rPr>
                <w:szCs w:val="20"/>
              </w:rPr>
              <w:t>10</w:t>
            </w:r>
          </w:p>
        </w:tc>
      </w:tr>
      <w:tr w:rsidR="009275F4" w:rsidRPr="009275F4" w:rsidTr="00DE60FE">
        <w:trPr>
          <w:trHeight w:val="269"/>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r w:rsidRPr="009275F4">
              <w:rPr>
                <w:bCs/>
                <w:szCs w:val="20"/>
                <w:lang w:eastAsia="ru-RU"/>
              </w:rPr>
              <w:t>9.</w:t>
            </w:r>
          </w:p>
        </w:tc>
        <w:tc>
          <w:tcPr>
            <w:tcW w:w="3130"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8C4B1D">
            <w:pPr>
              <w:pStyle w:val="a8"/>
              <w:rPr>
                <w:szCs w:val="20"/>
              </w:rPr>
            </w:pPr>
            <w:r w:rsidRPr="009275F4">
              <w:rPr>
                <w:szCs w:val="20"/>
              </w:rPr>
              <w:t>Восстановительныемероприятия</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rPr>
            </w:pPr>
            <w:r w:rsidRPr="009275F4">
              <w:rPr>
                <w:szCs w:val="20"/>
              </w:rPr>
              <w:t>2</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4" w:type="dxa"/>
            <w:gridSpan w:val="2"/>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rPr>
            </w:pPr>
            <w:r w:rsidRPr="009275F4">
              <w:rPr>
                <w:szCs w:val="20"/>
              </w:rPr>
              <w:t>2</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rPr>
            </w:pPr>
            <w:r w:rsidRPr="009275F4">
              <w:rPr>
                <w:szCs w:val="20"/>
              </w:rPr>
              <w:t>1</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rPr>
            </w:pPr>
            <w:r w:rsidRPr="009275F4">
              <w:rPr>
                <w:szCs w:val="20"/>
              </w:rPr>
              <w:t>12</w:t>
            </w:r>
          </w:p>
        </w:tc>
      </w:tr>
      <w:tr w:rsidR="009275F4" w:rsidRPr="009275F4" w:rsidTr="00DE60FE">
        <w:trPr>
          <w:trHeight w:val="41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lang w:eastAsia="ru-RU"/>
              </w:rPr>
            </w:pPr>
            <w:r w:rsidRPr="009275F4">
              <w:rPr>
                <w:bCs/>
                <w:szCs w:val="20"/>
                <w:lang w:eastAsia="ru-RU"/>
              </w:rPr>
              <w:t>10.</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rPr>
            </w:pPr>
            <w:r w:rsidRPr="009275F4">
              <w:rPr>
                <w:szCs w:val="20"/>
              </w:rPr>
              <w:t>Медицинское,углубленное</w:t>
            </w:r>
          </w:p>
          <w:p w:rsidR="009275F4" w:rsidRPr="009275F4" w:rsidRDefault="008C4B1D" w:rsidP="008C4B1D">
            <w:pPr>
              <w:pStyle w:val="a8"/>
              <w:rPr>
                <w:szCs w:val="20"/>
              </w:rPr>
            </w:pPr>
            <w:r>
              <w:rPr>
                <w:szCs w:val="20"/>
              </w:rPr>
              <w:t>к</w:t>
            </w:r>
            <w:r w:rsidR="009275F4" w:rsidRPr="009275F4">
              <w:rPr>
                <w:szCs w:val="20"/>
              </w:rPr>
              <w:t>омплексноеобследование</w:t>
            </w:r>
          </w:p>
        </w:tc>
        <w:tc>
          <w:tcPr>
            <w:tcW w:w="453"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rPr>
            </w:pPr>
            <w:r w:rsidRPr="009275F4">
              <w:rPr>
                <w:szCs w:val="20"/>
              </w:rPr>
              <w:t>4</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rPr>
            </w:pPr>
          </w:p>
        </w:tc>
        <w:tc>
          <w:tcPr>
            <w:tcW w:w="453"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rPr>
            </w:pPr>
          </w:p>
        </w:tc>
        <w:tc>
          <w:tcPr>
            <w:tcW w:w="4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rPr>
            </w:pPr>
          </w:p>
        </w:tc>
        <w:tc>
          <w:tcPr>
            <w:tcW w:w="453"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rPr>
            </w:pPr>
            <w:r w:rsidRPr="009275F4">
              <w:rPr>
                <w:szCs w:val="20"/>
              </w:rPr>
              <w:t>4</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rPr>
            </w:pPr>
          </w:p>
        </w:tc>
        <w:tc>
          <w:tcPr>
            <w:tcW w:w="453"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rPr>
            </w:pPr>
            <w:r w:rsidRPr="009275F4">
              <w:rPr>
                <w:szCs w:val="20"/>
              </w:rPr>
              <w:t>4</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rPr>
            </w:pPr>
            <w:r w:rsidRPr="009275F4">
              <w:rPr>
                <w:szCs w:val="20"/>
              </w:rPr>
              <w:t>12</w:t>
            </w:r>
          </w:p>
        </w:tc>
      </w:tr>
      <w:tr w:rsidR="009275F4" w:rsidRPr="009275F4" w:rsidTr="00DE60FE">
        <w:trPr>
          <w:trHeight w:val="237"/>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lang w:eastAsia="ru-RU"/>
              </w:rPr>
            </w:pPr>
          </w:p>
        </w:tc>
        <w:tc>
          <w:tcPr>
            <w:tcW w:w="3130"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8C4B1D" w:rsidP="002D1192">
            <w:pPr>
              <w:pStyle w:val="a8"/>
              <w:rPr>
                <w:szCs w:val="20"/>
              </w:rPr>
            </w:pPr>
            <w:r>
              <w:rPr>
                <w:szCs w:val="20"/>
              </w:rPr>
              <w:t>Общее количест</w:t>
            </w:r>
            <w:r w:rsidR="009275F4" w:rsidRPr="009275F4">
              <w:rPr>
                <w:szCs w:val="20"/>
              </w:rPr>
              <w:t>во часов</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rPr>
            </w:pPr>
            <w:r w:rsidRPr="009275F4">
              <w:rPr>
                <w:szCs w:val="20"/>
              </w:rPr>
              <w:t>79</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rPr>
            </w:pPr>
            <w:r w:rsidRPr="009275F4">
              <w:rPr>
                <w:szCs w:val="20"/>
              </w:rPr>
              <w:t>71</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rPr>
            </w:pPr>
            <w:r w:rsidRPr="009275F4">
              <w:rPr>
                <w:szCs w:val="20"/>
              </w:rPr>
              <w:t>71</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rPr>
            </w:pPr>
            <w:r w:rsidRPr="009275F4">
              <w:rPr>
                <w:szCs w:val="20"/>
              </w:rPr>
              <w:t>71</w:t>
            </w:r>
          </w:p>
        </w:tc>
        <w:tc>
          <w:tcPr>
            <w:tcW w:w="454" w:type="dxa"/>
            <w:gridSpan w:val="2"/>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rPr>
            </w:pPr>
            <w:r w:rsidRPr="009275F4">
              <w:rPr>
                <w:szCs w:val="20"/>
              </w:rPr>
              <w:t>70</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rPr>
            </w:pPr>
            <w:r w:rsidRPr="009275F4">
              <w:rPr>
                <w:szCs w:val="20"/>
              </w:rPr>
              <w:t>74</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rPr>
            </w:pPr>
            <w:r w:rsidRPr="009275F4">
              <w:rPr>
                <w:szCs w:val="20"/>
              </w:rPr>
              <w:t>71</w:t>
            </w:r>
          </w:p>
        </w:tc>
        <w:tc>
          <w:tcPr>
            <w:tcW w:w="453"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rPr>
            </w:pPr>
            <w:r w:rsidRPr="009275F4">
              <w:rPr>
                <w:szCs w:val="20"/>
              </w:rPr>
              <w:t>72</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rPr>
            </w:pPr>
            <w:r w:rsidRPr="009275F4">
              <w:rPr>
                <w:szCs w:val="20"/>
              </w:rPr>
              <w:t>71</w:t>
            </w:r>
          </w:p>
        </w:tc>
        <w:tc>
          <w:tcPr>
            <w:tcW w:w="454" w:type="dxa"/>
            <w:tcBorders>
              <w:top w:val="single" w:sz="4" w:space="0" w:color="auto"/>
              <w:left w:val="single" w:sz="4" w:space="0" w:color="auto"/>
              <w:bottom w:val="single" w:sz="4" w:space="0" w:color="auto"/>
              <w:right w:val="nil"/>
            </w:tcBorders>
            <w:shd w:val="clear" w:color="auto" w:fill="FFFFFF"/>
            <w:vAlign w:val="center"/>
          </w:tcPr>
          <w:p w:rsidR="009275F4" w:rsidRPr="009275F4" w:rsidRDefault="009275F4" w:rsidP="002D1192">
            <w:pPr>
              <w:pStyle w:val="a8"/>
              <w:rPr>
                <w:szCs w:val="20"/>
              </w:rPr>
            </w:pPr>
            <w:r w:rsidRPr="009275F4">
              <w:rPr>
                <w:szCs w:val="20"/>
              </w:rPr>
              <w:t>78</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rsidR="009275F4" w:rsidRPr="009275F4" w:rsidRDefault="009275F4" w:rsidP="002D1192">
            <w:pPr>
              <w:pStyle w:val="a8"/>
              <w:rPr>
                <w:szCs w:val="20"/>
              </w:rPr>
            </w:pPr>
            <w:r w:rsidRPr="009275F4">
              <w:rPr>
                <w:szCs w:val="20"/>
              </w:rPr>
              <w:t>728</w:t>
            </w:r>
          </w:p>
        </w:tc>
      </w:tr>
    </w:tbl>
    <w:p w:rsidR="009275F4" w:rsidRDefault="009275F4" w:rsidP="002D1192">
      <w:pPr>
        <w:spacing w:after="0" w:line="240" w:lineRule="auto"/>
        <w:ind w:firstLine="708"/>
        <w:rPr>
          <w:lang w:eastAsia="ru-RU"/>
        </w:rPr>
      </w:pPr>
    </w:p>
    <w:p w:rsidR="00707D19" w:rsidRPr="00707D19" w:rsidRDefault="00707D19" w:rsidP="002D1192">
      <w:pPr>
        <w:spacing w:after="0" w:line="240" w:lineRule="auto"/>
        <w:ind w:firstLine="708"/>
        <w:jc w:val="right"/>
        <w:rPr>
          <w:lang w:eastAsia="ru-RU"/>
        </w:rPr>
      </w:pPr>
      <w:r>
        <w:rPr>
          <w:lang w:eastAsia="ru-RU"/>
        </w:rPr>
        <w:t>Таблица 16</w:t>
      </w:r>
    </w:p>
    <w:p w:rsidR="00393851" w:rsidRDefault="00707D19" w:rsidP="002D1192">
      <w:pPr>
        <w:spacing w:after="0" w:line="240" w:lineRule="auto"/>
        <w:jc w:val="center"/>
        <w:rPr>
          <w:b/>
          <w:lang w:eastAsia="ru-RU"/>
        </w:rPr>
      </w:pPr>
      <w:r w:rsidRPr="00707D19">
        <w:rPr>
          <w:b/>
          <w:lang w:eastAsia="ru-RU"/>
        </w:rPr>
        <w:t xml:space="preserve">Примерный план-график расчета учебных часов для групп тренировочного этапа </w:t>
      </w:r>
    </w:p>
    <w:p w:rsidR="00707D19" w:rsidRPr="00707D19" w:rsidRDefault="00707D19" w:rsidP="002D1192">
      <w:pPr>
        <w:spacing w:after="0" w:line="240" w:lineRule="auto"/>
        <w:jc w:val="center"/>
        <w:rPr>
          <w:b/>
          <w:szCs w:val="24"/>
          <w:lang w:eastAsia="ru-RU"/>
        </w:rPr>
      </w:pPr>
      <w:r w:rsidRPr="000D4AEA">
        <w:rPr>
          <w:b/>
          <w:sz w:val="20"/>
          <w:lang w:eastAsia="ru-RU"/>
        </w:rPr>
        <w:t>(4-й год обучения)</w:t>
      </w:r>
    </w:p>
    <w:tbl>
      <w:tblPr>
        <w:tblW w:w="8969" w:type="dxa"/>
        <w:jc w:val="center"/>
        <w:tblLayout w:type="fixed"/>
        <w:tblCellMar>
          <w:left w:w="0" w:type="dxa"/>
          <w:right w:w="0" w:type="dxa"/>
        </w:tblCellMar>
        <w:tblLook w:val="0000"/>
      </w:tblPr>
      <w:tblGrid>
        <w:gridCol w:w="396"/>
        <w:gridCol w:w="3260"/>
        <w:gridCol w:w="283"/>
        <w:gridCol w:w="426"/>
        <w:gridCol w:w="567"/>
        <w:gridCol w:w="425"/>
        <w:gridCol w:w="425"/>
        <w:gridCol w:w="425"/>
        <w:gridCol w:w="426"/>
        <w:gridCol w:w="425"/>
        <w:gridCol w:w="567"/>
        <w:gridCol w:w="425"/>
        <w:gridCol w:w="919"/>
      </w:tblGrid>
      <w:tr w:rsidR="00707D19" w:rsidRPr="00707D19" w:rsidTr="000D4AEA">
        <w:trPr>
          <w:trHeight w:val="111"/>
          <w:jc w:val="center"/>
        </w:trPr>
        <w:tc>
          <w:tcPr>
            <w:tcW w:w="396" w:type="dxa"/>
            <w:tcBorders>
              <w:top w:val="single" w:sz="4" w:space="0" w:color="auto"/>
              <w:left w:val="single" w:sz="4" w:space="0" w:color="auto"/>
              <w:bottom w:val="nil"/>
              <w:right w:val="nil"/>
            </w:tcBorders>
            <w:shd w:val="clear" w:color="auto" w:fill="FFFFFF"/>
            <w:vAlign w:val="center"/>
          </w:tcPr>
          <w:p w:rsidR="00707D19" w:rsidRPr="00707D19" w:rsidRDefault="00707D19" w:rsidP="002D1192">
            <w:pPr>
              <w:pStyle w:val="a8"/>
              <w:rPr>
                <w:szCs w:val="20"/>
                <w:lang w:eastAsia="ru-RU"/>
              </w:rPr>
            </w:pPr>
            <w:r w:rsidRPr="00707D19">
              <w:rPr>
                <w:szCs w:val="20"/>
                <w:lang w:eastAsia="ru-RU"/>
              </w:rPr>
              <w:t>№</w:t>
            </w:r>
          </w:p>
        </w:tc>
        <w:tc>
          <w:tcPr>
            <w:tcW w:w="3260" w:type="dxa"/>
            <w:tcBorders>
              <w:top w:val="single" w:sz="4" w:space="0" w:color="auto"/>
              <w:left w:val="single" w:sz="4" w:space="0" w:color="auto"/>
              <w:bottom w:val="nil"/>
              <w:right w:val="nil"/>
            </w:tcBorders>
            <w:shd w:val="clear" w:color="auto" w:fill="FFFFFF"/>
            <w:vAlign w:val="center"/>
          </w:tcPr>
          <w:p w:rsidR="00707D19" w:rsidRPr="00707D19" w:rsidRDefault="00707D19" w:rsidP="002D1192">
            <w:pPr>
              <w:pStyle w:val="a8"/>
              <w:rPr>
                <w:szCs w:val="20"/>
                <w:lang w:eastAsia="ru-RU"/>
              </w:rPr>
            </w:pPr>
            <w:r w:rsidRPr="00707D19">
              <w:rPr>
                <w:szCs w:val="20"/>
                <w:lang w:eastAsia="ru-RU"/>
              </w:rPr>
              <w:t>Периоды</w:t>
            </w:r>
          </w:p>
        </w:tc>
        <w:tc>
          <w:tcPr>
            <w:tcW w:w="2126" w:type="dxa"/>
            <w:gridSpan w:val="5"/>
            <w:tcBorders>
              <w:top w:val="single" w:sz="4" w:space="0" w:color="auto"/>
              <w:left w:val="single" w:sz="4" w:space="0" w:color="auto"/>
              <w:bottom w:val="nil"/>
              <w:right w:val="nil"/>
            </w:tcBorders>
            <w:shd w:val="clear" w:color="auto" w:fill="FFFFFF"/>
            <w:vAlign w:val="center"/>
          </w:tcPr>
          <w:p w:rsidR="00707D19" w:rsidRPr="00707D19" w:rsidRDefault="00707D19" w:rsidP="002D1192">
            <w:pPr>
              <w:pStyle w:val="a8"/>
              <w:rPr>
                <w:szCs w:val="20"/>
                <w:lang w:eastAsia="ru-RU"/>
              </w:rPr>
            </w:pPr>
            <w:r w:rsidRPr="00707D19">
              <w:rPr>
                <w:szCs w:val="20"/>
                <w:lang w:eastAsia="ru-RU"/>
              </w:rPr>
              <w:t>Подготовительный</w:t>
            </w:r>
          </w:p>
        </w:tc>
        <w:tc>
          <w:tcPr>
            <w:tcW w:w="2268" w:type="dxa"/>
            <w:gridSpan w:val="5"/>
            <w:tcBorders>
              <w:top w:val="single" w:sz="4" w:space="0" w:color="auto"/>
              <w:left w:val="single" w:sz="4" w:space="0" w:color="auto"/>
              <w:bottom w:val="nil"/>
              <w:right w:val="nil"/>
            </w:tcBorders>
            <w:shd w:val="clear" w:color="auto" w:fill="FFFFFF"/>
            <w:vAlign w:val="center"/>
          </w:tcPr>
          <w:p w:rsidR="00707D19" w:rsidRPr="00707D19" w:rsidRDefault="00707D19" w:rsidP="002D1192">
            <w:pPr>
              <w:pStyle w:val="a8"/>
              <w:rPr>
                <w:szCs w:val="20"/>
                <w:lang w:eastAsia="ru-RU"/>
              </w:rPr>
            </w:pPr>
            <w:r w:rsidRPr="00707D19">
              <w:rPr>
                <w:szCs w:val="20"/>
                <w:lang w:eastAsia="ru-RU"/>
              </w:rPr>
              <w:t>Соревновательный</w:t>
            </w:r>
          </w:p>
        </w:tc>
        <w:tc>
          <w:tcPr>
            <w:tcW w:w="919" w:type="dxa"/>
            <w:vMerge w:val="restart"/>
            <w:tcBorders>
              <w:top w:val="single" w:sz="4" w:space="0" w:color="auto"/>
              <w:left w:val="single" w:sz="4" w:space="0" w:color="auto"/>
              <w:bottom w:val="nil"/>
              <w:right w:val="single" w:sz="4" w:space="0" w:color="auto"/>
            </w:tcBorders>
            <w:shd w:val="clear" w:color="auto" w:fill="FFFFFF"/>
            <w:vAlign w:val="center"/>
          </w:tcPr>
          <w:p w:rsidR="00707D19" w:rsidRPr="00707D19" w:rsidRDefault="00707D19" w:rsidP="002D1192">
            <w:pPr>
              <w:pStyle w:val="a8"/>
              <w:rPr>
                <w:szCs w:val="20"/>
                <w:lang w:eastAsia="ru-RU"/>
              </w:rPr>
            </w:pPr>
            <w:r w:rsidRPr="00707D19">
              <w:rPr>
                <w:szCs w:val="20"/>
                <w:lang w:eastAsia="ru-RU"/>
              </w:rPr>
              <w:t>Всего</w:t>
            </w:r>
          </w:p>
          <w:p w:rsidR="00707D19" w:rsidRPr="00707D19" w:rsidRDefault="00707D19" w:rsidP="002D1192">
            <w:pPr>
              <w:pStyle w:val="a8"/>
              <w:rPr>
                <w:szCs w:val="20"/>
                <w:lang w:eastAsia="ru-RU"/>
              </w:rPr>
            </w:pPr>
            <w:r w:rsidRPr="00707D19">
              <w:rPr>
                <w:szCs w:val="20"/>
                <w:lang w:eastAsia="ru-RU"/>
              </w:rPr>
              <w:t>часов</w:t>
            </w:r>
          </w:p>
        </w:tc>
      </w:tr>
      <w:tr w:rsidR="00707D19" w:rsidRPr="00707D19" w:rsidTr="000D4AEA">
        <w:trPr>
          <w:trHeight w:val="158"/>
          <w:jc w:val="center"/>
        </w:trPr>
        <w:tc>
          <w:tcPr>
            <w:tcW w:w="396" w:type="dxa"/>
            <w:tcBorders>
              <w:top w:val="single" w:sz="4" w:space="0" w:color="auto"/>
              <w:left w:val="single" w:sz="4" w:space="0" w:color="auto"/>
              <w:bottom w:val="nil"/>
              <w:right w:val="nil"/>
            </w:tcBorders>
            <w:shd w:val="clear" w:color="auto" w:fill="FFFFFF"/>
            <w:vAlign w:val="center"/>
          </w:tcPr>
          <w:p w:rsidR="00707D19" w:rsidRPr="00707D19" w:rsidRDefault="00707D19" w:rsidP="002D1192">
            <w:pPr>
              <w:pStyle w:val="a8"/>
              <w:rPr>
                <w:szCs w:val="20"/>
                <w:lang w:eastAsia="ru-RU"/>
              </w:rPr>
            </w:pPr>
          </w:p>
        </w:tc>
        <w:tc>
          <w:tcPr>
            <w:tcW w:w="7654" w:type="dxa"/>
            <w:gridSpan w:val="11"/>
            <w:tcBorders>
              <w:top w:val="single" w:sz="4" w:space="0" w:color="auto"/>
              <w:left w:val="single" w:sz="4" w:space="0" w:color="auto"/>
              <w:bottom w:val="nil"/>
              <w:right w:val="nil"/>
            </w:tcBorders>
            <w:shd w:val="clear" w:color="auto" w:fill="FFFFFF"/>
            <w:vAlign w:val="center"/>
          </w:tcPr>
          <w:p w:rsidR="00707D19" w:rsidRPr="00707D19" w:rsidRDefault="00707D19" w:rsidP="002D1192">
            <w:pPr>
              <w:pStyle w:val="a8"/>
              <w:rPr>
                <w:szCs w:val="20"/>
                <w:lang w:eastAsia="ru-RU"/>
              </w:rPr>
            </w:pPr>
            <w:r w:rsidRPr="00707D19">
              <w:rPr>
                <w:szCs w:val="20"/>
                <w:lang w:eastAsia="ru-RU"/>
              </w:rPr>
              <w:t>Этапы</w:t>
            </w:r>
          </w:p>
        </w:tc>
        <w:tc>
          <w:tcPr>
            <w:tcW w:w="919" w:type="dxa"/>
            <w:vMerge/>
            <w:tcBorders>
              <w:top w:val="nil"/>
              <w:left w:val="single" w:sz="4" w:space="0" w:color="auto"/>
              <w:bottom w:val="nil"/>
              <w:right w:val="single" w:sz="4" w:space="0" w:color="auto"/>
            </w:tcBorders>
            <w:shd w:val="clear" w:color="auto" w:fill="FFFFFF"/>
            <w:vAlign w:val="center"/>
          </w:tcPr>
          <w:p w:rsidR="00707D19" w:rsidRPr="00707D19" w:rsidRDefault="00707D19" w:rsidP="002D1192">
            <w:pPr>
              <w:pStyle w:val="a8"/>
              <w:rPr>
                <w:szCs w:val="20"/>
                <w:lang w:eastAsia="ru-RU"/>
              </w:rPr>
            </w:pPr>
          </w:p>
        </w:tc>
      </w:tr>
      <w:tr w:rsidR="00707D19" w:rsidRPr="00707D19" w:rsidTr="000D4AEA">
        <w:trPr>
          <w:trHeight w:val="249"/>
          <w:jc w:val="center"/>
        </w:trPr>
        <w:tc>
          <w:tcPr>
            <w:tcW w:w="396" w:type="dxa"/>
            <w:tcBorders>
              <w:top w:val="single" w:sz="4" w:space="0" w:color="auto"/>
              <w:left w:val="single" w:sz="4" w:space="0" w:color="auto"/>
              <w:bottom w:val="nil"/>
              <w:right w:val="nil"/>
            </w:tcBorders>
            <w:shd w:val="clear" w:color="auto" w:fill="FFFFFF"/>
            <w:vAlign w:val="center"/>
          </w:tcPr>
          <w:p w:rsidR="00707D19" w:rsidRPr="00707D19" w:rsidRDefault="00707D19" w:rsidP="002D1192">
            <w:pPr>
              <w:pStyle w:val="a8"/>
              <w:rPr>
                <w:szCs w:val="20"/>
                <w:lang w:eastAsia="ru-RU"/>
              </w:rPr>
            </w:pPr>
          </w:p>
        </w:tc>
        <w:tc>
          <w:tcPr>
            <w:tcW w:w="3260"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Месяцы</w:t>
            </w:r>
          </w:p>
        </w:tc>
        <w:tc>
          <w:tcPr>
            <w:tcW w:w="283"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IX</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X</w:t>
            </w: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XI</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XII</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I</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II</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614325" w:rsidP="002D1192">
            <w:pPr>
              <w:pStyle w:val="a8"/>
              <w:rPr>
                <w:szCs w:val="20"/>
              </w:rPr>
            </w:pPr>
            <w:r w:rsidRPr="00614325">
              <w:rPr>
                <w:szCs w:val="20"/>
              </w:rPr>
              <w:t>III</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IV</w:t>
            </w: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V</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VI</w:t>
            </w:r>
          </w:p>
        </w:tc>
        <w:tc>
          <w:tcPr>
            <w:tcW w:w="919" w:type="dxa"/>
            <w:tcBorders>
              <w:top w:val="single" w:sz="4" w:space="0" w:color="auto"/>
              <w:left w:val="single" w:sz="4" w:space="0" w:color="auto"/>
              <w:bottom w:val="nil"/>
              <w:right w:val="single" w:sz="4" w:space="0" w:color="auto"/>
            </w:tcBorders>
            <w:shd w:val="clear" w:color="auto" w:fill="FFFFFF"/>
            <w:vAlign w:val="center"/>
          </w:tcPr>
          <w:p w:rsidR="00707D19" w:rsidRPr="00614325" w:rsidRDefault="00707D19" w:rsidP="002D1192">
            <w:pPr>
              <w:pStyle w:val="a8"/>
              <w:rPr>
                <w:szCs w:val="20"/>
              </w:rPr>
            </w:pPr>
          </w:p>
        </w:tc>
      </w:tr>
      <w:tr w:rsidR="00707D19" w:rsidRPr="00707D19" w:rsidTr="000D4AEA">
        <w:trPr>
          <w:trHeight w:val="283"/>
          <w:jc w:val="center"/>
        </w:trPr>
        <w:tc>
          <w:tcPr>
            <w:tcW w:w="396" w:type="dxa"/>
            <w:tcBorders>
              <w:top w:val="single" w:sz="4" w:space="0" w:color="auto"/>
              <w:left w:val="single" w:sz="4" w:space="0" w:color="auto"/>
              <w:bottom w:val="nil"/>
              <w:right w:val="nil"/>
            </w:tcBorders>
            <w:shd w:val="clear" w:color="auto" w:fill="FFFFFF"/>
            <w:vAlign w:val="center"/>
          </w:tcPr>
          <w:p w:rsidR="00707D19" w:rsidRPr="00707D19" w:rsidRDefault="00614325" w:rsidP="002D1192">
            <w:pPr>
              <w:pStyle w:val="a8"/>
              <w:rPr>
                <w:szCs w:val="20"/>
                <w:lang w:eastAsia="ru-RU"/>
              </w:rPr>
            </w:pPr>
            <w:r>
              <w:rPr>
                <w:szCs w:val="20"/>
                <w:lang w:val="en-US"/>
              </w:rPr>
              <w:t>1.</w:t>
            </w:r>
          </w:p>
        </w:tc>
        <w:tc>
          <w:tcPr>
            <w:tcW w:w="3260" w:type="dxa"/>
            <w:tcBorders>
              <w:top w:val="single" w:sz="4" w:space="0" w:color="auto"/>
              <w:left w:val="single" w:sz="4" w:space="0" w:color="auto"/>
              <w:bottom w:val="nil"/>
              <w:right w:val="nil"/>
            </w:tcBorders>
            <w:shd w:val="clear" w:color="auto" w:fill="FFFFFF"/>
            <w:vAlign w:val="center"/>
          </w:tcPr>
          <w:p w:rsidR="00707D19" w:rsidRPr="00614325" w:rsidRDefault="00707D19" w:rsidP="008C4B1D">
            <w:pPr>
              <w:pStyle w:val="a8"/>
              <w:rPr>
                <w:szCs w:val="20"/>
              </w:rPr>
            </w:pPr>
            <w:r w:rsidRPr="00614325">
              <w:rPr>
                <w:szCs w:val="20"/>
              </w:rPr>
              <w:t>Теоретическаяподготовка</w:t>
            </w:r>
          </w:p>
        </w:tc>
        <w:tc>
          <w:tcPr>
            <w:tcW w:w="283"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1</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w:t>
            </w: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w:t>
            </w: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1</w:t>
            </w:r>
          </w:p>
        </w:tc>
        <w:tc>
          <w:tcPr>
            <w:tcW w:w="919" w:type="dxa"/>
            <w:tcBorders>
              <w:top w:val="single" w:sz="4" w:space="0" w:color="auto"/>
              <w:left w:val="single" w:sz="4" w:space="0" w:color="auto"/>
              <w:bottom w:val="nil"/>
              <w:right w:val="single" w:sz="4" w:space="0" w:color="auto"/>
            </w:tcBorders>
            <w:shd w:val="clear" w:color="auto" w:fill="FFFFFF"/>
            <w:vAlign w:val="center"/>
          </w:tcPr>
          <w:p w:rsidR="00707D19" w:rsidRPr="00614325" w:rsidRDefault="00707D19" w:rsidP="002D1192">
            <w:pPr>
              <w:pStyle w:val="a8"/>
              <w:rPr>
                <w:szCs w:val="20"/>
              </w:rPr>
            </w:pPr>
            <w:r w:rsidRPr="00614325">
              <w:rPr>
                <w:szCs w:val="20"/>
              </w:rPr>
              <w:t>18</w:t>
            </w:r>
          </w:p>
        </w:tc>
      </w:tr>
      <w:tr w:rsidR="00707D19" w:rsidRPr="00707D19" w:rsidTr="000D4AEA">
        <w:trPr>
          <w:trHeight w:val="259"/>
          <w:jc w:val="center"/>
        </w:trPr>
        <w:tc>
          <w:tcPr>
            <w:tcW w:w="396" w:type="dxa"/>
            <w:tcBorders>
              <w:top w:val="single" w:sz="4" w:space="0" w:color="auto"/>
              <w:left w:val="single" w:sz="4" w:space="0" w:color="auto"/>
              <w:bottom w:val="nil"/>
              <w:right w:val="nil"/>
            </w:tcBorders>
            <w:shd w:val="clear" w:color="auto" w:fill="FFFFFF"/>
            <w:vAlign w:val="center"/>
          </w:tcPr>
          <w:p w:rsidR="00707D19" w:rsidRPr="00707D19" w:rsidRDefault="00707D19" w:rsidP="002D1192">
            <w:pPr>
              <w:pStyle w:val="a8"/>
              <w:rPr>
                <w:szCs w:val="20"/>
                <w:lang w:eastAsia="ru-RU"/>
              </w:rPr>
            </w:pPr>
            <w:r w:rsidRPr="00707D19">
              <w:rPr>
                <w:szCs w:val="20"/>
                <w:lang w:eastAsia="ru-RU"/>
              </w:rPr>
              <w:t>2.</w:t>
            </w:r>
          </w:p>
        </w:tc>
        <w:tc>
          <w:tcPr>
            <w:tcW w:w="3260" w:type="dxa"/>
            <w:tcBorders>
              <w:top w:val="single" w:sz="4" w:space="0" w:color="auto"/>
              <w:left w:val="single" w:sz="4" w:space="0" w:color="auto"/>
              <w:bottom w:val="nil"/>
              <w:right w:val="nil"/>
            </w:tcBorders>
            <w:shd w:val="clear" w:color="auto" w:fill="FFFFFF"/>
            <w:vAlign w:val="center"/>
          </w:tcPr>
          <w:p w:rsidR="00707D19" w:rsidRPr="00614325" w:rsidRDefault="00707D19" w:rsidP="008C4B1D">
            <w:pPr>
              <w:pStyle w:val="a8"/>
              <w:rPr>
                <w:szCs w:val="20"/>
              </w:rPr>
            </w:pPr>
            <w:r w:rsidRPr="00614325">
              <w:rPr>
                <w:szCs w:val="20"/>
              </w:rPr>
              <w:t>Общаяфизподготовка</w:t>
            </w:r>
          </w:p>
        </w:tc>
        <w:tc>
          <w:tcPr>
            <w:tcW w:w="283"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21</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22</w:t>
            </w: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21</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21</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614325" w:rsidP="002D1192">
            <w:pPr>
              <w:pStyle w:val="a8"/>
              <w:rPr>
                <w:szCs w:val="20"/>
                <w:lang w:val="en-US"/>
              </w:rPr>
            </w:pPr>
            <w:r>
              <w:rPr>
                <w:szCs w:val="20"/>
                <w:lang w:val="en-US"/>
              </w:rPr>
              <w:t>22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21</w:t>
            </w: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21</w:t>
            </w:r>
          </w:p>
        </w:tc>
        <w:tc>
          <w:tcPr>
            <w:tcW w:w="919" w:type="dxa"/>
            <w:tcBorders>
              <w:top w:val="single" w:sz="4" w:space="0" w:color="auto"/>
              <w:left w:val="single" w:sz="4" w:space="0" w:color="auto"/>
              <w:bottom w:val="nil"/>
              <w:right w:val="single" w:sz="4" w:space="0" w:color="auto"/>
            </w:tcBorders>
            <w:shd w:val="clear" w:color="auto" w:fill="FFFFFF"/>
            <w:vAlign w:val="center"/>
          </w:tcPr>
          <w:p w:rsidR="00707D19" w:rsidRPr="00614325" w:rsidRDefault="00707D19" w:rsidP="002D1192">
            <w:pPr>
              <w:pStyle w:val="a8"/>
              <w:rPr>
                <w:szCs w:val="20"/>
              </w:rPr>
            </w:pPr>
            <w:r w:rsidRPr="00614325">
              <w:rPr>
                <w:szCs w:val="20"/>
              </w:rPr>
              <w:t>215</w:t>
            </w:r>
          </w:p>
        </w:tc>
      </w:tr>
      <w:tr w:rsidR="00707D19" w:rsidRPr="00707D19" w:rsidTr="000D4AEA">
        <w:trPr>
          <w:trHeight w:val="277"/>
          <w:jc w:val="center"/>
        </w:trPr>
        <w:tc>
          <w:tcPr>
            <w:tcW w:w="396" w:type="dxa"/>
            <w:tcBorders>
              <w:top w:val="single" w:sz="4" w:space="0" w:color="auto"/>
              <w:left w:val="single" w:sz="4" w:space="0" w:color="auto"/>
              <w:bottom w:val="nil"/>
              <w:right w:val="nil"/>
            </w:tcBorders>
            <w:shd w:val="clear" w:color="auto" w:fill="FFFFFF"/>
            <w:vAlign w:val="center"/>
          </w:tcPr>
          <w:p w:rsidR="00707D19" w:rsidRPr="00707D19" w:rsidRDefault="00614325" w:rsidP="002D1192">
            <w:pPr>
              <w:pStyle w:val="a8"/>
              <w:rPr>
                <w:szCs w:val="20"/>
                <w:lang w:eastAsia="ru-RU"/>
              </w:rPr>
            </w:pPr>
            <w:r>
              <w:rPr>
                <w:szCs w:val="20"/>
                <w:lang w:eastAsia="ru-RU"/>
              </w:rPr>
              <w:t>3.</w:t>
            </w:r>
          </w:p>
        </w:tc>
        <w:tc>
          <w:tcPr>
            <w:tcW w:w="3260" w:type="dxa"/>
            <w:tcBorders>
              <w:top w:val="single" w:sz="4" w:space="0" w:color="auto"/>
              <w:left w:val="single" w:sz="4" w:space="0" w:color="auto"/>
              <w:bottom w:val="nil"/>
              <w:right w:val="nil"/>
            </w:tcBorders>
            <w:shd w:val="clear" w:color="auto" w:fill="FFFFFF"/>
            <w:vAlign w:val="center"/>
          </w:tcPr>
          <w:p w:rsidR="00707D19" w:rsidRPr="00614325" w:rsidRDefault="00707D19" w:rsidP="008C4B1D">
            <w:pPr>
              <w:pStyle w:val="a8"/>
              <w:rPr>
                <w:szCs w:val="20"/>
              </w:rPr>
            </w:pPr>
            <w:r w:rsidRPr="00614325">
              <w:rPr>
                <w:szCs w:val="20"/>
              </w:rPr>
              <w:t>Специальнаяфизподготовка</w:t>
            </w:r>
          </w:p>
        </w:tc>
        <w:tc>
          <w:tcPr>
            <w:tcW w:w="283"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22</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22</w:t>
            </w: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22</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22</w:t>
            </w: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22</w:t>
            </w:r>
          </w:p>
        </w:tc>
        <w:tc>
          <w:tcPr>
            <w:tcW w:w="919" w:type="dxa"/>
            <w:tcBorders>
              <w:top w:val="single" w:sz="4" w:space="0" w:color="auto"/>
              <w:left w:val="single" w:sz="4" w:space="0" w:color="auto"/>
              <w:bottom w:val="nil"/>
              <w:right w:val="single" w:sz="4" w:space="0" w:color="auto"/>
            </w:tcBorders>
            <w:shd w:val="clear" w:color="auto" w:fill="FFFFFF"/>
            <w:vAlign w:val="center"/>
          </w:tcPr>
          <w:p w:rsidR="00707D19" w:rsidRPr="00614325" w:rsidRDefault="00707D19" w:rsidP="002D1192">
            <w:pPr>
              <w:pStyle w:val="a8"/>
              <w:rPr>
                <w:szCs w:val="20"/>
              </w:rPr>
            </w:pPr>
            <w:r w:rsidRPr="00614325">
              <w:rPr>
                <w:szCs w:val="20"/>
              </w:rPr>
              <w:t>220</w:t>
            </w:r>
          </w:p>
        </w:tc>
      </w:tr>
      <w:tr w:rsidR="00707D19" w:rsidRPr="00707D19" w:rsidTr="000D4AEA">
        <w:trPr>
          <w:trHeight w:val="281"/>
          <w:jc w:val="center"/>
        </w:trPr>
        <w:tc>
          <w:tcPr>
            <w:tcW w:w="396" w:type="dxa"/>
            <w:tcBorders>
              <w:top w:val="single" w:sz="4" w:space="0" w:color="auto"/>
              <w:left w:val="single" w:sz="4" w:space="0" w:color="auto"/>
              <w:bottom w:val="nil"/>
              <w:right w:val="nil"/>
            </w:tcBorders>
            <w:shd w:val="clear" w:color="auto" w:fill="FFFFFF"/>
            <w:vAlign w:val="center"/>
          </w:tcPr>
          <w:p w:rsidR="00707D19" w:rsidRPr="00707D19" w:rsidRDefault="00707D19" w:rsidP="002D1192">
            <w:pPr>
              <w:pStyle w:val="a8"/>
              <w:rPr>
                <w:szCs w:val="20"/>
                <w:lang w:eastAsia="ru-RU"/>
              </w:rPr>
            </w:pPr>
            <w:r w:rsidRPr="00707D19">
              <w:rPr>
                <w:szCs w:val="20"/>
                <w:lang w:eastAsia="ru-RU"/>
              </w:rPr>
              <w:t>4.</w:t>
            </w:r>
          </w:p>
        </w:tc>
        <w:tc>
          <w:tcPr>
            <w:tcW w:w="3260" w:type="dxa"/>
            <w:tcBorders>
              <w:top w:val="single" w:sz="4" w:space="0" w:color="auto"/>
              <w:left w:val="single" w:sz="4" w:space="0" w:color="auto"/>
              <w:bottom w:val="nil"/>
              <w:right w:val="nil"/>
            </w:tcBorders>
            <w:shd w:val="clear" w:color="auto" w:fill="FFFFFF"/>
            <w:vAlign w:val="center"/>
          </w:tcPr>
          <w:p w:rsidR="00707D19" w:rsidRPr="00614325" w:rsidRDefault="00707D19" w:rsidP="00756CC9">
            <w:pPr>
              <w:pStyle w:val="a8"/>
              <w:rPr>
                <w:szCs w:val="20"/>
              </w:rPr>
            </w:pPr>
            <w:r w:rsidRPr="00614325">
              <w:rPr>
                <w:szCs w:val="20"/>
              </w:rPr>
              <w:t>Технико</w:t>
            </w:r>
            <w:r w:rsidRPr="00614325">
              <w:rPr>
                <w:szCs w:val="20"/>
              </w:rPr>
              <w:softHyphen/>
            </w:r>
            <w:r w:rsidR="008C4B1D">
              <w:rPr>
                <w:szCs w:val="20"/>
              </w:rPr>
              <w:t>-</w:t>
            </w:r>
            <w:r w:rsidRPr="00614325">
              <w:rPr>
                <w:szCs w:val="20"/>
              </w:rPr>
              <w:t>тактическаяподготовка</w:t>
            </w:r>
          </w:p>
        </w:tc>
        <w:tc>
          <w:tcPr>
            <w:tcW w:w="283"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27</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27</w:t>
            </w: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27</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27</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27</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27</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27</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27</w:t>
            </w: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27</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27</w:t>
            </w:r>
          </w:p>
        </w:tc>
        <w:tc>
          <w:tcPr>
            <w:tcW w:w="919" w:type="dxa"/>
            <w:tcBorders>
              <w:top w:val="single" w:sz="4" w:space="0" w:color="auto"/>
              <w:left w:val="single" w:sz="4" w:space="0" w:color="auto"/>
              <w:bottom w:val="nil"/>
              <w:right w:val="single" w:sz="4" w:space="0" w:color="auto"/>
            </w:tcBorders>
            <w:shd w:val="clear" w:color="auto" w:fill="FFFFFF"/>
            <w:vAlign w:val="center"/>
          </w:tcPr>
          <w:p w:rsidR="00707D19" w:rsidRPr="00614325" w:rsidRDefault="00707D19" w:rsidP="002D1192">
            <w:pPr>
              <w:pStyle w:val="a8"/>
              <w:rPr>
                <w:szCs w:val="20"/>
              </w:rPr>
            </w:pPr>
            <w:r w:rsidRPr="00614325">
              <w:rPr>
                <w:szCs w:val="20"/>
              </w:rPr>
              <w:t>270</w:t>
            </w:r>
          </w:p>
        </w:tc>
      </w:tr>
      <w:tr w:rsidR="00707D19" w:rsidRPr="00707D19" w:rsidTr="000D4AEA">
        <w:trPr>
          <w:trHeight w:val="276"/>
          <w:jc w:val="center"/>
        </w:trPr>
        <w:tc>
          <w:tcPr>
            <w:tcW w:w="396" w:type="dxa"/>
            <w:tcBorders>
              <w:top w:val="single" w:sz="4" w:space="0" w:color="auto"/>
              <w:left w:val="single" w:sz="4" w:space="0" w:color="auto"/>
              <w:bottom w:val="nil"/>
              <w:right w:val="nil"/>
            </w:tcBorders>
            <w:shd w:val="clear" w:color="auto" w:fill="FFFFFF"/>
            <w:vAlign w:val="center"/>
          </w:tcPr>
          <w:p w:rsidR="00707D19" w:rsidRPr="00707D19" w:rsidRDefault="00707D19" w:rsidP="002D1192">
            <w:pPr>
              <w:pStyle w:val="a8"/>
              <w:rPr>
                <w:szCs w:val="20"/>
                <w:lang w:eastAsia="ru-RU"/>
              </w:rPr>
            </w:pPr>
            <w:r w:rsidRPr="00707D19">
              <w:rPr>
                <w:szCs w:val="20"/>
                <w:lang w:eastAsia="ru-RU"/>
              </w:rPr>
              <w:t>5.</w:t>
            </w:r>
          </w:p>
        </w:tc>
        <w:tc>
          <w:tcPr>
            <w:tcW w:w="3260" w:type="dxa"/>
            <w:tcBorders>
              <w:top w:val="single" w:sz="4" w:space="0" w:color="auto"/>
              <w:left w:val="single" w:sz="4" w:space="0" w:color="auto"/>
              <w:bottom w:val="nil"/>
              <w:right w:val="nil"/>
            </w:tcBorders>
            <w:shd w:val="clear" w:color="auto" w:fill="FFFFFF"/>
            <w:vAlign w:val="center"/>
          </w:tcPr>
          <w:p w:rsidR="00707D19" w:rsidRPr="00614325" w:rsidRDefault="00707D19" w:rsidP="008C4B1D">
            <w:pPr>
              <w:pStyle w:val="a8"/>
              <w:rPr>
                <w:szCs w:val="20"/>
              </w:rPr>
            </w:pPr>
            <w:r w:rsidRPr="00614325">
              <w:rPr>
                <w:szCs w:val="20"/>
              </w:rPr>
              <w:t>Психологическаяподготовка</w:t>
            </w:r>
          </w:p>
        </w:tc>
        <w:tc>
          <w:tcPr>
            <w:tcW w:w="283"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1</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3</w:t>
            </w: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1</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1</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1</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1</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1</w:t>
            </w: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3</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1</w:t>
            </w:r>
          </w:p>
        </w:tc>
        <w:tc>
          <w:tcPr>
            <w:tcW w:w="919" w:type="dxa"/>
            <w:tcBorders>
              <w:top w:val="single" w:sz="4" w:space="0" w:color="auto"/>
              <w:left w:val="single" w:sz="4" w:space="0" w:color="auto"/>
              <w:bottom w:val="nil"/>
              <w:right w:val="single" w:sz="4" w:space="0" w:color="auto"/>
            </w:tcBorders>
            <w:shd w:val="clear" w:color="auto" w:fill="FFFFFF"/>
            <w:vAlign w:val="center"/>
          </w:tcPr>
          <w:p w:rsidR="00707D19" w:rsidRPr="00614325" w:rsidRDefault="00707D19" w:rsidP="002D1192">
            <w:pPr>
              <w:pStyle w:val="a8"/>
              <w:rPr>
                <w:szCs w:val="20"/>
              </w:rPr>
            </w:pPr>
            <w:r w:rsidRPr="00614325">
              <w:rPr>
                <w:szCs w:val="20"/>
              </w:rPr>
              <w:t>15</w:t>
            </w:r>
          </w:p>
        </w:tc>
      </w:tr>
      <w:tr w:rsidR="00707D19" w:rsidRPr="00707D19" w:rsidTr="000D4AEA">
        <w:trPr>
          <w:trHeight w:val="354"/>
          <w:jc w:val="center"/>
        </w:trPr>
        <w:tc>
          <w:tcPr>
            <w:tcW w:w="396" w:type="dxa"/>
            <w:tcBorders>
              <w:top w:val="single" w:sz="4" w:space="0" w:color="auto"/>
              <w:left w:val="single" w:sz="4" w:space="0" w:color="auto"/>
              <w:bottom w:val="nil"/>
              <w:right w:val="nil"/>
            </w:tcBorders>
            <w:shd w:val="clear" w:color="auto" w:fill="FFFFFF"/>
            <w:vAlign w:val="center"/>
          </w:tcPr>
          <w:p w:rsidR="00707D19" w:rsidRPr="00707D19" w:rsidRDefault="00707D19" w:rsidP="002D1192">
            <w:pPr>
              <w:pStyle w:val="a8"/>
              <w:rPr>
                <w:szCs w:val="20"/>
                <w:lang w:eastAsia="ru-RU"/>
              </w:rPr>
            </w:pPr>
            <w:r w:rsidRPr="00707D19">
              <w:rPr>
                <w:szCs w:val="20"/>
                <w:lang w:eastAsia="ru-RU"/>
              </w:rPr>
              <w:t>6.</w:t>
            </w:r>
          </w:p>
        </w:tc>
        <w:tc>
          <w:tcPr>
            <w:tcW w:w="3260" w:type="dxa"/>
            <w:tcBorders>
              <w:top w:val="single" w:sz="4" w:space="0" w:color="auto"/>
              <w:left w:val="single" w:sz="4" w:space="0" w:color="auto"/>
              <w:bottom w:val="nil"/>
              <w:right w:val="nil"/>
            </w:tcBorders>
            <w:shd w:val="clear" w:color="auto" w:fill="FFFFFF"/>
            <w:vAlign w:val="center"/>
          </w:tcPr>
          <w:p w:rsidR="00707D19" w:rsidRPr="00614325" w:rsidRDefault="00707D19" w:rsidP="008C4B1D">
            <w:pPr>
              <w:pStyle w:val="a8"/>
              <w:rPr>
                <w:szCs w:val="20"/>
              </w:rPr>
            </w:pPr>
            <w:r w:rsidRPr="00614325">
              <w:rPr>
                <w:szCs w:val="20"/>
              </w:rPr>
              <w:t>Соревновательнаяподготовка</w:t>
            </w:r>
          </w:p>
        </w:tc>
        <w:tc>
          <w:tcPr>
            <w:tcW w:w="283"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4</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4</w:t>
            </w: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4</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4</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4</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4</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4</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4</w:t>
            </w: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4</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4</w:t>
            </w:r>
          </w:p>
        </w:tc>
        <w:tc>
          <w:tcPr>
            <w:tcW w:w="919" w:type="dxa"/>
            <w:tcBorders>
              <w:top w:val="single" w:sz="4" w:space="0" w:color="auto"/>
              <w:left w:val="single" w:sz="4" w:space="0" w:color="auto"/>
              <w:bottom w:val="nil"/>
              <w:right w:val="single" w:sz="4" w:space="0" w:color="auto"/>
            </w:tcBorders>
            <w:shd w:val="clear" w:color="auto" w:fill="FFFFFF"/>
            <w:vAlign w:val="center"/>
          </w:tcPr>
          <w:p w:rsidR="00707D19" w:rsidRPr="00614325" w:rsidRDefault="00707D19" w:rsidP="002D1192">
            <w:pPr>
              <w:pStyle w:val="a8"/>
              <w:rPr>
                <w:szCs w:val="20"/>
              </w:rPr>
            </w:pPr>
            <w:r w:rsidRPr="00614325">
              <w:rPr>
                <w:szCs w:val="20"/>
              </w:rPr>
              <w:t>40</w:t>
            </w:r>
          </w:p>
        </w:tc>
      </w:tr>
      <w:tr w:rsidR="00707D19" w:rsidRPr="00707D19" w:rsidTr="000D4AEA">
        <w:trPr>
          <w:trHeight w:val="263"/>
          <w:jc w:val="center"/>
        </w:trPr>
        <w:tc>
          <w:tcPr>
            <w:tcW w:w="396" w:type="dxa"/>
            <w:tcBorders>
              <w:top w:val="single" w:sz="4" w:space="0" w:color="auto"/>
              <w:left w:val="single" w:sz="4" w:space="0" w:color="auto"/>
              <w:bottom w:val="nil"/>
              <w:right w:val="nil"/>
            </w:tcBorders>
            <w:shd w:val="clear" w:color="auto" w:fill="FFFFFF"/>
            <w:vAlign w:val="center"/>
          </w:tcPr>
          <w:p w:rsidR="00707D19" w:rsidRPr="00707D19" w:rsidRDefault="00707D19" w:rsidP="002D1192">
            <w:pPr>
              <w:pStyle w:val="a8"/>
              <w:rPr>
                <w:szCs w:val="20"/>
                <w:lang w:eastAsia="ru-RU"/>
              </w:rPr>
            </w:pPr>
            <w:r w:rsidRPr="00707D19">
              <w:rPr>
                <w:szCs w:val="20"/>
                <w:lang w:eastAsia="ru-RU"/>
              </w:rPr>
              <w:t>7.</w:t>
            </w:r>
          </w:p>
        </w:tc>
        <w:tc>
          <w:tcPr>
            <w:tcW w:w="3260" w:type="dxa"/>
            <w:tcBorders>
              <w:top w:val="single" w:sz="4" w:space="0" w:color="auto"/>
              <w:left w:val="single" w:sz="4" w:space="0" w:color="auto"/>
              <w:bottom w:val="nil"/>
              <w:right w:val="nil"/>
            </w:tcBorders>
            <w:shd w:val="clear" w:color="auto" w:fill="FFFFFF"/>
            <w:vAlign w:val="center"/>
          </w:tcPr>
          <w:p w:rsidR="00707D19" w:rsidRPr="00614325" w:rsidRDefault="000D4AEA" w:rsidP="002D1192">
            <w:pPr>
              <w:pStyle w:val="a8"/>
              <w:rPr>
                <w:szCs w:val="20"/>
              </w:rPr>
            </w:pPr>
            <w:r>
              <w:rPr>
                <w:szCs w:val="20"/>
              </w:rPr>
              <w:t>Инструкторская и судейская</w:t>
            </w:r>
            <w:r w:rsidR="00707D19" w:rsidRPr="00614325">
              <w:rPr>
                <w:szCs w:val="20"/>
              </w:rPr>
              <w:t>практика</w:t>
            </w:r>
          </w:p>
        </w:tc>
        <w:tc>
          <w:tcPr>
            <w:tcW w:w="283"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1</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1</w:t>
            </w: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1</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614325" w:rsidP="002D1192">
            <w:pPr>
              <w:pStyle w:val="a8"/>
              <w:rPr>
                <w:szCs w:val="20"/>
              </w:rPr>
            </w:pPr>
            <w:r>
              <w:rPr>
                <w:szCs w:val="20"/>
              </w:rPr>
              <w:t>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w:t>
            </w: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1</w:t>
            </w:r>
          </w:p>
        </w:tc>
        <w:tc>
          <w:tcPr>
            <w:tcW w:w="919" w:type="dxa"/>
            <w:tcBorders>
              <w:top w:val="single" w:sz="4" w:space="0" w:color="auto"/>
              <w:left w:val="single" w:sz="4" w:space="0" w:color="auto"/>
              <w:bottom w:val="nil"/>
              <w:right w:val="single" w:sz="4" w:space="0" w:color="auto"/>
            </w:tcBorders>
            <w:shd w:val="clear" w:color="auto" w:fill="FFFFFF"/>
            <w:vAlign w:val="center"/>
          </w:tcPr>
          <w:p w:rsidR="00707D19" w:rsidRPr="00614325" w:rsidRDefault="00707D19" w:rsidP="002D1192">
            <w:pPr>
              <w:pStyle w:val="a8"/>
              <w:rPr>
                <w:szCs w:val="20"/>
              </w:rPr>
            </w:pPr>
            <w:r w:rsidRPr="00614325">
              <w:rPr>
                <w:szCs w:val="20"/>
              </w:rPr>
              <w:t>16</w:t>
            </w:r>
          </w:p>
        </w:tc>
      </w:tr>
      <w:tr w:rsidR="00707D19" w:rsidRPr="00707D19" w:rsidTr="00393851">
        <w:trPr>
          <w:trHeight w:val="223"/>
          <w:jc w:val="center"/>
        </w:trPr>
        <w:tc>
          <w:tcPr>
            <w:tcW w:w="396" w:type="dxa"/>
            <w:tcBorders>
              <w:top w:val="single" w:sz="4" w:space="0" w:color="auto"/>
              <w:left w:val="single" w:sz="4" w:space="0" w:color="auto"/>
              <w:bottom w:val="nil"/>
              <w:right w:val="nil"/>
            </w:tcBorders>
            <w:shd w:val="clear" w:color="auto" w:fill="FFFFFF"/>
            <w:vAlign w:val="center"/>
          </w:tcPr>
          <w:p w:rsidR="00707D19" w:rsidRPr="00707D19" w:rsidRDefault="00707D19" w:rsidP="002D1192">
            <w:pPr>
              <w:pStyle w:val="a8"/>
              <w:rPr>
                <w:szCs w:val="20"/>
                <w:lang w:eastAsia="ru-RU"/>
              </w:rPr>
            </w:pPr>
            <w:r w:rsidRPr="00707D19">
              <w:rPr>
                <w:szCs w:val="20"/>
                <w:lang w:eastAsia="ru-RU"/>
              </w:rPr>
              <w:t>8.</w:t>
            </w:r>
          </w:p>
        </w:tc>
        <w:tc>
          <w:tcPr>
            <w:tcW w:w="3260" w:type="dxa"/>
            <w:tcBorders>
              <w:top w:val="single" w:sz="4" w:space="0" w:color="auto"/>
              <w:left w:val="single" w:sz="4" w:space="0" w:color="auto"/>
              <w:bottom w:val="nil"/>
              <w:right w:val="nil"/>
            </w:tcBorders>
            <w:shd w:val="clear" w:color="auto" w:fill="FFFFFF"/>
            <w:vAlign w:val="center"/>
          </w:tcPr>
          <w:p w:rsidR="00707D19" w:rsidRPr="00614325" w:rsidRDefault="007A57CE" w:rsidP="007A57CE">
            <w:pPr>
              <w:pStyle w:val="a8"/>
              <w:rPr>
                <w:szCs w:val="20"/>
              </w:rPr>
            </w:pPr>
            <w:r>
              <w:rPr>
                <w:szCs w:val="20"/>
              </w:rPr>
              <w:t>Приемные и переводныеи</w:t>
            </w:r>
            <w:r w:rsidR="00707D19" w:rsidRPr="00614325">
              <w:rPr>
                <w:szCs w:val="20"/>
              </w:rPr>
              <w:t>спытания</w:t>
            </w:r>
          </w:p>
        </w:tc>
        <w:tc>
          <w:tcPr>
            <w:tcW w:w="283"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5</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5</w:t>
            </w:r>
          </w:p>
        </w:tc>
        <w:tc>
          <w:tcPr>
            <w:tcW w:w="919" w:type="dxa"/>
            <w:tcBorders>
              <w:top w:val="single" w:sz="4" w:space="0" w:color="auto"/>
              <w:left w:val="single" w:sz="4" w:space="0" w:color="auto"/>
              <w:bottom w:val="nil"/>
              <w:right w:val="single" w:sz="4" w:space="0" w:color="auto"/>
            </w:tcBorders>
            <w:shd w:val="clear" w:color="auto" w:fill="FFFFFF"/>
            <w:vAlign w:val="center"/>
          </w:tcPr>
          <w:p w:rsidR="00707D19" w:rsidRPr="00614325" w:rsidRDefault="00707D19" w:rsidP="002D1192">
            <w:pPr>
              <w:pStyle w:val="a8"/>
              <w:rPr>
                <w:szCs w:val="20"/>
              </w:rPr>
            </w:pPr>
            <w:r w:rsidRPr="00614325">
              <w:rPr>
                <w:szCs w:val="20"/>
              </w:rPr>
              <w:t>10</w:t>
            </w:r>
          </w:p>
        </w:tc>
      </w:tr>
      <w:tr w:rsidR="00707D19" w:rsidRPr="00707D19" w:rsidTr="000D4AEA">
        <w:trPr>
          <w:trHeight w:val="225"/>
          <w:jc w:val="center"/>
        </w:trPr>
        <w:tc>
          <w:tcPr>
            <w:tcW w:w="396" w:type="dxa"/>
            <w:tcBorders>
              <w:top w:val="single" w:sz="4" w:space="0" w:color="auto"/>
              <w:left w:val="single" w:sz="4" w:space="0" w:color="auto"/>
              <w:bottom w:val="nil"/>
              <w:right w:val="nil"/>
            </w:tcBorders>
            <w:shd w:val="clear" w:color="auto" w:fill="FFFFFF"/>
            <w:vAlign w:val="center"/>
          </w:tcPr>
          <w:p w:rsidR="00707D19" w:rsidRPr="00707D19" w:rsidRDefault="00707D19" w:rsidP="002D1192">
            <w:pPr>
              <w:pStyle w:val="a8"/>
              <w:rPr>
                <w:szCs w:val="20"/>
                <w:lang w:eastAsia="ru-RU"/>
              </w:rPr>
            </w:pPr>
            <w:r w:rsidRPr="00707D19">
              <w:rPr>
                <w:szCs w:val="20"/>
                <w:lang w:eastAsia="ru-RU"/>
              </w:rPr>
              <w:t>9.</w:t>
            </w:r>
          </w:p>
        </w:tc>
        <w:tc>
          <w:tcPr>
            <w:tcW w:w="3260" w:type="dxa"/>
            <w:tcBorders>
              <w:top w:val="single" w:sz="4" w:space="0" w:color="auto"/>
              <w:left w:val="single" w:sz="4" w:space="0" w:color="auto"/>
              <w:bottom w:val="nil"/>
              <w:right w:val="nil"/>
            </w:tcBorders>
            <w:shd w:val="clear" w:color="auto" w:fill="FFFFFF"/>
            <w:vAlign w:val="center"/>
          </w:tcPr>
          <w:p w:rsidR="00707D19" w:rsidRPr="00614325" w:rsidRDefault="00707D19" w:rsidP="008C4B1D">
            <w:pPr>
              <w:pStyle w:val="a8"/>
              <w:rPr>
                <w:szCs w:val="20"/>
              </w:rPr>
            </w:pPr>
            <w:r w:rsidRPr="00614325">
              <w:rPr>
                <w:szCs w:val="20"/>
              </w:rPr>
              <w:t>Восстановительныемероприятия</w:t>
            </w:r>
          </w:p>
        </w:tc>
        <w:tc>
          <w:tcPr>
            <w:tcW w:w="283"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1</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w:t>
            </w: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3</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2</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1</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1</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1</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3</w:t>
            </w: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1</w:t>
            </w: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1</w:t>
            </w:r>
          </w:p>
        </w:tc>
        <w:tc>
          <w:tcPr>
            <w:tcW w:w="919" w:type="dxa"/>
            <w:tcBorders>
              <w:top w:val="single" w:sz="4" w:space="0" w:color="auto"/>
              <w:left w:val="single" w:sz="4" w:space="0" w:color="auto"/>
              <w:bottom w:val="nil"/>
              <w:right w:val="single" w:sz="4" w:space="0" w:color="auto"/>
            </w:tcBorders>
            <w:shd w:val="clear" w:color="auto" w:fill="FFFFFF"/>
            <w:vAlign w:val="center"/>
          </w:tcPr>
          <w:p w:rsidR="00707D19" w:rsidRPr="00614325" w:rsidRDefault="00707D19" w:rsidP="002D1192">
            <w:pPr>
              <w:pStyle w:val="a8"/>
              <w:rPr>
                <w:szCs w:val="20"/>
              </w:rPr>
            </w:pPr>
            <w:r w:rsidRPr="00614325">
              <w:rPr>
                <w:szCs w:val="20"/>
              </w:rPr>
              <w:t>16</w:t>
            </w:r>
          </w:p>
        </w:tc>
      </w:tr>
      <w:tr w:rsidR="00707D19" w:rsidRPr="00707D19" w:rsidTr="000D4AEA">
        <w:trPr>
          <w:trHeight w:val="249"/>
          <w:jc w:val="center"/>
        </w:trPr>
        <w:tc>
          <w:tcPr>
            <w:tcW w:w="396" w:type="dxa"/>
            <w:tcBorders>
              <w:top w:val="single" w:sz="4" w:space="0" w:color="auto"/>
              <w:left w:val="single" w:sz="4" w:space="0" w:color="auto"/>
              <w:bottom w:val="nil"/>
              <w:right w:val="nil"/>
            </w:tcBorders>
            <w:shd w:val="clear" w:color="auto" w:fill="FFFFFF"/>
            <w:vAlign w:val="center"/>
          </w:tcPr>
          <w:p w:rsidR="00707D19" w:rsidRPr="00707D19" w:rsidRDefault="00707D19" w:rsidP="002D1192">
            <w:pPr>
              <w:pStyle w:val="a8"/>
              <w:rPr>
                <w:szCs w:val="20"/>
                <w:lang w:eastAsia="ru-RU"/>
              </w:rPr>
            </w:pPr>
            <w:r w:rsidRPr="00707D19">
              <w:rPr>
                <w:szCs w:val="20"/>
                <w:lang w:eastAsia="ru-RU"/>
              </w:rPr>
              <w:t>10.</w:t>
            </w:r>
          </w:p>
        </w:tc>
        <w:tc>
          <w:tcPr>
            <w:tcW w:w="3260"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Медицинское,углубленное</w:t>
            </w:r>
          </w:p>
          <w:p w:rsidR="00707D19" w:rsidRPr="00614325" w:rsidRDefault="008C4B1D" w:rsidP="008C4B1D">
            <w:pPr>
              <w:pStyle w:val="a8"/>
              <w:rPr>
                <w:szCs w:val="20"/>
              </w:rPr>
            </w:pPr>
            <w:r>
              <w:rPr>
                <w:szCs w:val="20"/>
              </w:rPr>
              <w:t>к</w:t>
            </w:r>
            <w:r w:rsidR="00707D19" w:rsidRPr="00614325">
              <w:rPr>
                <w:szCs w:val="20"/>
              </w:rPr>
              <w:t>омплексноеобследование</w:t>
            </w:r>
          </w:p>
        </w:tc>
        <w:tc>
          <w:tcPr>
            <w:tcW w:w="283"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4</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4</w:t>
            </w:r>
          </w:p>
        </w:tc>
        <w:tc>
          <w:tcPr>
            <w:tcW w:w="426"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p>
        </w:tc>
        <w:tc>
          <w:tcPr>
            <w:tcW w:w="567"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p>
        </w:tc>
        <w:tc>
          <w:tcPr>
            <w:tcW w:w="425" w:type="dxa"/>
            <w:tcBorders>
              <w:top w:val="single" w:sz="4" w:space="0" w:color="auto"/>
              <w:left w:val="single" w:sz="4" w:space="0" w:color="auto"/>
              <w:bottom w:val="nil"/>
              <w:right w:val="nil"/>
            </w:tcBorders>
            <w:shd w:val="clear" w:color="auto" w:fill="FFFFFF"/>
            <w:vAlign w:val="center"/>
          </w:tcPr>
          <w:p w:rsidR="00707D19" w:rsidRPr="00614325" w:rsidRDefault="00707D19" w:rsidP="002D1192">
            <w:pPr>
              <w:pStyle w:val="a8"/>
              <w:rPr>
                <w:szCs w:val="20"/>
              </w:rPr>
            </w:pPr>
            <w:r w:rsidRPr="00614325">
              <w:rPr>
                <w:szCs w:val="20"/>
              </w:rPr>
              <w:t>4</w:t>
            </w:r>
          </w:p>
        </w:tc>
        <w:tc>
          <w:tcPr>
            <w:tcW w:w="919" w:type="dxa"/>
            <w:tcBorders>
              <w:top w:val="single" w:sz="4" w:space="0" w:color="auto"/>
              <w:left w:val="single" w:sz="4" w:space="0" w:color="auto"/>
              <w:bottom w:val="nil"/>
              <w:right w:val="single" w:sz="4" w:space="0" w:color="auto"/>
            </w:tcBorders>
            <w:shd w:val="clear" w:color="auto" w:fill="FFFFFF"/>
            <w:vAlign w:val="center"/>
          </w:tcPr>
          <w:p w:rsidR="00707D19" w:rsidRPr="00614325" w:rsidRDefault="00707D19" w:rsidP="002D1192">
            <w:pPr>
              <w:pStyle w:val="a8"/>
              <w:rPr>
                <w:szCs w:val="20"/>
              </w:rPr>
            </w:pPr>
            <w:r w:rsidRPr="00614325">
              <w:rPr>
                <w:szCs w:val="20"/>
              </w:rPr>
              <w:t>12</w:t>
            </w:r>
          </w:p>
        </w:tc>
      </w:tr>
      <w:tr w:rsidR="00707D19" w:rsidRPr="00707D19" w:rsidTr="000D4AEA">
        <w:trPr>
          <w:trHeight w:val="363"/>
          <w:jc w:val="center"/>
        </w:trPr>
        <w:tc>
          <w:tcPr>
            <w:tcW w:w="396" w:type="dxa"/>
            <w:tcBorders>
              <w:top w:val="single" w:sz="4" w:space="0" w:color="auto"/>
              <w:left w:val="single" w:sz="4" w:space="0" w:color="auto"/>
              <w:bottom w:val="single" w:sz="4" w:space="0" w:color="auto"/>
              <w:right w:val="nil"/>
            </w:tcBorders>
            <w:shd w:val="clear" w:color="auto" w:fill="FFFFFF"/>
            <w:vAlign w:val="center"/>
          </w:tcPr>
          <w:p w:rsidR="00707D19" w:rsidRPr="00707D19" w:rsidRDefault="00707D19" w:rsidP="002D1192">
            <w:pPr>
              <w:pStyle w:val="a8"/>
              <w:rPr>
                <w:szCs w:val="20"/>
                <w:lang w:eastAsia="ru-RU"/>
              </w:rPr>
            </w:pPr>
          </w:p>
        </w:tc>
        <w:tc>
          <w:tcPr>
            <w:tcW w:w="3260" w:type="dxa"/>
            <w:tcBorders>
              <w:top w:val="single" w:sz="4" w:space="0" w:color="auto"/>
              <w:left w:val="single" w:sz="4" w:space="0" w:color="auto"/>
              <w:bottom w:val="single" w:sz="4" w:space="0" w:color="auto"/>
              <w:right w:val="nil"/>
            </w:tcBorders>
            <w:shd w:val="clear" w:color="auto" w:fill="FFFFFF"/>
            <w:vAlign w:val="center"/>
          </w:tcPr>
          <w:p w:rsidR="00707D19" w:rsidRPr="00614325" w:rsidRDefault="00756CC9" w:rsidP="002D1192">
            <w:pPr>
              <w:pStyle w:val="a8"/>
              <w:rPr>
                <w:szCs w:val="20"/>
              </w:rPr>
            </w:pPr>
            <w:r>
              <w:rPr>
                <w:szCs w:val="20"/>
              </w:rPr>
              <w:t>Общее количест</w:t>
            </w:r>
            <w:r w:rsidR="00707D19" w:rsidRPr="00614325">
              <w:rPr>
                <w:szCs w:val="20"/>
              </w:rPr>
              <w:t>во часов</w:t>
            </w:r>
          </w:p>
        </w:tc>
        <w:tc>
          <w:tcPr>
            <w:tcW w:w="283" w:type="dxa"/>
            <w:tcBorders>
              <w:top w:val="single" w:sz="4" w:space="0" w:color="auto"/>
              <w:left w:val="single" w:sz="4" w:space="0" w:color="auto"/>
              <w:bottom w:val="single" w:sz="4" w:space="0" w:color="auto"/>
              <w:right w:val="nil"/>
            </w:tcBorders>
            <w:shd w:val="clear" w:color="auto" w:fill="FFFFFF"/>
            <w:vAlign w:val="center"/>
          </w:tcPr>
          <w:p w:rsidR="00707D19" w:rsidRPr="00614325" w:rsidRDefault="00707D19" w:rsidP="002D1192">
            <w:pPr>
              <w:pStyle w:val="a8"/>
              <w:rPr>
                <w:szCs w:val="20"/>
              </w:rPr>
            </w:pPr>
            <w:r w:rsidRPr="00614325">
              <w:rPr>
                <w:szCs w:val="20"/>
              </w:rPr>
              <w:t>87</w:t>
            </w:r>
          </w:p>
        </w:tc>
        <w:tc>
          <w:tcPr>
            <w:tcW w:w="426" w:type="dxa"/>
            <w:tcBorders>
              <w:top w:val="single" w:sz="4" w:space="0" w:color="auto"/>
              <w:left w:val="single" w:sz="4" w:space="0" w:color="auto"/>
              <w:bottom w:val="single" w:sz="4" w:space="0" w:color="auto"/>
              <w:right w:val="nil"/>
            </w:tcBorders>
            <w:shd w:val="clear" w:color="auto" w:fill="FFFFFF"/>
            <w:vAlign w:val="center"/>
          </w:tcPr>
          <w:p w:rsidR="00707D19" w:rsidRPr="00614325" w:rsidRDefault="00707D19" w:rsidP="002D1192">
            <w:pPr>
              <w:pStyle w:val="a8"/>
              <w:rPr>
                <w:szCs w:val="20"/>
              </w:rPr>
            </w:pPr>
            <w:r w:rsidRPr="00614325">
              <w:rPr>
                <w:szCs w:val="20"/>
              </w:rPr>
              <w:t>83</w:t>
            </w:r>
          </w:p>
        </w:tc>
        <w:tc>
          <w:tcPr>
            <w:tcW w:w="567" w:type="dxa"/>
            <w:tcBorders>
              <w:top w:val="single" w:sz="4" w:space="0" w:color="auto"/>
              <w:left w:val="single" w:sz="4" w:space="0" w:color="auto"/>
              <w:bottom w:val="single" w:sz="4" w:space="0" w:color="auto"/>
              <w:right w:val="nil"/>
            </w:tcBorders>
            <w:shd w:val="clear" w:color="auto" w:fill="FFFFFF"/>
            <w:vAlign w:val="center"/>
          </w:tcPr>
          <w:p w:rsidR="00707D19" w:rsidRPr="00614325" w:rsidRDefault="00707D19" w:rsidP="002D1192">
            <w:pPr>
              <w:pStyle w:val="a8"/>
              <w:rPr>
                <w:szCs w:val="20"/>
              </w:rPr>
            </w:pPr>
            <w:r w:rsidRPr="00614325">
              <w:rPr>
                <w:szCs w:val="20"/>
              </w:rPr>
              <w:t>82</w:t>
            </w:r>
          </w:p>
        </w:tc>
        <w:tc>
          <w:tcPr>
            <w:tcW w:w="425" w:type="dxa"/>
            <w:tcBorders>
              <w:top w:val="single" w:sz="4" w:space="0" w:color="auto"/>
              <w:left w:val="single" w:sz="4" w:space="0" w:color="auto"/>
              <w:bottom w:val="single" w:sz="4" w:space="0" w:color="auto"/>
              <w:right w:val="nil"/>
            </w:tcBorders>
            <w:shd w:val="clear" w:color="auto" w:fill="FFFFFF"/>
            <w:vAlign w:val="center"/>
          </w:tcPr>
          <w:p w:rsidR="00707D19" w:rsidRPr="00614325" w:rsidRDefault="00707D19" w:rsidP="002D1192">
            <w:pPr>
              <w:pStyle w:val="a8"/>
              <w:rPr>
                <w:szCs w:val="20"/>
              </w:rPr>
            </w:pPr>
            <w:r w:rsidRPr="00614325">
              <w:rPr>
                <w:szCs w:val="20"/>
              </w:rPr>
              <w:t>82</w:t>
            </w:r>
          </w:p>
        </w:tc>
        <w:tc>
          <w:tcPr>
            <w:tcW w:w="425" w:type="dxa"/>
            <w:tcBorders>
              <w:top w:val="single" w:sz="4" w:space="0" w:color="auto"/>
              <w:left w:val="single" w:sz="4" w:space="0" w:color="auto"/>
              <w:bottom w:val="single" w:sz="4" w:space="0" w:color="auto"/>
              <w:right w:val="nil"/>
            </w:tcBorders>
            <w:shd w:val="clear" w:color="auto" w:fill="FFFFFF"/>
            <w:vAlign w:val="center"/>
          </w:tcPr>
          <w:p w:rsidR="00707D19" w:rsidRPr="00614325" w:rsidRDefault="00707D19" w:rsidP="002D1192">
            <w:pPr>
              <w:pStyle w:val="a8"/>
              <w:rPr>
                <w:szCs w:val="20"/>
              </w:rPr>
            </w:pPr>
            <w:r w:rsidRPr="00614325">
              <w:rPr>
                <w:szCs w:val="20"/>
              </w:rPr>
              <w:t>81</w:t>
            </w:r>
          </w:p>
        </w:tc>
        <w:tc>
          <w:tcPr>
            <w:tcW w:w="425" w:type="dxa"/>
            <w:tcBorders>
              <w:top w:val="single" w:sz="4" w:space="0" w:color="auto"/>
              <w:left w:val="single" w:sz="4" w:space="0" w:color="auto"/>
              <w:bottom w:val="single" w:sz="4" w:space="0" w:color="auto"/>
              <w:right w:val="nil"/>
            </w:tcBorders>
            <w:shd w:val="clear" w:color="auto" w:fill="FFFFFF"/>
            <w:vAlign w:val="center"/>
          </w:tcPr>
          <w:p w:rsidR="00707D19" w:rsidRPr="00614325" w:rsidRDefault="00707D19" w:rsidP="002D1192">
            <w:pPr>
              <w:pStyle w:val="a8"/>
              <w:rPr>
                <w:szCs w:val="20"/>
              </w:rPr>
            </w:pPr>
            <w:r w:rsidRPr="00614325">
              <w:rPr>
                <w:szCs w:val="20"/>
              </w:rPr>
              <w:t>83</w:t>
            </w:r>
          </w:p>
        </w:tc>
        <w:tc>
          <w:tcPr>
            <w:tcW w:w="426" w:type="dxa"/>
            <w:tcBorders>
              <w:top w:val="single" w:sz="4" w:space="0" w:color="auto"/>
              <w:left w:val="single" w:sz="4" w:space="0" w:color="auto"/>
              <w:bottom w:val="single" w:sz="4" w:space="0" w:color="auto"/>
              <w:right w:val="nil"/>
            </w:tcBorders>
            <w:shd w:val="clear" w:color="auto" w:fill="FFFFFF"/>
            <w:vAlign w:val="center"/>
          </w:tcPr>
          <w:p w:rsidR="00707D19" w:rsidRPr="00614325" w:rsidRDefault="00707D19" w:rsidP="002D1192">
            <w:pPr>
              <w:pStyle w:val="a8"/>
              <w:rPr>
                <w:szCs w:val="20"/>
              </w:rPr>
            </w:pPr>
            <w:r w:rsidRPr="00614325">
              <w:rPr>
                <w:szCs w:val="20"/>
              </w:rPr>
              <w:t>82</w:t>
            </w:r>
          </w:p>
        </w:tc>
        <w:tc>
          <w:tcPr>
            <w:tcW w:w="425" w:type="dxa"/>
            <w:tcBorders>
              <w:top w:val="single" w:sz="4" w:space="0" w:color="auto"/>
              <w:left w:val="single" w:sz="4" w:space="0" w:color="auto"/>
              <w:bottom w:val="single" w:sz="4" w:space="0" w:color="auto"/>
              <w:right w:val="nil"/>
            </w:tcBorders>
            <w:shd w:val="clear" w:color="auto" w:fill="FFFFFF"/>
            <w:vAlign w:val="center"/>
          </w:tcPr>
          <w:p w:rsidR="00707D19" w:rsidRPr="00614325" w:rsidRDefault="00707D19" w:rsidP="002D1192">
            <w:pPr>
              <w:pStyle w:val="a8"/>
              <w:rPr>
                <w:szCs w:val="20"/>
              </w:rPr>
            </w:pPr>
            <w:r w:rsidRPr="00614325">
              <w:rPr>
                <w:szCs w:val="20"/>
              </w:rPr>
              <w:t>82</w:t>
            </w:r>
          </w:p>
        </w:tc>
        <w:tc>
          <w:tcPr>
            <w:tcW w:w="567" w:type="dxa"/>
            <w:tcBorders>
              <w:top w:val="single" w:sz="4" w:space="0" w:color="auto"/>
              <w:left w:val="single" w:sz="4" w:space="0" w:color="auto"/>
              <w:bottom w:val="single" w:sz="4" w:space="0" w:color="auto"/>
              <w:right w:val="nil"/>
            </w:tcBorders>
            <w:shd w:val="clear" w:color="auto" w:fill="FFFFFF"/>
            <w:vAlign w:val="center"/>
          </w:tcPr>
          <w:p w:rsidR="00707D19" w:rsidRPr="00614325" w:rsidRDefault="00707D19" w:rsidP="002D1192">
            <w:pPr>
              <w:pStyle w:val="a8"/>
              <w:rPr>
                <w:szCs w:val="20"/>
              </w:rPr>
            </w:pPr>
            <w:r w:rsidRPr="00614325">
              <w:rPr>
                <w:szCs w:val="20"/>
              </w:rPr>
              <w:t>83</w:t>
            </w:r>
          </w:p>
        </w:tc>
        <w:tc>
          <w:tcPr>
            <w:tcW w:w="425" w:type="dxa"/>
            <w:tcBorders>
              <w:top w:val="single" w:sz="4" w:space="0" w:color="auto"/>
              <w:left w:val="single" w:sz="4" w:space="0" w:color="auto"/>
              <w:bottom w:val="single" w:sz="4" w:space="0" w:color="auto"/>
              <w:right w:val="nil"/>
            </w:tcBorders>
            <w:shd w:val="clear" w:color="auto" w:fill="FFFFFF"/>
            <w:vAlign w:val="center"/>
          </w:tcPr>
          <w:p w:rsidR="00707D19" w:rsidRPr="00614325" w:rsidRDefault="00707D19" w:rsidP="002D1192">
            <w:pPr>
              <w:pStyle w:val="a8"/>
              <w:rPr>
                <w:szCs w:val="20"/>
              </w:rPr>
            </w:pPr>
            <w:r w:rsidRPr="00614325">
              <w:rPr>
                <w:szCs w:val="20"/>
              </w:rPr>
              <w:t>87</w:t>
            </w:r>
          </w:p>
        </w:tc>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rsidR="00707D19" w:rsidRPr="00614325" w:rsidRDefault="00707D19" w:rsidP="002D1192">
            <w:pPr>
              <w:pStyle w:val="a8"/>
              <w:rPr>
                <w:szCs w:val="20"/>
              </w:rPr>
            </w:pPr>
            <w:r w:rsidRPr="00614325">
              <w:rPr>
                <w:szCs w:val="20"/>
              </w:rPr>
              <w:t>832</w:t>
            </w:r>
          </w:p>
        </w:tc>
      </w:tr>
    </w:tbl>
    <w:p w:rsidR="00707D19" w:rsidRDefault="00707D19" w:rsidP="002D1192">
      <w:pPr>
        <w:spacing w:after="0" w:line="240" w:lineRule="auto"/>
        <w:ind w:firstLine="708"/>
        <w:rPr>
          <w:lang w:eastAsia="ru-RU"/>
        </w:rPr>
      </w:pPr>
    </w:p>
    <w:p w:rsidR="00614325" w:rsidRPr="00614325" w:rsidRDefault="00614325" w:rsidP="002D1192">
      <w:pPr>
        <w:spacing w:after="0" w:line="240" w:lineRule="auto"/>
        <w:ind w:firstLine="708"/>
        <w:jc w:val="right"/>
        <w:rPr>
          <w:lang w:eastAsia="ru-RU"/>
        </w:rPr>
      </w:pPr>
      <w:r>
        <w:rPr>
          <w:lang w:eastAsia="ru-RU"/>
        </w:rPr>
        <w:t>Таблица 17</w:t>
      </w:r>
    </w:p>
    <w:p w:rsidR="00393851" w:rsidRDefault="00614325" w:rsidP="002D1192">
      <w:pPr>
        <w:spacing w:after="0" w:line="240" w:lineRule="auto"/>
        <w:jc w:val="center"/>
        <w:rPr>
          <w:b/>
          <w:lang w:eastAsia="ru-RU"/>
        </w:rPr>
      </w:pPr>
      <w:r w:rsidRPr="00614325">
        <w:rPr>
          <w:b/>
          <w:lang w:eastAsia="ru-RU"/>
        </w:rPr>
        <w:t xml:space="preserve">Примерный план-график расчета учебных часов для групп тренировочного этапа </w:t>
      </w:r>
    </w:p>
    <w:p w:rsidR="00614325" w:rsidRPr="00614325" w:rsidRDefault="00614325" w:rsidP="002D1192">
      <w:pPr>
        <w:spacing w:after="0" w:line="240" w:lineRule="auto"/>
        <w:jc w:val="center"/>
        <w:rPr>
          <w:b/>
          <w:szCs w:val="24"/>
          <w:lang w:eastAsia="ru-RU"/>
        </w:rPr>
      </w:pPr>
      <w:r w:rsidRPr="000D4AEA">
        <w:rPr>
          <w:b/>
          <w:sz w:val="20"/>
          <w:lang w:eastAsia="ru-RU"/>
        </w:rPr>
        <w:t>(5-й год обучения)</w:t>
      </w:r>
    </w:p>
    <w:tbl>
      <w:tblPr>
        <w:tblW w:w="0" w:type="auto"/>
        <w:jc w:val="center"/>
        <w:tblLayout w:type="fixed"/>
        <w:tblCellMar>
          <w:left w:w="0" w:type="dxa"/>
          <w:right w:w="0" w:type="dxa"/>
        </w:tblCellMar>
        <w:tblLook w:val="0000"/>
      </w:tblPr>
      <w:tblGrid>
        <w:gridCol w:w="279"/>
        <w:gridCol w:w="3262"/>
        <w:gridCol w:w="453"/>
        <w:gridCol w:w="454"/>
        <w:gridCol w:w="453"/>
        <w:gridCol w:w="454"/>
        <w:gridCol w:w="454"/>
        <w:gridCol w:w="453"/>
        <w:gridCol w:w="454"/>
        <w:gridCol w:w="453"/>
        <w:gridCol w:w="454"/>
        <w:gridCol w:w="454"/>
        <w:gridCol w:w="945"/>
      </w:tblGrid>
      <w:tr w:rsidR="00614325" w:rsidRPr="00614325" w:rsidTr="007A57CE">
        <w:trPr>
          <w:trHeight w:val="237"/>
          <w:jc w:val="center"/>
        </w:trPr>
        <w:tc>
          <w:tcPr>
            <w:tcW w:w="279"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w:t>
            </w:r>
          </w:p>
        </w:tc>
        <w:tc>
          <w:tcPr>
            <w:tcW w:w="3262"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Периоды</w:t>
            </w:r>
          </w:p>
        </w:tc>
        <w:tc>
          <w:tcPr>
            <w:tcW w:w="2268" w:type="dxa"/>
            <w:gridSpan w:val="5"/>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Подготовительный</w:t>
            </w:r>
          </w:p>
        </w:tc>
        <w:tc>
          <w:tcPr>
            <w:tcW w:w="2268" w:type="dxa"/>
            <w:gridSpan w:val="5"/>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Соревновательный</w:t>
            </w:r>
          </w:p>
        </w:tc>
        <w:tc>
          <w:tcPr>
            <w:tcW w:w="945" w:type="dxa"/>
            <w:vMerge w:val="restart"/>
            <w:tcBorders>
              <w:top w:val="single" w:sz="4" w:space="0" w:color="auto"/>
              <w:left w:val="single" w:sz="4" w:space="0" w:color="auto"/>
              <w:bottom w:val="nil"/>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Всего</w:t>
            </w:r>
          </w:p>
          <w:p w:rsidR="00614325" w:rsidRPr="00614325" w:rsidRDefault="00614325" w:rsidP="002D1192">
            <w:pPr>
              <w:pStyle w:val="a8"/>
              <w:rPr>
                <w:szCs w:val="20"/>
                <w:lang w:eastAsia="ru-RU"/>
              </w:rPr>
            </w:pPr>
            <w:r w:rsidRPr="00614325">
              <w:rPr>
                <w:szCs w:val="20"/>
                <w:lang w:eastAsia="ru-RU"/>
              </w:rPr>
              <w:t>часов</w:t>
            </w:r>
          </w:p>
        </w:tc>
      </w:tr>
      <w:tr w:rsidR="00614325" w:rsidRPr="00614325" w:rsidTr="007A57CE">
        <w:trPr>
          <w:trHeight w:val="101"/>
          <w:jc w:val="center"/>
        </w:trPr>
        <w:tc>
          <w:tcPr>
            <w:tcW w:w="279"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p>
        </w:tc>
        <w:tc>
          <w:tcPr>
            <w:tcW w:w="7798" w:type="dxa"/>
            <w:gridSpan w:val="11"/>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Этапы</w:t>
            </w:r>
          </w:p>
        </w:tc>
        <w:tc>
          <w:tcPr>
            <w:tcW w:w="945" w:type="dxa"/>
            <w:vMerge/>
            <w:tcBorders>
              <w:top w:val="nil"/>
              <w:left w:val="single" w:sz="4" w:space="0" w:color="auto"/>
              <w:bottom w:val="nil"/>
              <w:right w:val="single" w:sz="4" w:space="0" w:color="auto"/>
            </w:tcBorders>
            <w:shd w:val="clear" w:color="auto" w:fill="FFFFFF"/>
            <w:vAlign w:val="center"/>
          </w:tcPr>
          <w:p w:rsidR="00614325" w:rsidRPr="00614325" w:rsidRDefault="00614325" w:rsidP="002D1192">
            <w:pPr>
              <w:pStyle w:val="a8"/>
              <w:rPr>
                <w:szCs w:val="20"/>
                <w:lang w:eastAsia="ru-RU"/>
              </w:rPr>
            </w:pPr>
          </w:p>
        </w:tc>
      </w:tr>
      <w:tr w:rsidR="00614325" w:rsidRPr="00614325" w:rsidTr="007A57CE">
        <w:trPr>
          <w:trHeight w:val="187"/>
          <w:jc w:val="center"/>
        </w:trPr>
        <w:tc>
          <w:tcPr>
            <w:tcW w:w="279"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p>
        </w:tc>
        <w:tc>
          <w:tcPr>
            <w:tcW w:w="3262"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Месяцы</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IX</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X</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XI</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XII</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I</w:t>
            </w:r>
          </w:p>
        </w:tc>
        <w:tc>
          <w:tcPr>
            <w:tcW w:w="453" w:type="dxa"/>
            <w:tcBorders>
              <w:top w:val="single" w:sz="4" w:space="0" w:color="auto"/>
              <w:left w:val="single" w:sz="4" w:space="0" w:color="auto"/>
              <w:bottom w:val="nil"/>
              <w:right w:val="nil"/>
            </w:tcBorders>
            <w:shd w:val="clear" w:color="auto" w:fill="FFFFFF"/>
            <w:vAlign w:val="center"/>
          </w:tcPr>
          <w:p w:rsidR="00614325" w:rsidRPr="00791E23" w:rsidRDefault="00791E23" w:rsidP="002D1192">
            <w:pPr>
              <w:pStyle w:val="a8"/>
              <w:rPr>
                <w:szCs w:val="20"/>
                <w:lang w:eastAsia="ru-RU"/>
              </w:rPr>
            </w:pPr>
            <w:r>
              <w:rPr>
                <w:szCs w:val="20"/>
                <w:lang w:val="en-US" w:eastAsia="ru-RU"/>
              </w:rPr>
              <w:t>II</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III</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IV</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V</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VI</w:t>
            </w:r>
          </w:p>
        </w:tc>
        <w:tc>
          <w:tcPr>
            <w:tcW w:w="945" w:type="dxa"/>
            <w:tcBorders>
              <w:top w:val="single" w:sz="4" w:space="0" w:color="auto"/>
              <w:left w:val="single" w:sz="4" w:space="0" w:color="auto"/>
              <w:bottom w:val="nil"/>
              <w:right w:val="single" w:sz="4" w:space="0" w:color="auto"/>
            </w:tcBorders>
            <w:shd w:val="clear" w:color="auto" w:fill="FFFFFF"/>
            <w:vAlign w:val="center"/>
          </w:tcPr>
          <w:p w:rsidR="00614325" w:rsidRPr="00614325" w:rsidRDefault="00614325" w:rsidP="002D1192">
            <w:pPr>
              <w:pStyle w:val="a8"/>
              <w:rPr>
                <w:szCs w:val="20"/>
                <w:lang w:eastAsia="ru-RU"/>
              </w:rPr>
            </w:pPr>
          </w:p>
        </w:tc>
      </w:tr>
      <w:tr w:rsidR="00614325" w:rsidRPr="00614325" w:rsidTr="007A57CE">
        <w:trPr>
          <w:trHeight w:val="219"/>
          <w:jc w:val="center"/>
        </w:trPr>
        <w:tc>
          <w:tcPr>
            <w:tcW w:w="279"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Pr>
                <w:szCs w:val="20"/>
                <w:lang w:val="en-US"/>
              </w:rPr>
              <w:t>1.</w:t>
            </w:r>
          </w:p>
        </w:tc>
        <w:tc>
          <w:tcPr>
            <w:tcW w:w="3262"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7A57CE">
            <w:pPr>
              <w:pStyle w:val="a8"/>
              <w:rPr>
                <w:szCs w:val="20"/>
                <w:lang w:eastAsia="ru-RU"/>
              </w:rPr>
            </w:pPr>
            <w:r w:rsidRPr="00614325">
              <w:rPr>
                <w:szCs w:val="20"/>
                <w:lang w:eastAsia="ru-RU"/>
              </w:rPr>
              <w:t>Теоретическаяподготовка</w:t>
            </w:r>
          </w:p>
        </w:tc>
        <w:tc>
          <w:tcPr>
            <w:tcW w:w="453"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Pr>
                <w:szCs w:val="20"/>
                <w:lang w:eastAsia="ru-RU"/>
              </w:rPr>
              <w:t>3</w:t>
            </w:r>
          </w:p>
        </w:tc>
        <w:tc>
          <w:tcPr>
            <w:tcW w:w="453"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3"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1</w:t>
            </w: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3"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3</w:t>
            </w: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17</w:t>
            </w:r>
          </w:p>
        </w:tc>
      </w:tr>
      <w:tr w:rsidR="00614325" w:rsidRPr="00614325" w:rsidTr="007A57CE">
        <w:trPr>
          <w:trHeight w:val="281"/>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3262" w:type="dxa"/>
            <w:tcBorders>
              <w:top w:val="single" w:sz="4" w:space="0" w:color="auto"/>
              <w:left w:val="single" w:sz="4" w:space="0" w:color="auto"/>
              <w:bottom w:val="single" w:sz="4" w:space="0" w:color="auto"/>
              <w:right w:val="single" w:sz="4" w:space="0" w:color="auto"/>
            </w:tcBorders>
            <w:shd w:val="clear" w:color="auto" w:fill="FFFFFF"/>
            <w:vAlign w:val="center"/>
          </w:tcPr>
          <w:p w:rsidR="00614325" w:rsidRPr="00614325" w:rsidRDefault="00614325" w:rsidP="007A57CE">
            <w:pPr>
              <w:pStyle w:val="a8"/>
              <w:rPr>
                <w:szCs w:val="20"/>
                <w:lang w:eastAsia="ru-RU"/>
              </w:rPr>
            </w:pPr>
            <w:r w:rsidRPr="00614325">
              <w:rPr>
                <w:szCs w:val="20"/>
                <w:lang w:eastAsia="ru-RU"/>
              </w:rPr>
              <w:t>Общаяфизподготовка</w:t>
            </w:r>
          </w:p>
        </w:tc>
        <w:tc>
          <w:tcPr>
            <w:tcW w:w="453" w:type="dxa"/>
            <w:tcBorders>
              <w:top w:val="single" w:sz="4" w:space="0" w:color="auto"/>
              <w:left w:val="single" w:sz="4" w:space="0" w:color="auto"/>
              <w:bottom w:val="single" w:sz="4" w:space="0" w:color="auto"/>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24</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25</w:t>
            </w:r>
          </w:p>
        </w:tc>
        <w:tc>
          <w:tcPr>
            <w:tcW w:w="453" w:type="dxa"/>
            <w:tcBorders>
              <w:top w:val="single" w:sz="4" w:space="0" w:color="auto"/>
              <w:left w:val="single" w:sz="4" w:space="0" w:color="auto"/>
              <w:bottom w:val="single" w:sz="4" w:space="0" w:color="auto"/>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24</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24</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24</w:t>
            </w:r>
          </w:p>
        </w:tc>
        <w:tc>
          <w:tcPr>
            <w:tcW w:w="453" w:type="dxa"/>
            <w:tcBorders>
              <w:top w:val="single" w:sz="4" w:space="0" w:color="auto"/>
              <w:left w:val="single" w:sz="4" w:space="0" w:color="auto"/>
              <w:bottom w:val="single" w:sz="4" w:space="0" w:color="auto"/>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24</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24</w:t>
            </w:r>
          </w:p>
        </w:tc>
        <w:tc>
          <w:tcPr>
            <w:tcW w:w="453" w:type="dxa"/>
            <w:tcBorders>
              <w:top w:val="single" w:sz="4" w:space="0" w:color="auto"/>
              <w:left w:val="single" w:sz="4" w:space="0" w:color="auto"/>
              <w:bottom w:val="single" w:sz="4" w:space="0" w:color="auto"/>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24</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24</w:t>
            </w:r>
          </w:p>
        </w:tc>
        <w:tc>
          <w:tcPr>
            <w:tcW w:w="454" w:type="dxa"/>
            <w:tcBorders>
              <w:top w:val="single" w:sz="4" w:space="0" w:color="auto"/>
              <w:left w:val="single" w:sz="4" w:space="0" w:color="auto"/>
              <w:bottom w:val="single" w:sz="4" w:space="0" w:color="auto"/>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24</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241</w:t>
            </w:r>
          </w:p>
        </w:tc>
      </w:tr>
      <w:tr w:rsidR="00614325" w:rsidRPr="00614325" w:rsidTr="007A57CE">
        <w:trPr>
          <w:trHeight w:val="189"/>
          <w:jc w:val="center"/>
        </w:trPr>
        <w:tc>
          <w:tcPr>
            <w:tcW w:w="279"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3.</w:t>
            </w:r>
          </w:p>
        </w:tc>
        <w:tc>
          <w:tcPr>
            <w:tcW w:w="3262" w:type="dxa"/>
            <w:tcBorders>
              <w:top w:val="single" w:sz="4" w:space="0" w:color="auto"/>
              <w:left w:val="single" w:sz="4" w:space="0" w:color="auto"/>
              <w:bottom w:val="nil"/>
              <w:right w:val="nil"/>
            </w:tcBorders>
            <w:shd w:val="clear" w:color="auto" w:fill="FFFFFF"/>
            <w:vAlign w:val="center"/>
          </w:tcPr>
          <w:p w:rsidR="00614325" w:rsidRPr="00614325" w:rsidRDefault="00614325" w:rsidP="007A57CE">
            <w:pPr>
              <w:pStyle w:val="a8"/>
              <w:rPr>
                <w:szCs w:val="20"/>
                <w:lang w:eastAsia="ru-RU"/>
              </w:rPr>
            </w:pPr>
            <w:r w:rsidRPr="00614325">
              <w:rPr>
                <w:szCs w:val="20"/>
                <w:lang w:eastAsia="ru-RU"/>
              </w:rPr>
              <w:t>Специальнаяфизподготовка</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25</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25</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25</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25</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25</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25</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25</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25</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25</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25</w:t>
            </w:r>
          </w:p>
        </w:tc>
        <w:tc>
          <w:tcPr>
            <w:tcW w:w="945" w:type="dxa"/>
            <w:tcBorders>
              <w:top w:val="single" w:sz="4" w:space="0" w:color="auto"/>
              <w:left w:val="single" w:sz="4" w:space="0" w:color="auto"/>
              <w:bottom w:val="nil"/>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250</w:t>
            </w:r>
          </w:p>
        </w:tc>
      </w:tr>
      <w:tr w:rsidR="00614325" w:rsidRPr="00614325" w:rsidTr="007A57CE">
        <w:trPr>
          <w:trHeight w:val="159"/>
          <w:jc w:val="center"/>
        </w:trPr>
        <w:tc>
          <w:tcPr>
            <w:tcW w:w="279"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4.</w:t>
            </w:r>
          </w:p>
        </w:tc>
        <w:tc>
          <w:tcPr>
            <w:tcW w:w="3262" w:type="dxa"/>
            <w:tcBorders>
              <w:top w:val="single" w:sz="4" w:space="0" w:color="auto"/>
              <w:left w:val="single" w:sz="4" w:space="0" w:color="auto"/>
              <w:bottom w:val="nil"/>
              <w:right w:val="nil"/>
            </w:tcBorders>
            <w:shd w:val="clear" w:color="auto" w:fill="FFFFFF"/>
            <w:vAlign w:val="center"/>
          </w:tcPr>
          <w:p w:rsidR="00614325" w:rsidRPr="00614325" w:rsidRDefault="00614325" w:rsidP="007A57CE">
            <w:pPr>
              <w:pStyle w:val="a8"/>
              <w:rPr>
                <w:szCs w:val="20"/>
                <w:lang w:eastAsia="ru-RU"/>
              </w:rPr>
            </w:pPr>
            <w:r w:rsidRPr="00614325">
              <w:rPr>
                <w:szCs w:val="20"/>
                <w:lang w:eastAsia="ru-RU"/>
              </w:rPr>
              <w:t>Технико</w:t>
            </w:r>
            <w:r w:rsidRPr="00614325">
              <w:rPr>
                <w:szCs w:val="20"/>
                <w:lang w:eastAsia="ru-RU"/>
              </w:rPr>
              <w:softHyphen/>
            </w:r>
            <w:r w:rsidR="007A57CE">
              <w:rPr>
                <w:szCs w:val="20"/>
                <w:lang w:eastAsia="ru-RU"/>
              </w:rPr>
              <w:t>-</w:t>
            </w:r>
            <w:r w:rsidRPr="00614325">
              <w:rPr>
                <w:szCs w:val="20"/>
                <w:lang w:eastAsia="ru-RU"/>
              </w:rPr>
              <w:t>тактическаяподготовка</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31</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31</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31</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31</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31</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31</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31</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31</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31</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31</w:t>
            </w:r>
          </w:p>
        </w:tc>
        <w:tc>
          <w:tcPr>
            <w:tcW w:w="945" w:type="dxa"/>
            <w:tcBorders>
              <w:top w:val="single" w:sz="4" w:space="0" w:color="auto"/>
              <w:left w:val="single" w:sz="4" w:space="0" w:color="auto"/>
              <w:bottom w:val="nil"/>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310</w:t>
            </w:r>
          </w:p>
        </w:tc>
      </w:tr>
      <w:tr w:rsidR="00614325" w:rsidRPr="00614325" w:rsidTr="007A57CE">
        <w:trPr>
          <w:trHeight w:val="276"/>
          <w:jc w:val="center"/>
        </w:trPr>
        <w:tc>
          <w:tcPr>
            <w:tcW w:w="279"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5.</w:t>
            </w:r>
          </w:p>
        </w:tc>
        <w:tc>
          <w:tcPr>
            <w:tcW w:w="3262" w:type="dxa"/>
            <w:tcBorders>
              <w:top w:val="single" w:sz="4" w:space="0" w:color="auto"/>
              <w:left w:val="single" w:sz="4" w:space="0" w:color="auto"/>
              <w:bottom w:val="nil"/>
              <w:right w:val="nil"/>
            </w:tcBorders>
            <w:shd w:val="clear" w:color="auto" w:fill="FFFFFF"/>
            <w:vAlign w:val="center"/>
          </w:tcPr>
          <w:p w:rsidR="00614325" w:rsidRPr="00614325" w:rsidRDefault="00614325" w:rsidP="007A57CE">
            <w:pPr>
              <w:pStyle w:val="a8"/>
              <w:rPr>
                <w:szCs w:val="20"/>
                <w:lang w:eastAsia="ru-RU"/>
              </w:rPr>
            </w:pPr>
            <w:r w:rsidRPr="00614325">
              <w:rPr>
                <w:szCs w:val="20"/>
                <w:lang w:eastAsia="ru-RU"/>
              </w:rPr>
              <w:t>Психологическаяподготовка</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945" w:type="dxa"/>
            <w:tcBorders>
              <w:top w:val="single" w:sz="4" w:space="0" w:color="auto"/>
              <w:left w:val="single" w:sz="4" w:space="0" w:color="auto"/>
              <w:bottom w:val="nil"/>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20</w:t>
            </w:r>
          </w:p>
        </w:tc>
      </w:tr>
      <w:tr w:rsidR="00614325" w:rsidRPr="00614325" w:rsidTr="007A57CE">
        <w:trPr>
          <w:trHeight w:val="212"/>
          <w:jc w:val="center"/>
        </w:trPr>
        <w:tc>
          <w:tcPr>
            <w:tcW w:w="279"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6.</w:t>
            </w:r>
          </w:p>
        </w:tc>
        <w:tc>
          <w:tcPr>
            <w:tcW w:w="3262" w:type="dxa"/>
            <w:tcBorders>
              <w:top w:val="single" w:sz="4" w:space="0" w:color="auto"/>
              <w:left w:val="single" w:sz="4" w:space="0" w:color="auto"/>
              <w:bottom w:val="nil"/>
              <w:right w:val="nil"/>
            </w:tcBorders>
            <w:shd w:val="clear" w:color="auto" w:fill="FFFFFF"/>
            <w:vAlign w:val="center"/>
          </w:tcPr>
          <w:p w:rsidR="00614325" w:rsidRPr="00614325" w:rsidRDefault="00614325" w:rsidP="007A57CE">
            <w:pPr>
              <w:pStyle w:val="a8"/>
              <w:rPr>
                <w:szCs w:val="20"/>
                <w:lang w:eastAsia="ru-RU"/>
              </w:rPr>
            </w:pPr>
            <w:r w:rsidRPr="00614325">
              <w:rPr>
                <w:szCs w:val="20"/>
                <w:lang w:eastAsia="ru-RU"/>
              </w:rPr>
              <w:t>Соревновательнаяподготовка</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4</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4</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4</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4</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4</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4</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4</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4</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4</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4</w:t>
            </w:r>
          </w:p>
        </w:tc>
        <w:tc>
          <w:tcPr>
            <w:tcW w:w="945" w:type="dxa"/>
            <w:tcBorders>
              <w:top w:val="single" w:sz="4" w:space="0" w:color="auto"/>
              <w:left w:val="single" w:sz="4" w:space="0" w:color="auto"/>
              <w:bottom w:val="nil"/>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40</w:t>
            </w:r>
          </w:p>
        </w:tc>
      </w:tr>
      <w:tr w:rsidR="00614325" w:rsidRPr="00614325" w:rsidTr="007A57CE">
        <w:trPr>
          <w:trHeight w:val="383"/>
          <w:jc w:val="center"/>
        </w:trPr>
        <w:tc>
          <w:tcPr>
            <w:tcW w:w="279"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7.</w:t>
            </w:r>
          </w:p>
        </w:tc>
        <w:tc>
          <w:tcPr>
            <w:tcW w:w="3262" w:type="dxa"/>
            <w:tcBorders>
              <w:top w:val="single" w:sz="4" w:space="0" w:color="auto"/>
              <w:left w:val="single" w:sz="4" w:space="0" w:color="auto"/>
              <w:bottom w:val="nil"/>
              <w:right w:val="nil"/>
            </w:tcBorders>
            <w:shd w:val="clear" w:color="auto" w:fill="FFFFFF"/>
            <w:vAlign w:val="center"/>
          </w:tcPr>
          <w:p w:rsidR="00614325" w:rsidRPr="00614325" w:rsidRDefault="007A57CE" w:rsidP="002D1192">
            <w:pPr>
              <w:pStyle w:val="a8"/>
              <w:rPr>
                <w:szCs w:val="20"/>
                <w:lang w:eastAsia="ru-RU"/>
              </w:rPr>
            </w:pPr>
            <w:r>
              <w:rPr>
                <w:szCs w:val="20"/>
                <w:lang w:eastAsia="ru-RU"/>
              </w:rPr>
              <w:t>Инструкторская и судейская</w:t>
            </w:r>
            <w:r w:rsidR="00614325" w:rsidRPr="00614325">
              <w:rPr>
                <w:szCs w:val="20"/>
                <w:lang w:eastAsia="ru-RU"/>
              </w:rPr>
              <w:t>практика</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3</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3</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p>
        </w:tc>
        <w:tc>
          <w:tcPr>
            <w:tcW w:w="945" w:type="dxa"/>
            <w:tcBorders>
              <w:top w:val="single" w:sz="4" w:space="0" w:color="auto"/>
              <w:left w:val="single" w:sz="4" w:space="0" w:color="auto"/>
              <w:bottom w:val="nil"/>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18</w:t>
            </w:r>
          </w:p>
        </w:tc>
      </w:tr>
      <w:tr w:rsidR="00614325" w:rsidRPr="00614325" w:rsidTr="000D4AEA">
        <w:trPr>
          <w:trHeight w:val="255"/>
          <w:jc w:val="center"/>
        </w:trPr>
        <w:tc>
          <w:tcPr>
            <w:tcW w:w="279"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8.</w:t>
            </w:r>
          </w:p>
        </w:tc>
        <w:tc>
          <w:tcPr>
            <w:tcW w:w="3262"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Приемные и переводные испытания</w:t>
            </w:r>
          </w:p>
        </w:tc>
        <w:tc>
          <w:tcPr>
            <w:tcW w:w="453"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5</w:t>
            </w: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p>
        </w:tc>
        <w:tc>
          <w:tcPr>
            <w:tcW w:w="453"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p>
        </w:tc>
        <w:tc>
          <w:tcPr>
            <w:tcW w:w="453"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p>
        </w:tc>
        <w:tc>
          <w:tcPr>
            <w:tcW w:w="453"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5</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10</w:t>
            </w:r>
          </w:p>
        </w:tc>
      </w:tr>
      <w:tr w:rsidR="00614325" w:rsidRPr="00614325" w:rsidTr="000D4AEA">
        <w:trPr>
          <w:trHeight w:val="137"/>
          <w:jc w:val="center"/>
        </w:trPr>
        <w:tc>
          <w:tcPr>
            <w:tcW w:w="279"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9.</w:t>
            </w:r>
          </w:p>
        </w:tc>
        <w:tc>
          <w:tcPr>
            <w:tcW w:w="3262"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7A57CE">
            <w:pPr>
              <w:pStyle w:val="a8"/>
              <w:rPr>
                <w:szCs w:val="20"/>
                <w:lang w:eastAsia="ru-RU"/>
              </w:rPr>
            </w:pPr>
            <w:r w:rsidRPr="00614325">
              <w:rPr>
                <w:szCs w:val="20"/>
                <w:lang w:eastAsia="ru-RU"/>
              </w:rPr>
              <w:t>Восстановительныемероприятия</w:t>
            </w:r>
          </w:p>
        </w:tc>
        <w:tc>
          <w:tcPr>
            <w:tcW w:w="453"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1</w:t>
            </w: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3"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3"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3"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2</w:t>
            </w: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1</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18</w:t>
            </w:r>
          </w:p>
        </w:tc>
      </w:tr>
      <w:tr w:rsidR="00614325" w:rsidRPr="00614325" w:rsidTr="000D4AEA">
        <w:trPr>
          <w:trHeight w:val="278"/>
          <w:jc w:val="center"/>
        </w:trPr>
        <w:tc>
          <w:tcPr>
            <w:tcW w:w="279"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10.</w:t>
            </w:r>
          </w:p>
        </w:tc>
        <w:tc>
          <w:tcPr>
            <w:tcW w:w="3262"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Медицинское,углубленное</w:t>
            </w:r>
          </w:p>
          <w:p w:rsidR="00614325" w:rsidRPr="00614325" w:rsidRDefault="007A57CE" w:rsidP="007A57CE">
            <w:pPr>
              <w:pStyle w:val="a8"/>
              <w:rPr>
                <w:szCs w:val="20"/>
                <w:lang w:eastAsia="ru-RU"/>
              </w:rPr>
            </w:pPr>
            <w:r>
              <w:rPr>
                <w:szCs w:val="20"/>
                <w:lang w:eastAsia="ru-RU"/>
              </w:rPr>
              <w:t>к</w:t>
            </w:r>
            <w:r w:rsidR="00614325" w:rsidRPr="00614325">
              <w:rPr>
                <w:szCs w:val="20"/>
                <w:lang w:eastAsia="ru-RU"/>
              </w:rPr>
              <w:t>омплексноеобследование</w:t>
            </w: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4</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4</w:t>
            </w: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p>
        </w:tc>
        <w:tc>
          <w:tcPr>
            <w:tcW w:w="453"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p>
        </w:tc>
        <w:tc>
          <w:tcPr>
            <w:tcW w:w="454" w:type="dxa"/>
            <w:tcBorders>
              <w:top w:val="single" w:sz="4" w:space="0" w:color="auto"/>
              <w:left w:val="single" w:sz="4" w:space="0" w:color="auto"/>
              <w:bottom w:val="nil"/>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4</w:t>
            </w:r>
          </w:p>
        </w:tc>
        <w:tc>
          <w:tcPr>
            <w:tcW w:w="945" w:type="dxa"/>
            <w:tcBorders>
              <w:top w:val="single" w:sz="4" w:space="0" w:color="auto"/>
              <w:left w:val="single" w:sz="4" w:space="0" w:color="auto"/>
              <w:bottom w:val="nil"/>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12</w:t>
            </w:r>
          </w:p>
        </w:tc>
      </w:tr>
      <w:tr w:rsidR="00614325" w:rsidRPr="00614325" w:rsidTr="000D4AEA">
        <w:trPr>
          <w:trHeight w:val="228"/>
          <w:jc w:val="center"/>
        </w:trPr>
        <w:tc>
          <w:tcPr>
            <w:tcW w:w="279"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p>
        </w:tc>
        <w:tc>
          <w:tcPr>
            <w:tcW w:w="3262"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7A57CE">
            <w:pPr>
              <w:pStyle w:val="a8"/>
              <w:rPr>
                <w:szCs w:val="20"/>
                <w:lang w:eastAsia="ru-RU"/>
              </w:rPr>
            </w:pPr>
            <w:r w:rsidRPr="00614325">
              <w:rPr>
                <w:szCs w:val="20"/>
                <w:lang w:eastAsia="ru-RU"/>
              </w:rPr>
              <w:t>Общее кол</w:t>
            </w:r>
            <w:r w:rsidR="007A57CE">
              <w:rPr>
                <w:szCs w:val="20"/>
                <w:lang w:eastAsia="ru-RU"/>
              </w:rPr>
              <w:t>ичеств</w:t>
            </w:r>
            <w:r w:rsidRPr="00614325">
              <w:rPr>
                <w:szCs w:val="20"/>
                <w:lang w:eastAsia="ru-RU"/>
              </w:rPr>
              <w:t>о часов</w:t>
            </w:r>
          </w:p>
        </w:tc>
        <w:tc>
          <w:tcPr>
            <w:tcW w:w="453"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96</w:t>
            </w: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94</w:t>
            </w:r>
          </w:p>
        </w:tc>
        <w:tc>
          <w:tcPr>
            <w:tcW w:w="453"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93</w:t>
            </w: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92</w:t>
            </w: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92</w:t>
            </w:r>
          </w:p>
        </w:tc>
        <w:tc>
          <w:tcPr>
            <w:tcW w:w="453"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95</w:t>
            </w: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92</w:t>
            </w:r>
          </w:p>
        </w:tc>
        <w:tc>
          <w:tcPr>
            <w:tcW w:w="453"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93</w:t>
            </w: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93</w:t>
            </w:r>
          </w:p>
        </w:tc>
        <w:tc>
          <w:tcPr>
            <w:tcW w:w="454" w:type="dxa"/>
            <w:tcBorders>
              <w:top w:val="single" w:sz="4" w:space="0" w:color="auto"/>
              <w:left w:val="single" w:sz="4" w:space="0" w:color="auto"/>
              <w:bottom w:val="single" w:sz="4" w:space="0" w:color="auto"/>
              <w:right w:val="nil"/>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96</w:t>
            </w:r>
          </w:p>
        </w:tc>
        <w:tc>
          <w:tcPr>
            <w:tcW w:w="945" w:type="dxa"/>
            <w:tcBorders>
              <w:top w:val="single" w:sz="4" w:space="0" w:color="auto"/>
              <w:left w:val="single" w:sz="4" w:space="0" w:color="auto"/>
              <w:bottom w:val="single" w:sz="4" w:space="0" w:color="auto"/>
              <w:right w:val="single" w:sz="4" w:space="0" w:color="auto"/>
            </w:tcBorders>
            <w:shd w:val="clear" w:color="auto" w:fill="FFFFFF"/>
            <w:vAlign w:val="center"/>
          </w:tcPr>
          <w:p w:rsidR="00614325" w:rsidRPr="00614325" w:rsidRDefault="00614325" w:rsidP="002D1192">
            <w:pPr>
              <w:pStyle w:val="a8"/>
              <w:rPr>
                <w:szCs w:val="20"/>
                <w:lang w:eastAsia="ru-RU"/>
              </w:rPr>
            </w:pPr>
            <w:r w:rsidRPr="00614325">
              <w:rPr>
                <w:szCs w:val="20"/>
                <w:lang w:eastAsia="ru-RU"/>
              </w:rPr>
              <w:t>936</w:t>
            </w:r>
          </w:p>
        </w:tc>
      </w:tr>
    </w:tbl>
    <w:p w:rsidR="00614325" w:rsidRDefault="00614325" w:rsidP="002D1192">
      <w:pPr>
        <w:spacing w:after="0" w:line="240" w:lineRule="auto"/>
        <w:ind w:firstLine="708"/>
        <w:rPr>
          <w:lang w:eastAsia="ru-RU"/>
        </w:rPr>
      </w:pPr>
    </w:p>
    <w:p w:rsidR="00791E23" w:rsidRDefault="00791E23" w:rsidP="002D1192">
      <w:pPr>
        <w:pStyle w:val="3"/>
        <w:spacing w:line="240" w:lineRule="auto"/>
        <w:rPr>
          <w:lang w:eastAsia="ru-RU"/>
        </w:rPr>
      </w:pPr>
      <w:bookmarkStart w:id="9" w:name="_Toc435204497"/>
      <w:r w:rsidRPr="00791E23">
        <w:rPr>
          <w:rFonts w:eastAsia="Times New Roman"/>
          <w:lang w:eastAsia="ru-RU"/>
        </w:rPr>
        <w:t>Этап совершенствования спортивного мастерства и высшего спортивного мастерства</w:t>
      </w:r>
      <w:bookmarkEnd w:id="9"/>
    </w:p>
    <w:p w:rsidR="00791E23" w:rsidRPr="00791E23" w:rsidRDefault="00791E23" w:rsidP="002D1192">
      <w:pPr>
        <w:spacing w:after="0" w:line="240" w:lineRule="auto"/>
        <w:rPr>
          <w:szCs w:val="24"/>
          <w:lang w:eastAsia="ru-RU"/>
        </w:rPr>
      </w:pPr>
      <w:r>
        <w:rPr>
          <w:sz w:val="22"/>
          <w:lang w:eastAsia="ru-RU"/>
        </w:rPr>
        <w:tab/>
      </w:r>
      <w:r w:rsidRPr="00791E23">
        <w:rPr>
          <w:lang w:eastAsia="ru-RU"/>
        </w:rPr>
        <w:t>На данном этап</w:t>
      </w:r>
      <w:r>
        <w:rPr>
          <w:lang w:eastAsia="ru-RU"/>
        </w:rPr>
        <w:t>е спортивной биографии учащийся</w:t>
      </w:r>
      <w:r w:rsidRPr="00791E23">
        <w:rPr>
          <w:lang w:eastAsia="ru-RU"/>
        </w:rPr>
        <w:t>/спортсмен более всего готов к достижению высоких спортивных результатов. Для этого этапа характерна углубленная специализация, значительное увеличение средств специальной подготовки в общем объеме выполняемой нагрузки, существенно расширяется соревновательная практика, работа по индивидуальным планам спортивной под</w:t>
      </w:r>
      <w:r>
        <w:rPr>
          <w:lang w:eastAsia="ru-RU"/>
        </w:rPr>
        <w:t>готовки. На этом этапе учащийся</w:t>
      </w:r>
      <w:r w:rsidRPr="00791E23">
        <w:rPr>
          <w:lang w:eastAsia="ru-RU"/>
        </w:rPr>
        <w:t>/спортсмен должен часто участвовать в соревнованиях, используя их в качестве стимулятора мобилизационных возможностей. Данный этап охватывает возрастную зону первых больших успехов (выполнение нормативов кандидата в мастера спорта и мастера спорта, и участие в международных соревнованиях среди старших юношей, юниоров) и зону достижения оптимальных возможностей. Первая из названных зон это 15-18 лет и вторая 18 и старше. Именно в этих возрастных границах необходимо максимальное использование тренировочных средств, позволяющих вызывать мощные адаптационные реакции. Здесь достигают максимума суммарные величины объема и интенсивности тренировочной работы, существенно возрастает количество тренировок с большими нагрузками. Число занятий в недельном микроцикле может достигать 15-20. Важно, чтобы этап максимальных возможностей организма в отношении адаптации к нагрузкам совпадал с самыми напряженными по объему, интенсивности и другим параметрам нагрузками. Именно в случае такого совпадения удается достичь наивысших результатов.</w:t>
      </w:r>
    </w:p>
    <w:p w:rsidR="00791E23" w:rsidRDefault="00791E23" w:rsidP="002D1192">
      <w:pPr>
        <w:spacing w:after="0" w:line="240" w:lineRule="auto"/>
        <w:ind w:firstLine="708"/>
        <w:rPr>
          <w:lang w:eastAsia="ru-RU"/>
        </w:rPr>
      </w:pPr>
      <w:r w:rsidRPr="00791E23">
        <w:rPr>
          <w:lang w:eastAsia="ru-RU"/>
        </w:rPr>
        <w:t xml:space="preserve">Чрезвычайно важно, чтобы к этому этапу своей спортивной биографии учащийся /спортсмен подошел без серьезных травм, перенапряжений, отклонений в состоянии здоровья, не «разбитый», с достаточным, но не чрезмерным опытом занятий кикбоксингом, с высоким желанием тренироваться и выступать в соревнованиях, с достаточно освоенной и разнообразной техникой и тактической подготовленностью. </w:t>
      </w:r>
    </w:p>
    <w:p w:rsidR="00791E23" w:rsidRPr="00791E23" w:rsidRDefault="00791E23" w:rsidP="002D1192">
      <w:pPr>
        <w:spacing w:after="0" w:line="240" w:lineRule="auto"/>
        <w:ind w:firstLine="708"/>
        <w:rPr>
          <w:szCs w:val="24"/>
          <w:lang w:eastAsia="ru-RU"/>
        </w:rPr>
      </w:pPr>
      <w:r w:rsidRPr="00791E23">
        <w:rPr>
          <w:lang w:eastAsia="ru-RU"/>
        </w:rPr>
        <w:t>Именно эти требования указывают на важность рационально построенного процесса подготовки на предыдущих ее этапах, оттеняют ее значение, определяют соответствующие требования к ней.</w:t>
      </w:r>
    </w:p>
    <w:p w:rsidR="00791E23" w:rsidRPr="00791E23" w:rsidRDefault="00791E23" w:rsidP="002D1192">
      <w:pPr>
        <w:spacing w:after="0" w:line="240" w:lineRule="auto"/>
        <w:ind w:firstLine="708"/>
        <w:rPr>
          <w:szCs w:val="24"/>
          <w:lang w:eastAsia="ru-RU"/>
        </w:rPr>
      </w:pPr>
      <w:r w:rsidRPr="00791E23">
        <w:rPr>
          <w:lang w:eastAsia="ru-RU"/>
        </w:rPr>
        <w:t>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допускается привлечение дополнительно второго тренера (тренера-преподавателя) по общефизической спортивной подготовке.</w:t>
      </w:r>
    </w:p>
    <w:p w:rsidR="00791E23" w:rsidRPr="00791E23" w:rsidRDefault="00791E23" w:rsidP="002D1192">
      <w:pPr>
        <w:spacing w:after="0" w:line="240" w:lineRule="auto"/>
        <w:ind w:firstLine="708"/>
        <w:rPr>
          <w:szCs w:val="24"/>
          <w:lang w:eastAsia="ru-RU"/>
        </w:rPr>
      </w:pPr>
      <w:r w:rsidRPr="00791E23">
        <w:rPr>
          <w:lang w:eastAsia="ru-RU"/>
        </w:rPr>
        <w:t>Примерные планы-графики расчета учебных часов для данного этапа подготовки по годам обучения представлены в таблицах 18-21.</w:t>
      </w:r>
    </w:p>
    <w:p w:rsidR="00791E23" w:rsidRDefault="00791E23" w:rsidP="002D1192">
      <w:pPr>
        <w:spacing w:after="0" w:line="240" w:lineRule="auto"/>
        <w:ind w:firstLine="708"/>
        <w:jc w:val="right"/>
        <w:rPr>
          <w:lang w:eastAsia="ru-RU"/>
        </w:rPr>
      </w:pPr>
      <w:r>
        <w:rPr>
          <w:lang w:eastAsia="ru-RU"/>
        </w:rPr>
        <w:t>Таблица 18</w:t>
      </w:r>
    </w:p>
    <w:p w:rsidR="00791E23" w:rsidRPr="00791E23" w:rsidRDefault="00791E23" w:rsidP="002D1192">
      <w:pPr>
        <w:spacing w:after="0" w:line="240" w:lineRule="auto"/>
        <w:jc w:val="center"/>
        <w:rPr>
          <w:b/>
          <w:szCs w:val="24"/>
          <w:lang w:eastAsia="ru-RU"/>
        </w:rPr>
      </w:pPr>
      <w:r w:rsidRPr="00791E23">
        <w:rPr>
          <w:b/>
          <w:lang w:eastAsia="ru-RU"/>
        </w:rPr>
        <w:t>Примерный план-график расчета учебных часов для групп этапа совершенствования спортивного мастерства(1-й год обучения)</w:t>
      </w:r>
    </w:p>
    <w:tbl>
      <w:tblPr>
        <w:tblW w:w="0" w:type="auto"/>
        <w:jc w:val="center"/>
        <w:tblLayout w:type="fixed"/>
        <w:tblCellMar>
          <w:left w:w="0" w:type="dxa"/>
          <w:right w:w="0" w:type="dxa"/>
        </w:tblCellMar>
        <w:tblLook w:val="0000"/>
      </w:tblPr>
      <w:tblGrid>
        <w:gridCol w:w="337"/>
        <w:gridCol w:w="3870"/>
        <w:gridCol w:w="396"/>
        <w:gridCol w:w="397"/>
        <w:gridCol w:w="397"/>
        <w:gridCol w:w="397"/>
        <w:gridCol w:w="397"/>
        <w:gridCol w:w="397"/>
        <w:gridCol w:w="397"/>
        <w:gridCol w:w="397"/>
        <w:gridCol w:w="397"/>
        <w:gridCol w:w="397"/>
        <w:gridCol w:w="760"/>
      </w:tblGrid>
      <w:tr w:rsidR="00791E23" w:rsidRPr="00791E23" w:rsidTr="00585221">
        <w:trPr>
          <w:trHeight w:val="247"/>
          <w:jc w:val="center"/>
        </w:trPr>
        <w:tc>
          <w:tcPr>
            <w:tcW w:w="33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w:t>
            </w:r>
          </w:p>
        </w:tc>
        <w:tc>
          <w:tcPr>
            <w:tcW w:w="3870"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Периоды</w:t>
            </w:r>
          </w:p>
        </w:tc>
        <w:tc>
          <w:tcPr>
            <w:tcW w:w="1984" w:type="dxa"/>
            <w:gridSpan w:val="5"/>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Подготовительный</w:t>
            </w:r>
          </w:p>
        </w:tc>
        <w:tc>
          <w:tcPr>
            <w:tcW w:w="1985" w:type="dxa"/>
            <w:gridSpan w:val="5"/>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Соревновательный</w:t>
            </w:r>
          </w:p>
        </w:tc>
        <w:tc>
          <w:tcPr>
            <w:tcW w:w="760" w:type="dxa"/>
            <w:vMerge w:val="restart"/>
            <w:tcBorders>
              <w:top w:val="single" w:sz="4" w:space="0" w:color="auto"/>
              <w:left w:val="single" w:sz="4" w:space="0" w:color="auto"/>
              <w:bottom w:val="nil"/>
              <w:right w:val="single" w:sz="4" w:space="0" w:color="auto"/>
            </w:tcBorders>
            <w:shd w:val="clear" w:color="auto" w:fill="FFFFFF"/>
            <w:vAlign w:val="center"/>
          </w:tcPr>
          <w:p w:rsidR="00791E23" w:rsidRPr="00791E23" w:rsidRDefault="00791E23" w:rsidP="002D1192">
            <w:pPr>
              <w:pStyle w:val="a8"/>
            </w:pPr>
            <w:r w:rsidRPr="00791E23">
              <w:t>Всего</w:t>
            </w:r>
          </w:p>
          <w:p w:rsidR="00791E23" w:rsidRPr="00791E23" w:rsidRDefault="00791E23" w:rsidP="002D1192">
            <w:pPr>
              <w:pStyle w:val="a8"/>
            </w:pPr>
            <w:r w:rsidRPr="00791E23">
              <w:t>часов</w:t>
            </w:r>
          </w:p>
        </w:tc>
      </w:tr>
      <w:tr w:rsidR="00791E23" w:rsidRPr="00791E23" w:rsidTr="00585221">
        <w:trPr>
          <w:trHeight w:val="124"/>
          <w:jc w:val="center"/>
        </w:trPr>
        <w:tc>
          <w:tcPr>
            <w:tcW w:w="33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p>
        </w:tc>
        <w:tc>
          <w:tcPr>
            <w:tcW w:w="7839" w:type="dxa"/>
            <w:gridSpan w:val="11"/>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Этапы</w:t>
            </w:r>
          </w:p>
        </w:tc>
        <w:tc>
          <w:tcPr>
            <w:tcW w:w="760" w:type="dxa"/>
            <w:vMerge/>
            <w:tcBorders>
              <w:top w:val="nil"/>
              <w:left w:val="single" w:sz="4" w:space="0" w:color="auto"/>
              <w:bottom w:val="nil"/>
              <w:right w:val="single" w:sz="4" w:space="0" w:color="auto"/>
            </w:tcBorders>
            <w:shd w:val="clear" w:color="auto" w:fill="FFFFFF"/>
            <w:vAlign w:val="center"/>
          </w:tcPr>
          <w:p w:rsidR="00791E23" w:rsidRPr="00791E23" w:rsidRDefault="00791E23" w:rsidP="002D1192">
            <w:pPr>
              <w:pStyle w:val="a8"/>
            </w:pPr>
          </w:p>
        </w:tc>
      </w:tr>
      <w:tr w:rsidR="00791E23" w:rsidRPr="00791E23" w:rsidTr="00585221">
        <w:trPr>
          <w:trHeight w:val="169"/>
          <w:jc w:val="center"/>
        </w:trPr>
        <w:tc>
          <w:tcPr>
            <w:tcW w:w="33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p>
        </w:tc>
        <w:tc>
          <w:tcPr>
            <w:tcW w:w="3870"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Месяцы</w:t>
            </w:r>
          </w:p>
        </w:tc>
        <w:tc>
          <w:tcPr>
            <w:tcW w:w="396"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IX</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X</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XI</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XII</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I</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II</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III</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IV</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V</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VI</w:t>
            </w:r>
          </w:p>
        </w:tc>
        <w:tc>
          <w:tcPr>
            <w:tcW w:w="760" w:type="dxa"/>
            <w:tcBorders>
              <w:top w:val="single" w:sz="4" w:space="0" w:color="auto"/>
              <w:left w:val="single" w:sz="4" w:space="0" w:color="auto"/>
              <w:bottom w:val="nil"/>
              <w:right w:val="single" w:sz="4" w:space="0" w:color="auto"/>
            </w:tcBorders>
            <w:shd w:val="clear" w:color="auto" w:fill="FFFFFF"/>
            <w:vAlign w:val="center"/>
          </w:tcPr>
          <w:p w:rsidR="00791E23" w:rsidRPr="00791E23" w:rsidRDefault="00791E23" w:rsidP="002D1192">
            <w:pPr>
              <w:pStyle w:val="a8"/>
            </w:pPr>
          </w:p>
        </w:tc>
      </w:tr>
      <w:tr w:rsidR="00791E23" w:rsidRPr="00791E23" w:rsidTr="00585221">
        <w:trPr>
          <w:trHeight w:val="358"/>
          <w:jc w:val="center"/>
        </w:trPr>
        <w:tc>
          <w:tcPr>
            <w:tcW w:w="33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1.</w:t>
            </w:r>
          </w:p>
        </w:tc>
        <w:tc>
          <w:tcPr>
            <w:tcW w:w="3870" w:type="dxa"/>
            <w:tcBorders>
              <w:top w:val="single" w:sz="4" w:space="0" w:color="auto"/>
              <w:left w:val="single" w:sz="4" w:space="0" w:color="auto"/>
              <w:bottom w:val="nil"/>
              <w:right w:val="nil"/>
            </w:tcBorders>
            <w:shd w:val="clear" w:color="auto" w:fill="FFFFFF"/>
            <w:vAlign w:val="center"/>
          </w:tcPr>
          <w:p w:rsidR="00791E23" w:rsidRPr="00791E23" w:rsidRDefault="00791E23" w:rsidP="00585221">
            <w:pPr>
              <w:pStyle w:val="a8"/>
            </w:pPr>
            <w:r w:rsidRPr="00791E23">
              <w:t>Теоретическаяподготовка</w:t>
            </w:r>
          </w:p>
        </w:tc>
        <w:tc>
          <w:tcPr>
            <w:tcW w:w="396"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2</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2</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2</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2</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p>
        </w:tc>
        <w:tc>
          <w:tcPr>
            <w:tcW w:w="760" w:type="dxa"/>
            <w:tcBorders>
              <w:top w:val="single" w:sz="4" w:space="0" w:color="auto"/>
              <w:left w:val="single" w:sz="4" w:space="0" w:color="auto"/>
              <w:bottom w:val="nil"/>
              <w:right w:val="single" w:sz="4" w:space="0" w:color="auto"/>
            </w:tcBorders>
            <w:shd w:val="clear" w:color="auto" w:fill="FFFFFF"/>
            <w:vAlign w:val="center"/>
          </w:tcPr>
          <w:p w:rsidR="00791E23" w:rsidRPr="00791E23" w:rsidRDefault="00791E23" w:rsidP="002D1192">
            <w:pPr>
              <w:pStyle w:val="a8"/>
            </w:pPr>
            <w:r w:rsidRPr="00791E23">
              <w:t>17</w:t>
            </w:r>
          </w:p>
        </w:tc>
      </w:tr>
      <w:tr w:rsidR="00791E23" w:rsidRPr="00791E23" w:rsidTr="00585221">
        <w:trPr>
          <w:trHeight w:val="135"/>
          <w:jc w:val="center"/>
        </w:trPr>
        <w:tc>
          <w:tcPr>
            <w:tcW w:w="33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2.</w:t>
            </w:r>
          </w:p>
        </w:tc>
        <w:tc>
          <w:tcPr>
            <w:tcW w:w="3870" w:type="dxa"/>
            <w:tcBorders>
              <w:top w:val="single" w:sz="4" w:space="0" w:color="auto"/>
              <w:left w:val="single" w:sz="4" w:space="0" w:color="auto"/>
              <w:bottom w:val="nil"/>
              <w:right w:val="nil"/>
            </w:tcBorders>
            <w:shd w:val="clear" w:color="auto" w:fill="FFFFFF"/>
            <w:vAlign w:val="center"/>
          </w:tcPr>
          <w:p w:rsidR="00791E23" w:rsidRPr="00791E23" w:rsidRDefault="00791E23" w:rsidP="00585221">
            <w:pPr>
              <w:pStyle w:val="a8"/>
            </w:pPr>
            <w:r w:rsidRPr="00791E23">
              <w:t>Общаяфизподготовка</w:t>
            </w:r>
          </w:p>
        </w:tc>
        <w:tc>
          <w:tcPr>
            <w:tcW w:w="396"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35</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35</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35</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35</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34</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35</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35</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35</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35</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35</w:t>
            </w:r>
          </w:p>
        </w:tc>
        <w:tc>
          <w:tcPr>
            <w:tcW w:w="760" w:type="dxa"/>
            <w:tcBorders>
              <w:top w:val="single" w:sz="4" w:space="0" w:color="auto"/>
              <w:left w:val="single" w:sz="4" w:space="0" w:color="auto"/>
              <w:bottom w:val="nil"/>
              <w:right w:val="single" w:sz="4" w:space="0" w:color="auto"/>
            </w:tcBorders>
            <w:shd w:val="clear" w:color="auto" w:fill="FFFFFF"/>
            <w:vAlign w:val="center"/>
          </w:tcPr>
          <w:p w:rsidR="00791E23" w:rsidRPr="00791E23" w:rsidRDefault="00791E23" w:rsidP="002D1192">
            <w:pPr>
              <w:pStyle w:val="a8"/>
            </w:pPr>
            <w:r w:rsidRPr="00791E23">
              <w:t>349</w:t>
            </w:r>
          </w:p>
        </w:tc>
      </w:tr>
      <w:tr w:rsidR="00791E23" w:rsidRPr="00791E23" w:rsidTr="00585221">
        <w:trPr>
          <w:trHeight w:val="182"/>
          <w:jc w:val="center"/>
        </w:trPr>
        <w:tc>
          <w:tcPr>
            <w:tcW w:w="33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w:t>
            </w:r>
          </w:p>
        </w:tc>
        <w:tc>
          <w:tcPr>
            <w:tcW w:w="3870" w:type="dxa"/>
            <w:tcBorders>
              <w:top w:val="single" w:sz="4" w:space="0" w:color="auto"/>
              <w:left w:val="single" w:sz="4" w:space="0" w:color="auto"/>
              <w:bottom w:val="nil"/>
              <w:right w:val="nil"/>
            </w:tcBorders>
            <w:shd w:val="clear" w:color="auto" w:fill="FFFFFF"/>
            <w:vAlign w:val="center"/>
          </w:tcPr>
          <w:p w:rsidR="00791E23" w:rsidRPr="00791E23" w:rsidRDefault="00791E23" w:rsidP="00585221">
            <w:pPr>
              <w:pStyle w:val="a8"/>
            </w:pPr>
            <w:r w:rsidRPr="00791E23">
              <w:t>Специальнаяфизподготовка</w:t>
            </w:r>
          </w:p>
        </w:tc>
        <w:tc>
          <w:tcPr>
            <w:tcW w:w="396"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33</w:t>
            </w:r>
          </w:p>
        </w:tc>
        <w:tc>
          <w:tcPr>
            <w:tcW w:w="760" w:type="dxa"/>
            <w:tcBorders>
              <w:top w:val="single" w:sz="4" w:space="0" w:color="auto"/>
              <w:left w:val="single" w:sz="4" w:space="0" w:color="auto"/>
              <w:bottom w:val="nil"/>
              <w:right w:val="single" w:sz="4" w:space="0" w:color="auto"/>
            </w:tcBorders>
            <w:shd w:val="clear" w:color="auto" w:fill="FFFFFF"/>
            <w:vAlign w:val="center"/>
          </w:tcPr>
          <w:p w:rsidR="00791E23" w:rsidRPr="00791E23" w:rsidRDefault="00791E23" w:rsidP="002D1192">
            <w:pPr>
              <w:pStyle w:val="a8"/>
            </w:pPr>
            <w:r w:rsidRPr="00791E23">
              <w:t>330</w:t>
            </w:r>
          </w:p>
        </w:tc>
      </w:tr>
      <w:tr w:rsidR="00791E23" w:rsidRPr="00791E23" w:rsidTr="00585221">
        <w:trPr>
          <w:trHeight w:val="213"/>
          <w:jc w:val="center"/>
        </w:trPr>
        <w:tc>
          <w:tcPr>
            <w:tcW w:w="33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4.</w:t>
            </w:r>
          </w:p>
        </w:tc>
        <w:tc>
          <w:tcPr>
            <w:tcW w:w="3870" w:type="dxa"/>
            <w:tcBorders>
              <w:top w:val="single" w:sz="4" w:space="0" w:color="auto"/>
              <w:left w:val="single" w:sz="4" w:space="0" w:color="auto"/>
              <w:bottom w:val="nil"/>
              <w:right w:val="nil"/>
            </w:tcBorders>
            <w:shd w:val="clear" w:color="auto" w:fill="FFFFFF"/>
            <w:vAlign w:val="center"/>
          </w:tcPr>
          <w:p w:rsidR="00791E23" w:rsidRPr="00791E23" w:rsidRDefault="00791E23" w:rsidP="00585221">
            <w:pPr>
              <w:pStyle w:val="a8"/>
            </w:pPr>
            <w:r w:rsidRPr="00791E23">
              <w:t>Технико</w:t>
            </w:r>
            <w:r w:rsidRPr="00791E23">
              <w:softHyphen/>
            </w:r>
            <w:r w:rsidR="00585221">
              <w:t>-</w:t>
            </w:r>
            <w:r w:rsidRPr="00791E23">
              <w:t>тактическаяподготовка</w:t>
            </w:r>
          </w:p>
        </w:tc>
        <w:tc>
          <w:tcPr>
            <w:tcW w:w="396"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37</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37</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37</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37</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37</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37</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37</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37</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37</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37</w:t>
            </w:r>
          </w:p>
        </w:tc>
        <w:tc>
          <w:tcPr>
            <w:tcW w:w="760" w:type="dxa"/>
            <w:tcBorders>
              <w:top w:val="single" w:sz="4" w:space="0" w:color="auto"/>
              <w:left w:val="single" w:sz="4" w:space="0" w:color="auto"/>
              <w:bottom w:val="nil"/>
              <w:right w:val="single" w:sz="4" w:space="0" w:color="auto"/>
            </w:tcBorders>
            <w:shd w:val="clear" w:color="auto" w:fill="FFFFFF"/>
            <w:vAlign w:val="center"/>
          </w:tcPr>
          <w:p w:rsidR="00791E23" w:rsidRPr="00791E23" w:rsidRDefault="00791E23" w:rsidP="002D1192">
            <w:pPr>
              <w:pStyle w:val="a8"/>
            </w:pPr>
            <w:r w:rsidRPr="00791E23">
              <w:t>370</w:t>
            </w:r>
          </w:p>
        </w:tc>
      </w:tr>
      <w:tr w:rsidR="00791E23" w:rsidRPr="00791E23" w:rsidTr="00585221">
        <w:trPr>
          <w:trHeight w:val="118"/>
          <w:jc w:val="center"/>
        </w:trPr>
        <w:tc>
          <w:tcPr>
            <w:tcW w:w="33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5.</w:t>
            </w:r>
          </w:p>
        </w:tc>
        <w:tc>
          <w:tcPr>
            <w:tcW w:w="3870" w:type="dxa"/>
            <w:tcBorders>
              <w:top w:val="single" w:sz="4" w:space="0" w:color="auto"/>
              <w:left w:val="single" w:sz="4" w:space="0" w:color="auto"/>
              <w:bottom w:val="nil"/>
              <w:right w:val="nil"/>
            </w:tcBorders>
            <w:shd w:val="clear" w:color="auto" w:fill="FFFFFF"/>
            <w:vAlign w:val="center"/>
          </w:tcPr>
          <w:p w:rsidR="00791E23" w:rsidRPr="00791E23" w:rsidRDefault="00791E23" w:rsidP="00585221">
            <w:pPr>
              <w:pStyle w:val="a8"/>
            </w:pPr>
            <w:r w:rsidRPr="00791E23">
              <w:t>Психологическаяподготовка</w:t>
            </w:r>
          </w:p>
        </w:tc>
        <w:tc>
          <w:tcPr>
            <w:tcW w:w="396"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9</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9</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9</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9</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9</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9</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9</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9</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9</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2</w:t>
            </w:r>
          </w:p>
        </w:tc>
        <w:tc>
          <w:tcPr>
            <w:tcW w:w="760" w:type="dxa"/>
            <w:tcBorders>
              <w:top w:val="single" w:sz="4" w:space="0" w:color="auto"/>
              <w:left w:val="single" w:sz="4" w:space="0" w:color="auto"/>
              <w:bottom w:val="nil"/>
              <w:right w:val="single" w:sz="4" w:space="0" w:color="auto"/>
            </w:tcBorders>
            <w:shd w:val="clear" w:color="auto" w:fill="FFFFFF"/>
            <w:vAlign w:val="center"/>
          </w:tcPr>
          <w:p w:rsidR="00791E23" w:rsidRPr="00791E23" w:rsidRDefault="00791E23" w:rsidP="002D1192">
            <w:pPr>
              <w:pStyle w:val="a8"/>
            </w:pPr>
            <w:r w:rsidRPr="00791E23">
              <w:t>20</w:t>
            </w:r>
          </w:p>
        </w:tc>
      </w:tr>
      <w:tr w:rsidR="00791E23" w:rsidRPr="00791E23" w:rsidTr="00585221">
        <w:trPr>
          <w:trHeight w:val="164"/>
          <w:jc w:val="center"/>
        </w:trPr>
        <w:tc>
          <w:tcPr>
            <w:tcW w:w="33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6.</w:t>
            </w:r>
          </w:p>
        </w:tc>
        <w:tc>
          <w:tcPr>
            <w:tcW w:w="3870" w:type="dxa"/>
            <w:tcBorders>
              <w:top w:val="single" w:sz="4" w:space="0" w:color="auto"/>
              <w:left w:val="single" w:sz="4" w:space="0" w:color="auto"/>
              <w:bottom w:val="nil"/>
              <w:right w:val="nil"/>
            </w:tcBorders>
            <w:shd w:val="clear" w:color="auto" w:fill="FFFFFF"/>
            <w:vAlign w:val="center"/>
          </w:tcPr>
          <w:p w:rsidR="00791E23" w:rsidRPr="00791E23" w:rsidRDefault="00791E23" w:rsidP="00585221">
            <w:pPr>
              <w:pStyle w:val="a8"/>
            </w:pPr>
            <w:r w:rsidRPr="00791E23">
              <w:t>Соревновательнаяподготовка</w:t>
            </w:r>
          </w:p>
        </w:tc>
        <w:tc>
          <w:tcPr>
            <w:tcW w:w="396"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6</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6</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6</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6</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6</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6</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6</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6</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6</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6</w:t>
            </w:r>
          </w:p>
        </w:tc>
        <w:tc>
          <w:tcPr>
            <w:tcW w:w="760" w:type="dxa"/>
            <w:tcBorders>
              <w:top w:val="single" w:sz="4" w:space="0" w:color="auto"/>
              <w:left w:val="single" w:sz="4" w:space="0" w:color="auto"/>
              <w:bottom w:val="nil"/>
              <w:right w:val="single" w:sz="4" w:space="0" w:color="auto"/>
            </w:tcBorders>
            <w:shd w:val="clear" w:color="auto" w:fill="FFFFFF"/>
            <w:vAlign w:val="center"/>
          </w:tcPr>
          <w:p w:rsidR="00791E23" w:rsidRPr="00791E23" w:rsidRDefault="00791E23" w:rsidP="002D1192">
            <w:pPr>
              <w:pStyle w:val="a8"/>
            </w:pPr>
            <w:r w:rsidRPr="00791E23">
              <w:t>60</w:t>
            </w:r>
          </w:p>
        </w:tc>
      </w:tr>
      <w:tr w:rsidR="00791E23" w:rsidRPr="00791E23" w:rsidTr="00585221">
        <w:trPr>
          <w:trHeight w:val="209"/>
          <w:jc w:val="center"/>
        </w:trPr>
        <w:tc>
          <w:tcPr>
            <w:tcW w:w="33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7.</w:t>
            </w:r>
          </w:p>
        </w:tc>
        <w:tc>
          <w:tcPr>
            <w:tcW w:w="3870"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Инструкторская и судейская практика</w:t>
            </w:r>
          </w:p>
        </w:tc>
        <w:tc>
          <w:tcPr>
            <w:tcW w:w="396"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3</w:t>
            </w:r>
          </w:p>
        </w:tc>
        <w:tc>
          <w:tcPr>
            <w:tcW w:w="760" w:type="dxa"/>
            <w:tcBorders>
              <w:top w:val="single" w:sz="4" w:space="0" w:color="auto"/>
              <w:left w:val="single" w:sz="4" w:space="0" w:color="auto"/>
              <w:bottom w:val="nil"/>
              <w:right w:val="single" w:sz="4" w:space="0" w:color="auto"/>
            </w:tcBorders>
            <w:shd w:val="clear" w:color="auto" w:fill="FFFFFF"/>
            <w:vAlign w:val="center"/>
          </w:tcPr>
          <w:p w:rsidR="00791E23" w:rsidRPr="00791E23" w:rsidRDefault="00791E23" w:rsidP="002D1192">
            <w:pPr>
              <w:pStyle w:val="a8"/>
            </w:pPr>
            <w:r w:rsidRPr="00791E23">
              <w:t>30</w:t>
            </w:r>
          </w:p>
        </w:tc>
      </w:tr>
      <w:tr w:rsidR="00791E23" w:rsidRPr="00791E23" w:rsidTr="00585221">
        <w:trPr>
          <w:trHeight w:val="256"/>
          <w:jc w:val="center"/>
        </w:trPr>
        <w:tc>
          <w:tcPr>
            <w:tcW w:w="33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8.</w:t>
            </w:r>
          </w:p>
        </w:tc>
        <w:tc>
          <w:tcPr>
            <w:tcW w:w="3870"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Приемные и переводные испытания</w:t>
            </w:r>
          </w:p>
        </w:tc>
        <w:tc>
          <w:tcPr>
            <w:tcW w:w="396"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4</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4</w:t>
            </w:r>
          </w:p>
        </w:tc>
        <w:tc>
          <w:tcPr>
            <w:tcW w:w="760" w:type="dxa"/>
            <w:tcBorders>
              <w:top w:val="single" w:sz="4" w:space="0" w:color="auto"/>
              <w:left w:val="single" w:sz="4" w:space="0" w:color="auto"/>
              <w:bottom w:val="nil"/>
              <w:right w:val="single" w:sz="4" w:space="0" w:color="auto"/>
            </w:tcBorders>
            <w:shd w:val="clear" w:color="auto" w:fill="FFFFFF"/>
            <w:vAlign w:val="center"/>
          </w:tcPr>
          <w:p w:rsidR="00791E23" w:rsidRPr="00791E23" w:rsidRDefault="00791E23" w:rsidP="002D1192">
            <w:pPr>
              <w:pStyle w:val="a8"/>
            </w:pPr>
            <w:r w:rsidRPr="00791E23">
              <w:t>8</w:t>
            </w:r>
          </w:p>
        </w:tc>
      </w:tr>
      <w:tr w:rsidR="00791E23" w:rsidRPr="00791E23" w:rsidTr="00585221">
        <w:trPr>
          <w:trHeight w:val="117"/>
          <w:jc w:val="center"/>
        </w:trPr>
        <w:tc>
          <w:tcPr>
            <w:tcW w:w="33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9.</w:t>
            </w:r>
          </w:p>
        </w:tc>
        <w:tc>
          <w:tcPr>
            <w:tcW w:w="3870" w:type="dxa"/>
            <w:tcBorders>
              <w:top w:val="single" w:sz="4" w:space="0" w:color="auto"/>
              <w:left w:val="single" w:sz="4" w:space="0" w:color="auto"/>
              <w:bottom w:val="nil"/>
              <w:right w:val="nil"/>
            </w:tcBorders>
            <w:shd w:val="clear" w:color="auto" w:fill="FFFFFF"/>
            <w:vAlign w:val="center"/>
          </w:tcPr>
          <w:p w:rsidR="00791E23" w:rsidRPr="00791E23" w:rsidRDefault="00791E23" w:rsidP="00585221">
            <w:pPr>
              <w:pStyle w:val="a8"/>
            </w:pPr>
            <w:r w:rsidRPr="00791E23">
              <w:t>Восстановительныемероприятия</w:t>
            </w:r>
          </w:p>
        </w:tc>
        <w:tc>
          <w:tcPr>
            <w:tcW w:w="396"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5</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5</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5</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5</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5</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5</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5</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5</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5</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5</w:t>
            </w:r>
          </w:p>
        </w:tc>
        <w:tc>
          <w:tcPr>
            <w:tcW w:w="760" w:type="dxa"/>
            <w:tcBorders>
              <w:top w:val="single" w:sz="4" w:space="0" w:color="auto"/>
              <w:left w:val="single" w:sz="4" w:space="0" w:color="auto"/>
              <w:bottom w:val="nil"/>
              <w:right w:val="single" w:sz="4" w:space="0" w:color="auto"/>
            </w:tcBorders>
            <w:shd w:val="clear" w:color="auto" w:fill="FFFFFF"/>
            <w:vAlign w:val="center"/>
          </w:tcPr>
          <w:p w:rsidR="00791E23" w:rsidRPr="00791E23" w:rsidRDefault="00791E23" w:rsidP="002D1192">
            <w:pPr>
              <w:pStyle w:val="a8"/>
            </w:pPr>
            <w:r w:rsidRPr="00791E23">
              <w:t>50</w:t>
            </w:r>
          </w:p>
        </w:tc>
      </w:tr>
      <w:tr w:rsidR="00791E23" w:rsidRPr="00791E23" w:rsidTr="00585221">
        <w:trPr>
          <w:trHeight w:val="306"/>
          <w:jc w:val="center"/>
        </w:trPr>
        <w:tc>
          <w:tcPr>
            <w:tcW w:w="33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10.</w:t>
            </w:r>
          </w:p>
        </w:tc>
        <w:tc>
          <w:tcPr>
            <w:tcW w:w="3870"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Медицинское,углубленное</w:t>
            </w:r>
          </w:p>
          <w:p w:rsidR="00791E23" w:rsidRPr="00791E23" w:rsidRDefault="00585221" w:rsidP="00585221">
            <w:pPr>
              <w:pStyle w:val="a8"/>
            </w:pPr>
            <w:r>
              <w:t>к</w:t>
            </w:r>
            <w:r w:rsidR="00791E23" w:rsidRPr="00791E23">
              <w:t>омплексноеобследование</w:t>
            </w:r>
          </w:p>
        </w:tc>
        <w:tc>
          <w:tcPr>
            <w:tcW w:w="396"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5</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5</w:t>
            </w: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p>
        </w:tc>
        <w:tc>
          <w:tcPr>
            <w:tcW w:w="397" w:type="dxa"/>
            <w:tcBorders>
              <w:top w:val="single" w:sz="4" w:space="0" w:color="auto"/>
              <w:left w:val="single" w:sz="4" w:space="0" w:color="auto"/>
              <w:bottom w:val="nil"/>
              <w:right w:val="nil"/>
            </w:tcBorders>
            <w:shd w:val="clear" w:color="auto" w:fill="FFFFFF"/>
            <w:vAlign w:val="center"/>
          </w:tcPr>
          <w:p w:rsidR="00791E23" w:rsidRPr="00791E23" w:rsidRDefault="00791E23" w:rsidP="002D1192">
            <w:pPr>
              <w:pStyle w:val="a8"/>
            </w:pPr>
            <w:r w:rsidRPr="00791E23">
              <w:t>4</w:t>
            </w:r>
          </w:p>
        </w:tc>
        <w:tc>
          <w:tcPr>
            <w:tcW w:w="760" w:type="dxa"/>
            <w:tcBorders>
              <w:top w:val="single" w:sz="4" w:space="0" w:color="auto"/>
              <w:left w:val="single" w:sz="4" w:space="0" w:color="auto"/>
              <w:bottom w:val="nil"/>
              <w:right w:val="single" w:sz="4" w:space="0" w:color="auto"/>
            </w:tcBorders>
            <w:shd w:val="clear" w:color="auto" w:fill="FFFFFF"/>
            <w:vAlign w:val="center"/>
          </w:tcPr>
          <w:p w:rsidR="00791E23" w:rsidRPr="00791E23" w:rsidRDefault="00791E23" w:rsidP="002D1192">
            <w:pPr>
              <w:pStyle w:val="a8"/>
            </w:pPr>
            <w:r w:rsidRPr="00791E23">
              <w:t>14</w:t>
            </w:r>
          </w:p>
        </w:tc>
      </w:tr>
      <w:tr w:rsidR="00791E23" w:rsidRPr="00791E23" w:rsidTr="00585221">
        <w:trPr>
          <w:trHeight w:val="270"/>
          <w:jc w:val="center"/>
        </w:trPr>
        <w:tc>
          <w:tcPr>
            <w:tcW w:w="337" w:type="dxa"/>
            <w:tcBorders>
              <w:top w:val="single" w:sz="4" w:space="0" w:color="auto"/>
              <w:left w:val="single" w:sz="4" w:space="0" w:color="auto"/>
              <w:bottom w:val="single" w:sz="4" w:space="0" w:color="auto"/>
              <w:right w:val="nil"/>
            </w:tcBorders>
            <w:shd w:val="clear" w:color="auto" w:fill="FFFFFF"/>
            <w:vAlign w:val="center"/>
          </w:tcPr>
          <w:p w:rsidR="00791E23" w:rsidRPr="00791E23" w:rsidRDefault="00791E23" w:rsidP="002D1192">
            <w:pPr>
              <w:pStyle w:val="a8"/>
            </w:pPr>
          </w:p>
        </w:tc>
        <w:tc>
          <w:tcPr>
            <w:tcW w:w="3870" w:type="dxa"/>
            <w:tcBorders>
              <w:top w:val="single" w:sz="4" w:space="0" w:color="auto"/>
              <w:left w:val="single" w:sz="4" w:space="0" w:color="auto"/>
              <w:bottom w:val="single" w:sz="4" w:space="0" w:color="auto"/>
              <w:right w:val="nil"/>
            </w:tcBorders>
            <w:shd w:val="clear" w:color="auto" w:fill="FFFFFF"/>
            <w:vAlign w:val="center"/>
          </w:tcPr>
          <w:p w:rsidR="00791E23" w:rsidRPr="00791E23" w:rsidRDefault="00791E23" w:rsidP="002D1192">
            <w:pPr>
              <w:pStyle w:val="a8"/>
            </w:pPr>
            <w:r w:rsidRPr="00791E23">
              <w:t>Общее кол-во часов</w:t>
            </w:r>
          </w:p>
        </w:tc>
        <w:tc>
          <w:tcPr>
            <w:tcW w:w="396" w:type="dxa"/>
            <w:tcBorders>
              <w:top w:val="single" w:sz="4" w:space="0" w:color="auto"/>
              <w:left w:val="single" w:sz="4" w:space="0" w:color="auto"/>
              <w:bottom w:val="single" w:sz="4" w:space="0" w:color="auto"/>
              <w:right w:val="nil"/>
            </w:tcBorders>
            <w:shd w:val="clear" w:color="auto" w:fill="FFFFFF"/>
            <w:vAlign w:val="center"/>
          </w:tcPr>
          <w:p w:rsidR="00791E23" w:rsidRPr="00791E23" w:rsidRDefault="00791E23" w:rsidP="002D1192">
            <w:pPr>
              <w:pStyle w:val="a8"/>
            </w:pPr>
            <w:r w:rsidRPr="00791E23">
              <w:t>130</w:t>
            </w:r>
          </w:p>
        </w:tc>
        <w:tc>
          <w:tcPr>
            <w:tcW w:w="397" w:type="dxa"/>
            <w:tcBorders>
              <w:top w:val="single" w:sz="4" w:space="0" w:color="auto"/>
              <w:left w:val="single" w:sz="4" w:space="0" w:color="auto"/>
              <w:bottom w:val="single" w:sz="4" w:space="0" w:color="auto"/>
              <w:right w:val="nil"/>
            </w:tcBorders>
            <w:shd w:val="clear" w:color="auto" w:fill="FFFFFF"/>
            <w:vAlign w:val="center"/>
          </w:tcPr>
          <w:p w:rsidR="00791E23" w:rsidRPr="00791E23" w:rsidRDefault="00791E23" w:rsidP="002D1192">
            <w:pPr>
              <w:pStyle w:val="a8"/>
            </w:pPr>
            <w:r w:rsidRPr="00791E23">
              <w:t>124</w:t>
            </w:r>
          </w:p>
        </w:tc>
        <w:tc>
          <w:tcPr>
            <w:tcW w:w="397" w:type="dxa"/>
            <w:tcBorders>
              <w:top w:val="single" w:sz="4" w:space="0" w:color="auto"/>
              <w:left w:val="single" w:sz="4" w:space="0" w:color="auto"/>
              <w:bottom w:val="single" w:sz="4" w:space="0" w:color="auto"/>
              <w:right w:val="nil"/>
            </w:tcBorders>
            <w:shd w:val="clear" w:color="auto" w:fill="FFFFFF"/>
            <w:vAlign w:val="center"/>
          </w:tcPr>
          <w:p w:rsidR="00791E23" w:rsidRPr="00791E23" w:rsidRDefault="00791E23" w:rsidP="002D1192">
            <w:pPr>
              <w:pStyle w:val="a8"/>
            </w:pPr>
            <w:r w:rsidRPr="00791E23">
              <w:t>123</w:t>
            </w:r>
          </w:p>
        </w:tc>
        <w:tc>
          <w:tcPr>
            <w:tcW w:w="397" w:type="dxa"/>
            <w:tcBorders>
              <w:top w:val="single" w:sz="4" w:space="0" w:color="auto"/>
              <w:left w:val="single" w:sz="4" w:space="0" w:color="auto"/>
              <w:bottom w:val="single" w:sz="4" w:space="0" w:color="auto"/>
              <w:right w:val="nil"/>
            </w:tcBorders>
            <w:shd w:val="clear" w:color="auto" w:fill="FFFFFF"/>
            <w:vAlign w:val="center"/>
          </w:tcPr>
          <w:p w:rsidR="00791E23" w:rsidRPr="00791E23" w:rsidRDefault="00791E23" w:rsidP="002D1192">
            <w:pPr>
              <w:pStyle w:val="a8"/>
            </w:pPr>
            <w:r w:rsidRPr="00791E23">
              <w:t>123</w:t>
            </w:r>
          </w:p>
        </w:tc>
        <w:tc>
          <w:tcPr>
            <w:tcW w:w="397" w:type="dxa"/>
            <w:tcBorders>
              <w:top w:val="single" w:sz="4" w:space="0" w:color="auto"/>
              <w:left w:val="single" w:sz="4" w:space="0" w:color="auto"/>
              <w:bottom w:val="single" w:sz="4" w:space="0" w:color="auto"/>
              <w:right w:val="nil"/>
            </w:tcBorders>
            <w:shd w:val="clear" w:color="auto" w:fill="FFFFFF"/>
            <w:vAlign w:val="center"/>
          </w:tcPr>
          <w:p w:rsidR="00791E23" w:rsidRPr="00791E23" w:rsidRDefault="00791E23" w:rsidP="002D1192">
            <w:pPr>
              <w:pStyle w:val="a8"/>
            </w:pPr>
            <w:r w:rsidRPr="00791E23">
              <w:t>122</w:t>
            </w:r>
          </w:p>
        </w:tc>
        <w:tc>
          <w:tcPr>
            <w:tcW w:w="397" w:type="dxa"/>
            <w:tcBorders>
              <w:top w:val="single" w:sz="4" w:space="0" w:color="auto"/>
              <w:left w:val="single" w:sz="4" w:space="0" w:color="auto"/>
              <w:bottom w:val="single" w:sz="4" w:space="0" w:color="auto"/>
              <w:right w:val="nil"/>
            </w:tcBorders>
            <w:shd w:val="clear" w:color="auto" w:fill="FFFFFF"/>
            <w:vAlign w:val="center"/>
          </w:tcPr>
          <w:p w:rsidR="00791E23" w:rsidRPr="00791E23" w:rsidRDefault="00791E23" w:rsidP="002D1192">
            <w:pPr>
              <w:pStyle w:val="a8"/>
            </w:pPr>
            <w:r w:rsidRPr="00791E23">
              <w:t>126</w:t>
            </w:r>
          </w:p>
        </w:tc>
        <w:tc>
          <w:tcPr>
            <w:tcW w:w="397" w:type="dxa"/>
            <w:tcBorders>
              <w:top w:val="single" w:sz="4" w:space="0" w:color="auto"/>
              <w:left w:val="single" w:sz="4" w:space="0" w:color="auto"/>
              <w:bottom w:val="single" w:sz="4" w:space="0" w:color="auto"/>
              <w:right w:val="nil"/>
            </w:tcBorders>
            <w:shd w:val="clear" w:color="auto" w:fill="FFFFFF"/>
            <w:vAlign w:val="center"/>
          </w:tcPr>
          <w:p w:rsidR="00791E23" w:rsidRPr="00791E23" w:rsidRDefault="00791E23" w:rsidP="002D1192">
            <w:pPr>
              <w:pStyle w:val="a8"/>
            </w:pPr>
            <w:r w:rsidRPr="00791E23">
              <w:t>124</w:t>
            </w:r>
          </w:p>
        </w:tc>
        <w:tc>
          <w:tcPr>
            <w:tcW w:w="397" w:type="dxa"/>
            <w:tcBorders>
              <w:top w:val="single" w:sz="4" w:space="0" w:color="auto"/>
              <w:left w:val="single" w:sz="4" w:space="0" w:color="auto"/>
              <w:bottom w:val="single" w:sz="4" w:space="0" w:color="auto"/>
              <w:right w:val="nil"/>
            </w:tcBorders>
            <w:shd w:val="clear" w:color="auto" w:fill="FFFFFF"/>
            <w:vAlign w:val="center"/>
          </w:tcPr>
          <w:p w:rsidR="00791E23" w:rsidRPr="00791E23" w:rsidRDefault="00791E23" w:rsidP="002D1192">
            <w:pPr>
              <w:pStyle w:val="a8"/>
            </w:pPr>
            <w:r w:rsidRPr="00791E23">
              <w:t>123</w:t>
            </w:r>
          </w:p>
        </w:tc>
        <w:tc>
          <w:tcPr>
            <w:tcW w:w="397" w:type="dxa"/>
            <w:tcBorders>
              <w:top w:val="single" w:sz="4" w:space="0" w:color="auto"/>
              <w:left w:val="single" w:sz="4" w:space="0" w:color="auto"/>
              <w:bottom w:val="single" w:sz="4" w:space="0" w:color="auto"/>
              <w:right w:val="nil"/>
            </w:tcBorders>
            <w:shd w:val="clear" w:color="auto" w:fill="FFFFFF"/>
            <w:vAlign w:val="center"/>
          </w:tcPr>
          <w:p w:rsidR="00791E23" w:rsidRPr="00791E23" w:rsidRDefault="00791E23" w:rsidP="002D1192">
            <w:pPr>
              <w:pStyle w:val="a8"/>
            </w:pPr>
            <w:r w:rsidRPr="00791E23">
              <w:t>124</w:t>
            </w:r>
          </w:p>
        </w:tc>
        <w:tc>
          <w:tcPr>
            <w:tcW w:w="397" w:type="dxa"/>
            <w:tcBorders>
              <w:top w:val="single" w:sz="4" w:space="0" w:color="auto"/>
              <w:left w:val="single" w:sz="4" w:space="0" w:color="auto"/>
              <w:bottom w:val="single" w:sz="4" w:space="0" w:color="auto"/>
              <w:right w:val="nil"/>
            </w:tcBorders>
            <w:shd w:val="clear" w:color="auto" w:fill="FFFFFF"/>
            <w:vAlign w:val="center"/>
          </w:tcPr>
          <w:p w:rsidR="00791E23" w:rsidRPr="00791E23" w:rsidRDefault="00791E23" w:rsidP="002D1192">
            <w:pPr>
              <w:pStyle w:val="a8"/>
            </w:pPr>
            <w:r w:rsidRPr="00791E23">
              <w:t>129</w:t>
            </w:r>
          </w:p>
        </w:tc>
        <w:tc>
          <w:tcPr>
            <w:tcW w:w="760" w:type="dxa"/>
            <w:tcBorders>
              <w:top w:val="single" w:sz="4" w:space="0" w:color="auto"/>
              <w:left w:val="single" w:sz="4" w:space="0" w:color="auto"/>
              <w:bottom w:val="single" w:sz="4" w:space="0" w:color="auto"/>
              <w:right w:val="single" w:sz="4" w:space="0" w:color="auto"/>
            </w:tcBorders>
            <w:shd w:val="clear" w:color="auto" w:fill="FFFFFF"/>
            <w:vAlign w:val="center"/>
          </w:tcPr>
          <w:p w:rsidR="00791E23" w:rsidRPr="00791E23" w:rsidRDefault="00791E23" w:rsidP="002D1192">
            <w:pPr>
              <w:pStyle w:val="a8"/>
            </w:pPr>
            <w:r w:rsidRPr="00791E23">
              <w:t>1248</w:t>
            </w:r>
          </w:p>
        </w:tc>
      </w:tr>
    </w:tbl>
    <w:p w:rsidR="00585221" w:rsidRDefault="00585221" w:rsidP="002D1192">
      <w:pPr>
        <w:spacing w:after="0" w:line="240" w:lineRule="auto"/>
        <w:jc w:val="right"/>
        <w:rPr>
          <w:lang w:eastAsia="ru-RU"/>
        </w:rPr>
      </w:pPr>
    </w:p>
    <w:p w:rsidR="00585221" w:rsidRDefault="00585221">
      <w:pPr>
        <w:jc w:val="left"/>
        <w:rPr>
          <w:lang w:eastAsia="ru-RU"/>
        </w:rPr>
      </w:pPr>
      <w:r>
        <w:rPr>
          <w:lang w:eastAsia="ru-RU"/>
        </w:rPr>
        <w:br w:type="page"/>
      </w:r>
    </w:p>
    <w:p w:rsidR="009F7CB5" w:rsidRDefault="009F7CB5" w:rsidP="002D1192">
      <w:pPr>
        <w:spacing w:after="0" w:line="240" w:lineRule="auto"/>
        <w:jc w:val="right"/>
        <w:rPr>
          <w:lang w:eastAsia="ru-RU"/>
        </w:rPr>
      </w:pPr>
      <w:r>
        <w:rPr>
          <w:lang w:eastAsia="ru-RU"/>
        </w:rPr>
        <w:lastRenderedPageBreak/>
        <w:t>Таблица 19</w:t>
      </w:r>
    </w:p>
    <w:p w:rsidR="00895E8C" w:rsidRPr="00895E8C" w:rsidRDefault="00895E8C" w:rsidP="002D1192">
      <w:pPr>
        <w:spacing w:after="0" w:line="240" w:lineRule="auto"/>
        <w:jc w:val="center"/>
        <w:rPr>
          <w:b/>
          <w:szCs w:val="24"/>
          <w:lang w:eastAsia="ru-RU"/>
        </w:rPr>
      </w:pPr>
      <w:r w:rsidRPr="00895E8C">
        <w:rPr>
          <w:b/>
          <w:lang w:eastAsia="ru-RU"/>
        </w:rPr>
        <w:t>Примерный план-график расчета учебных часов для групп этапа совершенствования спортивного мастерства (2-й год обучения и более)</w:t>
      </w:r>
    </w:p>
    <w:tbl>
      <w:tblPr>
        <w:tblW w:w="8953" w:type="dxa"/>
        <w:jc w:val="center"/>
        <w:tblLayout w:type="fixed"/>
        <w:tblCellMar>
          <w:left w:w="0" w:type="dxa"/>
          <w:right w:w="0" w:type="dxa"/>
        </w:tblCellMar>
        <w:tblLook w:val="0000"/>
      </w:tblPr>
      <w:tblGrid>
        <w:gridCol w:w="421"/>
        <w:gridCol w:w="3794"/>
        <w:gridCol w:w="396"/>
        <w:gridCol w:w="397"/>
        <w:gridCol w:w="397"/>
        <w:gridCol w:w="397"/>
        <w:gridCol w:w="397"/>
        <w:gridCol w:w="397"/>
        <w:gridCol w:w="397"/>
        <w:gridCol w:w="397"/>
        <w:gridCol w:w="397"/>
        <w:gridCol w:w="397"/>
        <w:gridCol w:w="769"/>
      </w:tblGrid>
      <w:tr w:rsidR="00533176" w:rsidRPr="00895E8C" w:rsidTr="00585221">
        <w:trPr>
          <w:trHeight w:val="304"/>
          <w:jc w:val="center"/>
        </w:trPr>
        <w:tc>
          <w:tcPr>
            <w:tcW w:w="421" w:type="dxa"/>
            <w:tcBorders>
              <w:top w:val="single" w:sz="4" w:space="0" w:color="auto"/>
              <w:left w:val="single" w:sz="4" w:space="0" w:color="auto"/>
              <w:bottom w:val="nil"/>
              <w:right w:val="nil"/>
            </w:tcBorders>
            <w:shd w:val="clear" w:color="auto" w:fill="FFFFFF"/>
            <w:vAlign w:val="center"/>
          </w:tcPr>
          <w:p w:rsidR="00533176" w:rsidRPr="00895E8C" w:rsidRDefault="00533176" w:rsidP="002D1192">
            <w:pPr>
              <w:pStyle w:val="a8"/>
              <w:rPr>
                <w:szCs w:val="24"/>
                <w:lang w:eastAsia="ru-RU"/>
              </w:rPr>
            </w:pPr>
            <w:r w:rsidRPr="00895E8C">
              <w:rPr>
                <w:lang w:eastAsia="ru-RU"/>
              </w:rPr>
              <w:t>№</w:t>
            </w:r>
          </w:p>
        </w:tc>
        <w:tc>
          <w:tcPr>
            <w:tcW w:w="3794" w:type="dxa"/>
            <w:tcBorders>
              <w:top w:val="single" w:sz="4" w:space="0" w:color="auto"/>
              <w:left w:val="single" w:sz="4" w:space="0" w:color="auto"/>
              <w:bottom w:val="nil"/>
              <w:right w:val="nil"/>
            </w:tcBorders>
            <w:shd w:val="clear" w:color="auto" w:fill="FFFFFF"/>
            <w:vAlign w:val="center"/>
          </w:tcPr>
          <w:p w:rsidR="00533176" w:rsidRPr="00895E8C" w:rsidRDefault="00533176" w:rsidP="002D1192">
            <w:pPr>
              <w:pStyle w:val="a8"/>
              <w:rPr>
                <w:szCs w:val="24"/>
                <w:lang w:eastAsia="ru-RU"/>
              </w:rPr>
            </w:pPr>
            <w:r w:rsidRPr="00895E8C">
              <w:rPr>
                <w:lang w:eastAsia="ru-RU"/>
              </w:rPr>
              <w:t>Периоды</w:t>
            </w:r>
          </w:p>
        </w:tc>
        <w:tc>
          <w:tcPr>
            <w:tcW w:w="1984" w:type="dxa"/>
            <w:gridSpan w:val="5"/>
            <w:tcBorders>
              <w:top w:val="single" w:sz="4" w:space="0" w:color="auto"/>
              <w:left w:val="single" w:sz="4" w:space="0" w:color="auto"/>
              <w:bottom w:val="nil"/>
              <w:right w:val="nil"/>
            </w:tcBorders>
            <w:shd w:val="clear" w:color="auto" w:fill="FFFFFF"/>
            <w:vAlign w:val="center"/>
          </w:tcPr>
          <w:p w:rsidR="00533176" w:rsidRPr="00895E8C" w:rsidRDefault="00533176" w:rsidP="002D1192">
            <w:pPr>
              <w:pStyle w:val="a8"/>
              <w:rPr>
                <w:szCs w:val="24"/>
                <w:lang w:eastAsia="ru-RU"/>
              </w:rPr>
            </w:pPr>
            <w:r w:rsidRPr="00895E8C">
              <w:rPr>
                <w:lang w:eastAsia="ru-RU"/>
              </w:rPr>
              <w:t>Подготовительный</w:t>
            </w:r>
          </w:p>
        </w:tc>
        <w:tc>
          <w:tcPr>
            <w:tcW w:w="1985" w:type="dxa"/>
            <w:gridSpan w:val="5"/>
            <w:tcBorders>
              <w:top w:val="single" w:sz="4" w:space="0" w:color="auto"/>
              <w:left w:val="single" w:sz="4" w:space="0" w:color="auto"/>
              <w:bottom w:val="nil"/>
              <w:right w:val="nil"/>
            </w:tcBorders>
            <w:shd w:val="clear" w:color="auto" w:fill="FFFFFF"/>
            <w:vAlign w:val="center"/>
          </w:tcPr>
          <w:p w:rsidR="00533176" w:rsidRPr="00895E8C" w:rsidRDefault="00533176" w:rsidP="002D1192">
            <w:pPr>
              <w:pStyle w:val="a8"/>
              <w:rPr>
                <w:szCs w:val="24"/>
                <w:lang w:eastAsia="ru-RU"/>
              </w:rPr>
            </w:pPr>
            <w:r w:rsidRPr="00895E8C">
              <w:rPr>
                <w:lang w:eastAsia="ru-RU"/>
              </w:rPr>
              <w:t>Соревновательный</w:t>
            </w:r>
          </w:p>
        </w:tc>
        <w:tc>
          <w:tcPr>
            <w:tcW w:w="769" w:type="dxa"/>
            <w:vMerge w:val="restart"/>
            <w:tcBorders>
              <w:top w:val="single" w:sz="4" w:space="0" w:color="auto"/>
              <w:left w:val="single" w:sz="4" w:space="0" w:color="auto"/>
              <w:right w:val="single" w:sz="4" w:space="0" w:color="auto"/>
            </w:tcBorders>
            <w:shd w:val="clear" w:color="auto" w:fill="FFFFFF"/>
            <w:vAlign w:val="center"/>
          </w:tcPr>
          <w:p w:rsidR="00533176" w:rsidRPr="00895E8C" w:rsidRDefault="00533176" w:rsidP="002D1192">
            <w:pPr>
              <w:pStyle w:val="a8"/>
              <w:rPr>
                <w:szCs w:val="24"/>
                <w:lang w:eastAsia="ru-RU"/>
              </w:rPr>
            </w:pPr>
            <w:r w:rsidRPr="00895E8C">
              <w:rPr>
                <w:lang w:eastAsia="ru-RU"/>
              </w:rPr>
              <w:t>Всего</w:t>
            </w:r>
          </w:p>
          <w:p w:rsidR="00533176" w:rsidRPr="00895E8C" w:rsidRDefault="00533176" w:rsidP="002D1192">
            <w:pPr>
              <w:pStyle w:val="a8"/>
              <w:rPr>
                <w:szCs w:val="24"/>
                <w:lang w:eastAsia="ru-RU"/>
              </w:rPr>
            </w:pPr>
            <w:r w:rsidRPr="00895E8C">
              <w:rPr>
                <w:lang w:eastAsia="ru-RU"/>
              </w:rPr>
              <w:t>часов</w:t>
            </w:r>
          </w:p>
        </w:tc>
      </w:tr>
      <w:tr w:rsidR="00533176" w:rsidRPr="00895E8C" w:rsidTr="003D13B7">
        <w:trPr>
          <w:trHeight w:val="201"/>
          <w:jc w:val="center"/>
        </w:trPr>
        <w:tc>
          <w:tcPr>
            <w:tcW w:w="421" w:type="dxa"/>
            <w:tcBorders>
              <w:top w:val="single" w:sz="4" w:space="0" w:color="auto"/>
              <w:left w:val="single" w:sz="4" w:space="0" w:color="auto"/>
              <w:bottom w:val="nil"/>
              <w:right w:val="nil"/>
            </w:tcBorders>
            <w:shd w:val="clear" w:color="auto" w:fill="FFFFFF"/>
            <w:vAlign w:val="center"/>
          </w:tcPr>
          <w:p w:rsidR="00533176" w:rsidRPr="00895E8C" w:rsidRDefault="00533176" w:rsidP="002D1192">
            <w:pPr>
              <w:pStyle w:val="a8"/>
              <w:rPr>
                <w:sz w:val="10"/>
                <w:szCs w:val="10"/>
                <w:lang w:eastAsia="ru-RU"/>
              </w:rPr>
            </w:pPr>
          </w:p>
        </w:tc>
        <w:tc>
          <w:tcPr>
            <w:tcW w:w="7763" w:type="dxa"/>
            <w:gridSpan w:val="11"/>
            <w:tcBorders>
              <w:top w:val="single" w:sz="4" w:space="0" w:color="auto"/>
              <w:left w:val="single" w:sz="4" w:space="0" w:color="auto"/>
              <w:bottom w:val="nil"/>
              <w:right w:val="nil"/>
            </w:tcBorders>
            <w:shd w:val="clear" w:color="auto" w:fill="FFFFFF"/>
            <w:vAlign w:val="center"/>
          </w:tcPr>
          <w:p w:rsidR="00533176" w:rsidRPr="00895E8C" w:rsidRDefault="00533176" w:rsidP="002D1192">
            <w:pPr>
              <w:pStyle w:val="a8"/>
              <w:rPr>
                <w:szCs w:val="24"/>
                <w:lang w:eastAsia="ru-RU"/>
              </w:rPr>
            </w:pPr>
            <w:r w:rsidRPr="00895E8C">
              <w:rPr>
                <w:lang w:eastAsia="ru-RU"/>
              </w:rPr>
              <w:t>Этапы</w:t>
            </w:r>
          </w:p>
        </w:tc>
        <w:tc>
          <w:tcPr>
            <w:tcW w:w="769" w:type="dxa"/>
            <w:vMerge/>
            <w:tcBorders>
              <w:left w:val="single" w:sz="4" w:space="0" w:color="auto"/>
              <w:bottom w:val="nil"/>
              <w:right w:val="single" w:sz="4" w:space="0" w:color="auto"/>
            </w:tcBorders>
            <w:shd w:val="clear" w:color="auto" w:fill="FFFFFF"/>
            <w:vAlign w:val="center"/>
          </w:tcPr>
          <w:p w:rsidR="00533176" w:rsidRPr="00895E8C" w:rsidRDefault="00533176" w:rsidP="002D1192">
            <w:pPr>
              <w:pStyle w:val="a8"/>
              <w:jc w:val="both"/>
              <w:rPr>
                <w:sz w:val="10"/>
                <w:szCs w:val="10"/>
                <w:lang w:eastAsia="ru-RU"/>
              </w:rPr>
            </w:pPr>
          </w:p>
        </w:tc>
      </w:tr>
      <w:tr w:rsidR="009F7CB5" w:rsidRPr="00895E8C" w:rsidTr="00274500">
        <w:trPr>
          <w:trHeight w:val="170"/>
          <w:jc w:val="center"/>
        </w:trPr>
        <w:tc>
          <w:tcPr>
            <w:tcW w:w="421"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3794"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Месяцы</w:t>
            </w:r>
          </w:p>
        </w:tc>
        <w:tc>
          <w:tcPr>
            <w:tcW w:w="396"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IX</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X</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XI</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XII</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I</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Pr>
                <w:lang w:val="en-US" w:eastAsia="ru-RU"/>
              </w:rPr>
              <w:t>II</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III</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IV</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V</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VI</w:t>
            </w:r>
          </w:p>
        </w:tc>
        <w:tc>
          <w:tcPr>
            <w:tcW w:w="769" w:type="dxa"/>
            <w:tcBorders>
              <w:top w:val="single" w:sz="4" w:space="0" w:color="auto"/>
              <w:left w:val="single" w:sz="4" w:space="0" w:color="auto"/>
              <w:bottom w:val="nil"/>
              <w:right w:val="single" w:sz="4" w:space="0" w:color="auto"/>
            </w:tcBorders>
            <w:shd w:val="clear" w:color="auto" w:fill="FFFFFF"/>
            <w:vAlign w:val="center"/>
          </w:tcPr>
          <w:p w:rsidR="00895E8C" w:rsidRPr="00895E8C" w:rsidRDefault="00895E8C" w:rsidP="002D1192">
            <w:pPr>
              <w:pStyle w:val="a8"/>
              <w:rPr>
                <w:sz w:val="10"/>
                <w:szCs w:val="10"/>
                <w:lang w:eastAsia="ru-RU"/>
              </w:rPr>
            </w:pPr>
          </w:p>
        </w:tc>
      </w:tr>
      <w:tr w:rsidR="009F7CB5" w:rsidRPr="00895E8C" w:rsidTr="0049312F">
        <w:trPr>
          <w:trHeight w:val="296"/>
          <w:jc w:val="center"/>
        </w:trPr>
        <w:tc>
          <w:tcPr>
            <w:tcW w:w="421"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1</w:t>
            </w:r>
            <w:r w:rsidR="009F7CB5">
              <w:rPr>
                <w:lang w:eastAsia="ru-RU"/>
              </w:rPr>
              <w:t>.</w:t>
            </w:r>
          </w:p>
        </w:tc>
        <w:tc>
          <w:tcPr>
            <w:tcW w:w="3794" w:type="dxa"/>
            <w:tcBorders>
              <w:top w:val="single" w:sz="4" w:space="0" w:color="auto"/>
              <w:left w:val="single" w:sz="4" w:space="0" w:color="auto"/>
              <w:bottom w:val="nil"/>
              <w:right w:val="nil"/>
            </w:tcBorders>
            <w:shd w:val="clear" w:color="auto" w:fill="FFFFFF"/>
            <w:vAlign w:val="center"/>
          </w:tcPr>
          <w:p w:rsidR="00895E8C" w:rsidRPr="00895E8C" w:rsidRDefault="00895E8C" w:rsidP="0049312F">
            <w:pPr>
              <w:pStyle w:val="a8"/>
              <w:rPr>
                <w:szCs w:val="24"/>
                <w:lang w:eastAsia="ru-RU"/>
              </w:rPr>
            </w:pPr>
            <w:r w:rsidRPr="00895E8C">
              <w:rPr>
                <w:lang w:eastAsia="ru-RU"/>
              </w:rPr>
              <w:t>Теоретическаяподготовка</w:t>
            </w:r>
          </w:p>
        </w:tc>
        <w:tc>
          <w:tcPr>
            <w:tcW w:w="396"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2</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3</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2</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3</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3</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2</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3</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769" w:type="dxa"/>
            <w:tcBorders>
              <w:top w:val="single" w:sz="4" w:space="0" w:color="auto"/>
              <w:left w:val="single" w:sz="4" w:space="0" w:color="auto"/>
              <w:bottom w:val="nil"/>
              <w:right w:val="single" w:sz="4" w:space="0" w:color="auto"/>
            </w:tcBorders>
            <w:shd w:val="clear" w:color="auto" w:fill="FFFFFF"/>
            <w:vAlign w:val="center"/>
          </w:tcPr>
          <w:p w:rsidR="00895E8C" w:rsidRPr="00895E8C" w:rsidRDefault="00895E8C" w:rsidP="002D1192">
            <w:pPr>
              <w:pStyle w:val="a8"/>
              <w:rPr>
                <w:szCs w:val="24"/>
                <w:lang w:eastAsia="ru-RU"/>
              </w:rPr>
            </w:pPr>
            <w:r w:rsidRPr="00895E8C">
              <w:rPr>
                <w:lang w:eastAsia="ru-RU"/>
              </w:rPr>
              <w:t>18</w:t>
            </w:r>
          </w:p>
        </w:tc>
      </w:tr>
      <w:tr w:rsidR="009F7CB5" w:rsidRPr="00895E8C" w:rsidTr="0049312F">
        <w:trPr>
          <w:trHeight w:val="287"/>
          <w:jc w:val="center"/>
        </w:trPr>
        <w:tc>
          <w:tcPr>
            <w:tcW w:w="421"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2.</w:t>
            </w:r>
          </w:p>
        </w:tc>
        <w:tc>
          <w:tcPr>
            <w:tcW w:w="3794" w:type="dxa"/>
            <w:tcBorders>
              <w:top w:val="single" w:sz="4" w:space="0" w:color="auto"/>
              <w:left w:val="single" w:sz="4" w:space="0" w:color="auto"/>
              <w:bottom w:val="nil"/>
              <w:right w:val="nil"/>
            </w:tcBorders>
            <w:shd w:val="clear" w:color="auto" w:fill="FFFFFF"/>
            <w:vAlign w:val="center"/>
          </w:tcPr>
          <w:p w:rsidR="00895E8C" w:rsidRPr="00895E8C" w:rsidRDefault="00895E8C" w:rsidP="0049312F">
            <w:pPr>
              <w:pStyle w:val="a8"/>
              <w:rPr>
                <w:szCs w:val="24"/>
                <w:lang w:eastAsia="ru-RU"/>
              </w:rPr>
            </w:pPr>
            <w:r w:rsidRPr="00895E8C">
              <w:rPr>
                <w:lang w:eastAsia="ru-RU"/>
              </w:rPr>
              <w:t>Общаяфизподготовка</w:t>
            </w:r>
          </w:p>
        </w:tc>
        <w:tc>
          <w:tcPr>
            <w:tcW w:w="396"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41</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42</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41</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41</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41</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41</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41</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41</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41</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41</w:t>
            </w:r>
          </w:p>
        </w:tc>
        <w:tc>
          <w:tcPr>
            <w:tcW w:w="769" w:type="dxa"/>
            <w:tcBorders>
              <w:top w:val="single" w:sz="4" w:space="0" w:color="auto"/>
              <w:left w:val="single" w:sz="4" w:space="0" w:color="auto"/>
              <w:bottom w:val="nil"/>
              <w:right w:val="single" w:sz="4" w:space="0" w:color="auto"/>
            </w:tcBorders>
            <w:shd w:val="clear" w:color="auto" w:fill="FFFFFF"/>
            <w:vAlign w:val="center"/>
          </w:tcPr>
          <w:p w:rsidR="00895E8C" w:rsidRPr="00895E8C" w:rsidRDefault="00895E8C" w:rsidP="002D1192">
            <w:pPr>
              <w:pStyle w:val="a8"/>
              <w:rPr>
                <w:szCs w:val="24"/>
                <w:lang w:eastAsia="ru-RU"/>
              </w:rPr>
            </w:pPr>
            <w:r w:rsidRPr="00895E8C">
              <w:rPr>
                <w:lang w:eastAsia="ru-RU"/>
              </w:rPr>
              <w:t>411</w:t>
            </w:r>
          </w:p>
        </w:tc>
      </w:tr>
      <w:tr w:rsidR="009F7CB5" w:rsidRPr="00895E8C" w:rsidTr="00274500">
        <w:trPr>
          <w:trHeight w:val="309"/>
          <w:jc w:val="center"/>
        </w:trPr>
        <w:tc>
          <w:tcPr>
            <w:tcW w:w="421"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3.</w:t>
            </w:r>
          </w:p>
        </w:tc>
        <w:tc>
          <w:tcPr>
            <w:tcW w:w="3794" w:type="dxa"/>
            <w:tcBorders>
              <w:top w:val="single" w:sz="4" w:space="0" w:color="auto"/>
              <w:left w:val="single" w:sz="4" w:space="0" w:color="auto"/>
              <w:bottom w:val="nil"/>
              <w:right w:val="nil"/>
            </w:tcBorders>
            <w:shd w:val="clear" w:color="auto" w:fill="FFFFFF"/>
            <w:vAlign w:val="center"/>
          </w:tcPr>
          <w:p w:rsidR="00895E8C" w:rsidRPr="00895E8C" w:rsidRDefault="00895E8C" w:rsidP="0049312F">
            <w:pPr>
              <w:pStyle w:val="a8"/>
              <w:rPr>
                <w:szCs w:val="24"/>
                <w:lang w:eastAsia="ru-RU"/>
              </w:rPr>
            </w:pPr>
            <w:r w:rsidRPr="00895E8C">
              <w:rPr>
                <w:lang w:eastAsia="ru-RU"/>
              </w:rPr>
              <w:t>Специальнаяфизподготовка</w:t>
            </w:r>
          </w:p>
        </w:tc>
        <w:tc>
          <w:tcPr>
            <w:tcW w:w="396"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39</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39</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39</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39</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39</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39</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39</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39</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39</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39</w:t>
            </w:r>
          </w:p>
        </w:tc>
        <w:tc>
          <w:tcPr>
            <w:tcW w:w="769" w:type="dxa"/>
            <w:tcBorders>
              <w:top w:val="single" w:sz="4" w:space="0" w:color="auto"/>
              <w:left w:val="single" w:sz="4" w:space="0" w:color="auto"/>
              <w:bottom w:val="nil"/>
              <w:right w:val="single" w:sz="4" w:space="0" w:color="auto"/>
            </w:tcBorders>
            <w:shd w:val="clear" w:color="auto" w:fill="FFFFFF"/>
            <w:vAlign w:val="center"/>
          </w:tcPr>
          <w:p w:rsidR="00895E8C" w:rsidRPr="00895E8C" w:rsidRDefault="00895E8C" w:rsidP="002D1192">
            <w:pPr>
              <w:pStyle w:val="a8"/>
              <w:rPr>
                <w:szCs w:val="24"/>
                <w:lang w:eastAsia="ru-RU"/>
              </w:rPr>
            </w:pPr>
            <w:r w:rsidRPr="00895E8C">
              <w:rPr>
                <w:lang w:eastAsia="ru-RU"/>
              </w:rPr>
              <w:t>390</w:t>
            </w:r>
          </w:p>
        </w:tc>
      </w:tr>
      <w:tr w:rsidR="009F7CB5" w:rsidRPr="00895E8C" w:rsidTr="00274500">
        <w:trPr>
          <w:trHeight w:val="144"/>
          <w:jc w:val="center"/>
        </w:trPr>
        <w:tc>
          <w:tcPr>
            <w:tcW w:w="421"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w:t>
            </w:r>
          </w:p>
        </w:tc>
        <w:tc>
          <w:tcPr>
            <w:tcW w:w="3794" w:type="dxa"/>
            <w:tcBorders>
              <w:top w:val="single" w:sz="4" w:space="0" w:color="auto"/>
              <w:left w:val="single" w:sz="4" w:space="0" w:color="auto"/>
              <w:bottom w:val="nil"/>
              <w:right w:val="nil"/>
            </w:tcBorders>
            <w:shd w:val="clear" w:color="auto" w:fill="FFFFFF"/>
            <w:vAlign w:val="center"/>
          </w:tcPr>
          <w:p w:rsidR="00895E8C" w:rsidRPr="00895E8C" w:rsidRDefault="00895E8C" w:rsidP="0049312F">
            <w:pPr>
              <w:pStyle w:val="a8"/>
              <w:rPr>
                <w:szCs w:val="24"/>
                <w:lang w:eastAsia="ru-RU"/>
              </w:rPr>
            </w:pPr>
            <w:r w:rsidRPr="00895E8C">
              <w:rPr>
                <w:lang w:eastAsia="ru-RU"/>
              </w:rPr>
              <w:t>Технико</w:t>
            </w:r>
            <w:r w:rsidRPr="00895E8C">
              <w:rPr>
                <w:lang w:eastAsia="ru-RU"/>
              </w:rPr>
              <w:softHyphen/>
            </w:r>
            <w:r w:rsidR="0049312F">
              <w:rPr>
                <w:lang w:eastAsia="ru-RU"/>
              </w:rPr>
              <w:t>-</w:t>
            </w:r>
            <w:r w:rsidRPr="00895E8C">
              <w:rPr>
                <w:lang w:eastAsia="ru-RU"/>
              </w:rPr>
              <w:t>тактическаяподготовка</w:t>
            </w:r>
          </w:p>
        </w:tc>
        <w:tc>
          <w:tcPr>
            <w:tcW w:w="396"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41</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41</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41</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41</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41</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41</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41</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41</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41</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41</w:t>
            </w:r>
          </w:p>
        </w:tc>
        <w:tc>
          <w:tcPr>
            <w:tcW w:w="769" w:type="dxa"/>
            <w:tcBorders>
              <w:top w:val="single" w:sz="4" w:space="0" w:color="auto"/>
              <w:left w:val="single" w:sz="4" w:space="0" w:color="auto"/>
              <w:bottom w:val="nil"/>
              <w:right w:val="single" w:sz="4" w:space="0" w:color="auto"/>
            </w:tcBorders>
            <w:shd w:val="clear" w:color="auto" w:fill="FFFFFF"/>
            <w:vAlign w:val="center"/>
          </w:tcPr>
          <w:p w:rsidR="00895E8C" w:rsidRPr="00895E8C" w:rsidRDefault="00895E8C" w:rsidP="002D1192">
            <w:pPr>
              <w:pStyle w:val="a8"/>
              <w:rPr>
                <w:szCs w:val="24"/>
                <w:lang w:eastAsia="ru-RU"/>
              </w:rPr>
            </w:pPr>
            <w:r w:rsidRPr="00895E8C">
              <w:rPr>
                <w:lang w:eastAsia="ru-RU"/>
              </w:rPr>
              <w:t>410</w:t>
            </w:r>
          </w:p>
        </w:tc>
      </w:tr>
      <w:tr w:rsidR="009F7CB5" w:rsidRPr="00895E8C" w:rsidTr="0049312F">
        <w:trPr>
          <w:trHeight w:val="275"/>
          <w:jc w:val="center"/>
        </w:trPr>
        <w:tc>
          <w:tcPr>
            <w:tcW w:w="421"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5.</w:t>
            </w:r>
          </w:p>
        </w:tc>
        <w:tc>
          <w:tcPr>
            <w:tcW w:w="3794" w:type="dxa"/>
            <w:tcBorders>
              <w:top w:val="single" w:sz="4" w:space="0" w:color="auto"/>
              <w:left w:val="single" w:sz="4" w:space="0" w:color="auto"/>
              <w:bottom w:val="nil"/>
              <w:right w:val="nil"/>
            </w:tcBorders>
            <w:shd w:val="clear" w:color="auto" w:fill="FFFFFF"/>
            <w:vAlign w:val="center"/>
          </w:tcPr>
          <w:p w:rsidR="00895E8C" w:rsidRPr="00895E8C" w:rsidRDefault="00895E8C" w:rsidP="0049312F">
            <w:pPr>
              <w:pStyle w:val="a8"/>
              <w:rPr>
                <w:szCs w:val="24"/>
                <w:lang w:eastAsia="ru-RU"/>
              </w:rPr>
            </w:pPr>
            <w:r w:rsidRPr="00895E8C">
              <w:rPr>
                <w:lang w:eastAsia="ru-RU"/>
              </w:rPr>
              <w:t>Психологическаяподготовка</w:t>
            </w:r>
          </w:p>
        </w:tc>
        <w:tc>
          <w:tcPr>
            <w:tcW w:w="396"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2</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3</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5</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2</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5</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769" w:type="dxa"/>
            <w:tcBorders>
              <w:top w:val="single" w:sz="4" w:space="0" w:color="auto"/>
              <w:left w:val="single" w:sz="4" w:space="0" w:color="auto"/>
              <w:bottom w:val="nil"/>
              <w:right w:val="single" w:sz="4" w:space="0" w:color="auto"/>
            </w:tcBorders>
            <w:shd w:val="clear" w:color="auto" w:fill="FFFFFF"/>
            <w:vAlign w:val="center"/>
          </w:tcPr>
          <w:p w:rsidR="00895E8C" w:rsidRPr="00895E8C" w:rsidRDefault="00895E8C" w:rsidP="002D1192">
            <w:pPr>
              <w:pStyle w:val="a8"/>
              <w:rPr>
                <w:szCs w:val="24"/>
                <w:lang w:eastAsia="ru-RU"/>
              </w:rPr>
            </w:pPr>
            <w:r w:rsidRPr="00895E8C">
              <w:rPr>
                <w:lang w:eastAsia="ru-RU"/>
              </w:rPr>
              <w:t>25</w:t>
            </w:r>
          </w:p>
        </w:tc>
      </w:tr>
      <w:tr w:rsidR="009F7CB5" w:rsidRPr="00895E8C" w:rsidTr="00274500">
        <w:trPr>
          <w:trHeight w:val="180"/>
          <w:jc w:val="center"/>
        </w:trPr>
        <w:tc>
          <w:tcPr>
            <w:tcW w:w="421"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pPr>
            <w:r w:rsidRPr="00895E8C">
              <w:t>6.</w:t>
            </w:r>
          </w:p>
        </w:tc>
        <w:tc>
          <w:tcPr>
            <w:tcW w:w="3794" w:type="dxa"/>
            <w:tcBorders>
              <w:top w:val="single" w:sz="4" w:space="0" w:color="auto"/>
              <w:left w:val="single" w:sz="4" w:space="0" w:color="auto"/>
              <w:bottom w:val="nil"/>
              <w:right w:val="nil"/>
            </w:tcBorders>
            <w:shd w:val="clear" w:color="auto" w:fill="FFFFFF"/>
            <w:vAlign w:val="center"/>
          </w:tcPr>
          <w:p w:rsidR="00895E8C" w:rsidRPr="00895E8C" w:rsidRDefault="00895E8C" w:rsidP="0049312F">
            <w:pPr>
              <w:pStyle w:val="a8"/>
              <w:rPr>
                <w:szCs w:val="24"/>
                <w:lang w:eastAsia="ru-RU"/>
              </w:rPr>
            </w:pPr>
            <w:r w:rsidRPr="00895E8C">
              <w:rPr>
                <w:lang w:eastAsia="ru-RU"/>
              </w:rPr>
              <w:t>Соревновательнаяподготовка</w:t>
            </w:r>
          </w:p>
        </w:tc>
        <w:tc>
          <w:tcPr>
            <w:tcW w:w="396"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769" w:type="dxa"/>
            <w:tcBorders>
              <w:top w:val="single" w:sz="4" w:space="0" w:color="auto"/>
              <w:left w:val="single" w:sz="4" w:space="0" w:color="auto"/>
              <w:bottom w:val="nil"/>
              <w:right w:val="single" w:sz="4" w:space="0" w:color="auto"/>
            </w:tcBorders>
            <w:shd w:val="clear" w:color="auto" w:fill="FFFFFF"/>
            <w:vAlign w:val="center"/>
          </w:tcPr>
          <w:p w:rsidR="00895E8C" w:rsidRPr="00895E8C" w:rsidRDefault="00895E8C" w:rsidP="002D1192">
            <w:pPr>
              <w:pStyle w:val="a8"/>
              <w:rPr>
                <w:szCs w:val="24"/>
                <w:lang w:eastAsia="ru-RU"/>
              </w:rPr>
            </w:pPr>
            <w:r w:rsidRPr="00895E8C">
              <w:rPr>
                <w:lang w:eastAsia="ru-RU"/>
              </w:rPr>
              <w:t>70</w:t>
            </w:r>
          </w:p>
        </w:tc>
      </w:tr>
      <w:tr w:rsidR="009F7CB5" w:rsidRPr="00895E8C" w:rsidTr="00274500">
        <w:trPr>
          <w:trHeight w:val="225"/>
          <w:jc w:val="center"/>
        </w:trPr>
        <w:tc>
          <w:tcPr>
            <w:tcW w:w="421"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3794"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Инструкторская и судейская практика</w:t>
            </w:r>
          </w:p>
        </w:tc>
        <w:tc>
          <w:tcPr>
            <w:tcW w:w="396"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w:t>
            </w:r>
          </w:p>
        </w:tc>
        <w:tc>
          <w:tcPr>
            <w:tcW w:w="769" w:type="dxa"/>
            <w:tcBorders>
              <w:top w:val="single" w:sz="4" w:space="0" w:color="auto"/>
              <w:left w:val="single" w:sz="4" w:space="0" w:color="auto"/>
              <w:bottom w:val="nil"/>
              <w:right w:val="single" w:sz="4" w:space="0" w:color="auto"/>
            </w:tcBorders>
            <w:shd w:val="clear" w:color="auto" w:fill="FFFFFF"/>
            <w:vAlign w:val="center"/>
          </w:tcPr>
          <w:p w:rsidR="00895E8C" w:rsidRPr="00895E8C" w:rsidRDefault="00895E8C" w:rsidP="002D1192">
            <w:pPr>
              <w:pStyle w:val="a8"/>
              <w:rPr>
                <w:szCs w:val="24"/>
                <w:lang w:eastAsia="ru-RU"/>
              </w:rPr>
            </w:pPr>
            <w:r w:rsidRPr="00895E8C">
              <w:rPr>
                <w:lang w:eastAsia="ru-RU"/>
              </w:rPr>
              <w:t>40</w:t>
            </w:r>
          </w:p>
        </w:tc>
      </w:tr>
      <w:tr w:rsidR="009F7CB5" w:rsidRPr="00895E8C" w:rsidTr="0049312F">
        <w:trPr>
          <w:trHeight w:val="275"/>
          <w:jc w:val="center"/>
        </w:trPr>
        <w:tc>
          <w:tcPr>
            <w:tcW w:w="421"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8.</w:t>
            </w:r>
          </w:p>
        </w:tc>
        <w:tc>
          <w:tcPr>
            <w:tcW w:w="3794"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Приемные и переводные испытания</w:t>
            </w:r>
          </w:p>
        </w:tc>
        <w:tc>
          <w:tcPr>
            <w:tcW w:w="396"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w:t>
            </w:r>
          </w:p>
        </w:tc>
        <w:tc>
          <w:tcPr>
            <w:tcW w:w="769" w:type="dxa"/>
            <w:tcBorders>
              <w:top w:val="single" w:sz="4" w:space="0" w:color="auto"/>
              <w:left w:val="single" w:sz="4" w:space="0" w:color="auto"/>
              <w:bottom w:val="nil"/>
              <w:right w:val="single" w:sz="4" w:space="0" w:color="auto"/>
            </w:tcBorders>
            <w:shd w:val="clear" w:color="auto" w:fill="FFFFFF"/>
            <w:vAlign w:val="center"/>
          </w:tcPr>
          <w:p w:rsidR="00895E8C" w:rsidRPr="00895E8C" w:rsidRDefault="00895E8C" w:rsidP="002D1192">
            <w:pPr>
              <w:pStyle w:val="a8"/>
              <w:rPr>
                <w:szCs w:val="24"/>
                <w:lang w:eastAsia="ru-RU"/>
              </w:rPr>
            </w:pPr>
            <w:r w:rsidRPr="00895E8C">
              <w:rPr>
                <w:lang w:eastAsia="ru-RU"/>
              </w:rPr>
              <w:t>8</w:t>
            </w:r>
          </w:p>
        </w:tc>
      </w:tr>
      <w:tr w:rsidR="009F7CB5" w:rsidRPr="00895E8C" w:rsidTr="0049312F">
        <w:trPr>
          <w:trHeight w:val="279"/>
          <w:jc w:val="center"/>
        </w:trPr>
        <w:tc>
          <w:tcPr>
            <w:tcW w:w="421"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9.</w:t>
            </w:r>
          </w:p>
        </w:tc>
        <w:tc>
          <w:tcPr>
            <w:tcW w:w="3794" w:type="dxa"/>
            <w:tcBorders>
              <w:top w:val="single" w:sz="4" w:space="0" w:color="auto"/>
              <w:left w:val="single" w:sz="4" w:space="0" w:color="auto"/>
              <w:bottom w:val="nil"/>
              <w:right w:val="nil"/>
            </w:tcBorders>
            <w:shd w:val="clear" w:color="auto" w:fill="FFFFFF"/>
            <w:vAlign w:val="center"/>
          </w:tcPr>
          <w:p w:rsidR="00895E8C" w:rsidRPr="00895E8C" w:rsidRDefault="00895E8C" w:rsidP="0049312F">
            <w:pPr>
              <w:pStyle w:val="a8"/>
              <w:rPr>
                <w:szCs w:val="24"/>
                <w:lang w:eastAsia="ru-RU"/>
              </w:rPr>
            </w:pPr>
            <w:r w:rsidRPr="00895E8C">
              <w:rPr>
                <w:lang w:eastAsia="ru-RU"/>
              </w:rPr>
              <w:t>Восстановительныемероприятия</w:t>
            </w:r>
          </w:p>
        </w:tc>
        <w:tc>
          <w:tcPr>
            <w:tcW w:w="396"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7</w:t>
            </w:r>
          </w:p>
        </w:tc>
        <w:tc>
          <w:tcPr>
            <w:tcW w:w="769" w:type="dxa"/>
            <w:tcBorders>
              <w:top w:val="single" w:sz="4" w:space="0" w:color="auto"/>
              <w:left w:val="single" w:sz="4" w:space="0" w:color="auto"/>
              <w:bottom w:val="nil"/>
              <w:right w:val="single" w:sz="4" w:space="0" w:color="auto"/>
            </w:tcBorders>
            <w:shd w:val="clear" w:color="auto" w:fill="FFFFFF"/>
            <w:vAlign w:val="center"/>
          </w:tcPr>
          <w:p w:rsidR="00895E8C" w:rsidRPr="00895E8C" w:rsidRDefault="00895E8C" w:rsidP="002D1192">
            <w:pPr>
              <w:pStyle w:val="a8"/>
              <w:rPr>
                <w:szCs w:val="24"/>
                <w:lang w:eastAsia="ru-RU"/>
              </w:rPr>
            </w:pPr>
            <w:r w:rsidRPr="00895E8C">
              <w:rPr>
                <w:lang w:eastAsia="ru-RU"/>
              </w:rPr>
              <w:t>70</w:t>
            </w:r>
          </w:p>
        </w:tc>
      </w:tr>
      <w:tr w:rsidR="009F7CB5" w:rsidRPr="00895E8C" w:rsidTr="00274500">
        <w:trPr>
          <w:trHeight w:val="407"/>
          <w:jc w:val="center"/>
        </w:trPr>
        <w:tc>
          <w:tcPr>
            <w:tcW w:w="421"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10.</w:t>
            </w:r>
          </w:p>
        </w:tc>
        <w:tc>
          <w:tcPr>
            <w:tcW w:w="3794"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Медицинское,углубленное</w:t>
            </w:r>
          </w:p>
          <w:p w:rsidR="00895E8C" w:rsidRPr="00895E8C" w:rsidRDefault="0049312F" w:rsidP="0049312F">
            <w:pPr>
              <w:pStyle w:val="a8"/>
              <w:rPr>
                <w:szCs w:val="24"/>
                <w:lang w:eastAsia="ru-RU"/>
              </w:rPr>
            </w:pPr>
            <w:r>
              <w:rPr>
                <w:lang w:eastAsia="ru-RU"/>
              </w:rPr>
              <w:t>к</w:t>
            </w:r>
            <w:r w:rsidR="00895E8C" w:rsidRPr="00895E8C">
              <w:rPr>
                <w:lang w:eastAsia="ru-RU"/>
              </w:rPr>
              <w:t>омплексноеобследование</w:t>
            </w:r>
          </w:p>
        </w:tc>
        <w:tc>
          <w:tcPr>
            <w:tcW w:w="396"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5</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5</w:t>
            </w: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 w:val="10"/>
                <w:szCs w:val="10"/>
                <w:lang w:eastAsia="ru-RU"/>
              </w:rPr>
            </w:pPr>
          </w:p>
        </w:tc>
        <w:tc>
          <w:tcPr>
            <w:tcW w:w="397" w:type="dxa"/>
            <w:tcBorders>
              <w:top w:val="single" w:sz="4" w:space="0" w:color="auto"/>
              <w:left w:val="single" w:sz="4" w:space="0" w:color="auto"/>
              <w:bottom w:val="nil"/>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4</w:t>
            </w:r>
          </w:p>
        </w:tc>
        <w:tc>
          <w:tcPr>
            <w:tcW w:w="769" w:type="dxa"/>
            <w:tcBorders>
              <w:top w:val="single" w:sz="4" w:space="0" w:color="auto"/>
              <w:left w:val="single" w:sz="4" w:space="0" w:color="auto"/>
              <w:bottom w:val="nil"/>
              <w:right w:val="single" w:sz="4" w:space="0" w:color="auto"/>
            </w:tcBorders>
            <w:shd w:val="clear" w:color="auto" w:fill="FFFFFF"/>
            <w:vAlign w:val="center"/>
          </w:tcPr>
          <w:p w:rsidR="00895E8C" w:rsidRPr="00895E8C" w:rsidRDefault="00895E8C" w:rsidP="002D1192">
            <w:pPr>
              <w:pStyle w:val="a8"/>
              <w:rPr>
                <w:szCs w:val="24"/>
                <w:lang w:eastAsia="ru-RU"/>
              </w:rPr>
            </w:pPr>
            <w:r w:rsidRPr="00895E8C">
              <w:rPr>
                <w:lang w:eastAsia="ru-RU"/>
              </w:rPr>
              <w:t>14</w:t>
            </w:r>
          </w:p>
        </w:tc>
      </w:tr>
      <w:tr w:rsidR="009F7CB5" w:rsidRPr="00895E8C" w:rsidTr="00274500">
        <w:trPr>
          <w:trHeight w:val="229"/>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rsidR="00895E8C" w:rsidRPr="00895E8C" w:rsidRDefault="00895E8C" w:rsidP="002D1192">
            <w:pPr>
              <w:pStyle w:val="a8"/>
              <w:rPr>
                <w:sz w:val="10"/>
                <w:szCs w:val="10"/>
                <w:lang w:eastAsia="ru-RU"/>
              </w:rPr>
            </w:pPr>
          </w:p>
        </w:tc>
        <w:tc>
          <w:tcPr>
            <w:tcW w:w="3794" w:type="dxa"/>
            <w:tcBorders>
              <w:top w:val="single" w:sz="4" w:space="0" w:color="auto"/>
              <w:left w:val="single" w:sz="4" w:space="0" w:color="auto"/>
              <w:bottom w:val="single" w:sz="4" w:space="0" w:color="auto"/>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Общее кол-во часов</w:t>
            </w:r>
          </w:p>
        </w:tc>
        <w:tc>
          <w:tcPr>
            <w:tcW w:w="396" w:type="dxa"/>
            <w:tcBorders>
              <w:top w:val="single" w:sz="4" w:space="0" w:color="auto"/>
              <w:left w:val="single" w:sz="4" w:space="0" w:color="auto"/>
              <w:bottom w:val="single" w:sz="4" w:space="0" w:color="auto"/>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148</w:t>
            </w:r>
          </w:p>
        </w:tc>
        <w:tc>
          <w:tcPr>
            <w:tcW w:w="397" w:type="dxa"/>
            <w:tcBorders>
              <w:top w:val="single" w:sz="4" w:space="0" w:color="auto"/>
              <w:left w:val="single" w:sz="4" w:space="0" w:color="auto"/>
              <w:bottom w:val="single" w:sz="4" w:space="0" w:color="auto"/>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144</w:t>
            </w:r>
          </w:p>
        </w:tc>
        <w:tc>
          <w:tcPr>
            <w:tcW w:w="397" w:type="dxa"/>
            <w:tcBorders>
              <w:top w:val="single" w:sz="4" w:space="0" w:color="auto"/>
              <w:left w:val="single" w:sz="4" w:space="0" w:color="auto"/>
              <w:bottom w:val="single" w:sz="4" w:space="0" w:color="auto"/>
              <w:right w:val="nil"/>
            </w:tcBorders>
            <w:shd w:val="clear" w:color="auto" w:fill="FFFFFF"/>
            <w:vAlign w:val="center"/>
          </w:tcPr>
          <w:p w:rsidR="00895E8C" w:rsidRPr="009F7CB5" w:rsidRDefault="00895E8C" w:rsidP="002D1192">
            <w:pPr>
              <w:pStyle w:val="a8"/>
            </w:pPr>
            <w:r w:rsidRPr="009F7CB5">
              <w:t>145</w:t>
            </w:r>
          </w:p>
        </w:tc>
        <w:tc>
          <w:tcPr>
            <w:tcW w:w="397" w:type="dxa"/>
            <w:tcBorders>
              <w:top w:val="single" w:sz="4" w:space="0" w:color="auto"/>
              <w:left w:val="single" w:sz="4" w:space="0" w:color="auto"/>
              <w:bottom w:val="single" w:sz="4" w:space="0" w:color="auto"/>
              <w:right w:val="nil"/>
            </w:tcBorders>
            <w:shd w:val="clear" w:color="auto" w:fill="FFFFFF"/>
            <w:vAlign w:val="center"/>
          </w:tcPr>
          <w:p w:rsidR="00895E8C" w:rsidRPr="009F7CB5" w:rsidRDefault="00895E8C" w:rsidP="002D1192">
            <w:pPr>
              <w:pStyle w:val="a8"/>
            </w:pPr>
            <w:r w:rsidRPr="009F7CB5">
              <w:t>146</w:t>
            </w:r>
          </w:p>
        </w:tc>
        <w:tc>
          <w:tcPr>
            <w:tcW w:w="397" w:type="dxa"/>
            <w:tcBorders>
              <w:top w:val="single" w:sz="4" w:space="0" w:color="auto"/>
              <w:left w:val="single" w:sz="4" w:space="0" w:color="auto"/>
              <w:bottom w:val="single" w:sz="4" w:space="0" w:color="auto"/>
              <w:right w:val="nil"/>
            </w:tcBorders>
            <w:shd w:val="clear" w:color="auto" w:fill="FFFFFF"/>
            <w:vAlign w:val="center"/>
          </w:tcPr>
          <w:p w:rsidR="00895E8C" w:rsidRPr="009F7CB5" w:rsidRDefault="00895E8C" w:rsidP="002D1192">
            <w:pPr>
              <w:pStyle w:val="a8"/>
            </w:pPr>
            <w:r w:rsidRPr="009F7CB5">
              <w:t>144</w:t>
            </w:r>
          </w:p>
        </w:tc>
        <w:tc>
          <w:tcPr>
            <w:tcW w:w="397" w:type="dxa"/>
            <w:tcBorders>
              <w:top w:val="single" w:sz="4" w:space="0" w:color="auto"/>
              <w:left w:val="single" w:sz="4" w:space="0" w:color="auto"/>
              <w:bottom w:val="single" w:sz="4" w:space="0" w:color="auto"/>
              <w:right w:val="nil"/>
            </w:tcBorders>
            <w:shd w:val="clear" w:color="auto" w:fill="FFFFFF"/>
            <w:vAlign w:val="center"/>
          </w:tcPr>
          <w:p w:rsidR="00895E8C" w:rsidRPr="009F7CB5" w:rsidRDefault="00895E8C" w:rsidP="002D1192">
            <w:pPr>
              <w:pStyle w:val="a8"/>
            </w:pPr>
            <w:r w:rsidRPr="009F7CB5">
              <w:t>144</w:t>
            </w:r>
          </w:p>
        </w:tc>
        <w:tc>
          <w:tcPr>
            <w:tcW w:w="397" w:type="dxa"/>
            <w:tcBorders>
              <w:top w:val="single" w:sz="4" w:space="0" w:color="auto"/>
              <w:left w:val="single" w:sz="4" w:space="0" w:color="auto"/>
              <w:bottom w:val="single" w:sz="4" w:space="0" w:color="auto"/>
              <w:right w:val="nil"/>
            </w:tcBorders>
            <w:shd w:val="clear" w:color="auto" w:fill="FFFFFF"/>
            <w:vAlign w:val="center"/>
          </w:tcPr>
          <w:p w:rsidR="00895E8C" w:rsidRPr="009F7CB5" w:rsidRDefault="00895E8C" w:rsidP="002D1192">
            <w:pPr>
              <w:pStyle w:val="a8"/>
            </w:pPr>
            <w:r w:rsidRPr="009F7CB5">
              <w:t>146</w:t>
            </w:r>
          </w:p>
        </w:tc>
        <w:tc>
          <w:tcPr>
            <w:tcW w:w="397" w:type="dxa"/>
            <w:tcBorders>
              <w:top w:val="single" w:sz="4" w:space="0" w:color="auto"/>
              <w:left w:val="single" w:sz="4" w:space="0" w:color="auto"/>
              <w:bottom w:val="single" w:sz="4" w:space="0" w:color="auto"/>
              <w:right w:val="nil"/>
            </w:tcBorders>
            <w:shd w:val="clear" w:color="auto" w:fill="FFFFFF"/>
            <w:vAlign w:val="center"/>
          </w:tcPr>
          <w:p w:rsidR="00895E8C" w:rsidRPr="009F7CB5" w:rsidRDefault="00895E8C" w:rsidP="002D1192">
            <w:pPr>
              <w:pStyle w:val="a8"/>
            </w:pPr>
            <w:r w:rsidRPr="009F7CB5">
              <w:t>146</w:t>
            </w:r>
          </w:p>
        </w:tc>
        <w:tc>
          <w:tcPr>
            <w:tcW w:w="397" w:type="dxa"/>
            <w:tcBorders>
              <w:top w:val="single" w:sz="4" w:space="0" w:color="auto"/>
              <w:left w:val="single" w:sz="4" w:space="0" w:color="auto"/>
              <w:bottom w:val="single" w:sz="4" w:space="0" w:color="auto"/>
              <w:right w:val="nil"/>
            </w:tcBorders>
            <w:shd w:val="clear" w:color="auto" w:fill="FFFFFF"/>
            <w:vAlign w:val="center"/>
          </w:tcPr>
          <w:p w:rsidR="00895E8C" w:rsidRPr="009F7CB5" w:rsidRDefault="00895E8C" w:rsidP="002D1192">
            <w:pPr>
              <w:pStyle w:val="a8"/>
            </w:pPr>
            <w:r w:rsidRPr="009F7CB5">
              <w:t>146</w:t>
            </w:r>
          </w:p>
        </w:tc>
        <w:tc>
          <w:tcPr>
            <w:tcW w:w="397" w:type="dxa"/>
            <w:tcBorders>
              <w:top w:val="single" w:sz="4" w:space="0" w:color="auto"/>
              <w:left w:val="single" w:sz="4" w:space="0" w:color="auto"/>
              <w:bottom w:val="single" w:sz="4" w:space="0" w:color="auto"/>
              <w:right w:val="nil"/>
            </w:tcBorders>
            <w:shd w:val="clear" w:color="auto" w:fill="FFFFFF"/>
            <w:vAlign w:val="center"/>
          </w:tcPr>
          <w:p w:rsidR="00895E8C" w:rsidRPr="00895E8C" w:rsidRDefault="00895E8C" w:rsidP="002D1192">
            <w:pPr>
              <w:pStyle w:val="a8"/>
              <w:rPr>
                <w:szCs w:val="24"/>
                <w:lang w:eastAsia="ru-RU"/>
              </w:rPr>
            </w:pPr>
            <w:r w:rsidRPr="00895E8C">
              <w:rPr>
                <w:lang w:eastAsia="ru-RU"/>
              </w:rPr>
              <w:t>147</w:t>
            </w:r>
          </w:p>
        </w:tc>
        <w:tc>
          <w:tcPr>
            <w:tcW w:w="769" w:type="dxa"/>
            <w:tcBorders>
              <w:top w:val="single" w:sz="4" w:space="0" w:color="auto"/>
              <w:left w:val="single" w:sz="4" w:space="0" w:color="auto"/>
              <w:bottom w:val="single" w:sz="4" w:space="0" w:color="auto"/>
              <w:right w:val="single" w:sz="4" w:space="0" w:color="auto"/>
            </w:tcBorders>
            <w:shd w:val="clear" w:color="auto" w:fill="FFFFFF"/>
            <w:vAlign w:val="center"/>
          </w:tcPr>
          <w:p w:rsidR="00895E8C" w:rsidRPr="00895E8C" w:rsidRDefault="00895E8C" w:rsidP="002D1192">
            <w:pPr>
              <w:pStyle w:val="a8"/>
              <w:rPr>
                <w:szCs w:val="24"/>
                <w:lang w:eastAsia="ru-RU"/>
              </w:rPr>
            </w:pPr>
            <w:r w:rsidRPr="00895E8C">
              <w:rPr>
                <w:lang w:eastAsia="ru-RU"/>
              </w:rPr>
              <w:t>1456</w:t>
            </w:r>
          </w:p>
        </w:tc>
      </w:tr>
    </w:tbl>
    <w:p w:rsidR="00895E8C" w:rsidRDefault="00895E8C" w:rsidP="002D1192">
      <w:pPr>
        <w:spacing w:after="0" w:line="240" w:lineRule="auto"/>
        <w:ind w:firstLine="708"/>
        <w:rPr>
          <w:lang w:eastAsia="ru-RU"/>
        </w:rPr>
      </w:pPr>
    </w:p>
    <w:p w:rsidR="009F7CB5" w:rsidRDefault="009F7CB5" w:rsidP="002D1192">
      <w:pPr>
        <w:spacing w:after="0" w:line="240" w:lineRule="auto"/>
        <w:ind w:firstLine="708"/>
        <w:jc w:val="right"/>
        <w:rPr>
          <w:lang w:eastAsia="ru-RU"/>
        </w:rPr>
      </w:pPr>
      <w:r>
        <w:rPr>
          <w:lang w:eastAsia="ru-RU"/>
        </w:rPr>
        <w:t>Таблица 20</w:t>
      </w:r>
    </w:p>
    <w:p w:rsidR="009F7CB5" w:rsidRPr="009F7CB5" w:rsidRDefault="009F7CB5" w:rsidP="002D1192">
      <w:pPr>
        <w:spacing w:after="0" w:line="240" w:lineRule="auto"/>
        <w:jc w:val="center"/>
        <w:rPr>
          <w:b/>
          <w:szCs w:val="24"/>
          <w:lang w:eastAsia="ru-RU"/>
        </w:rPr>
      </w:pPr>
      <w:r w:rsidRPr="009F7CB5">
        <w:rPr>
          <w:b/>
          <w:lang w:eastAsia="ru-RU"/>
        </w:rPr>
        <w:t>Примерный план-график расчета учебных часовдля групп этапа высшего спортивного мастерства (1-й годы обучения)</w:t>
      </w:r>
    </w:p>
    <w:tbl>
      <w:tblPr>
        <w:tblW w:w="9044" w:type="dxa"/>
        <w:jc w:val="center"/>
        <w:tblLayout w:type="fixed"/>
        <w:tblCellMar>
          <w:left w:w="0" w:type="dxa"/>
          <w:right w:w="0" w:type="dxa"/>
        </w:tblCellMar>
        <w:tblLook w:val="0000"/>
      </w:tblPr>
      <w:tblGrid>
        <w:gridCol w:w="437"/>
        <w:gridCol w:w="3788"/>
        <w:gridCol w:w="342"/>
        <w:gridCol w:w="343"/>
        <w:gridCol w:w="342"/>
        <w:gridCol w:w="343"/>
        <w:gridCol w:w="189"/>
        <w:gridCol w:w="153"/>
        <w:gridCol w:w="343"/>
        <w:gridCol w:w="343"/>
        <w:gridCol w:w="342"/>
        <w:gridCol w:w="343"/>
        <w:gridCol w:w="35"/>
        <w:gridCol w:w="307"/>
        <w:gridCol w:w="343"/>
        <w:gridCol w:w="484"/>
        <w:gridCol w:w="567"/>
      </w:tblGrid>
      <w:tr w:rsidR="009F7CB5" w:rsidRPr="009F7CB5" w:rsidTr="003D13B7">
        <w:trPr>
          <w:trHeight w:val="284"/>
          <w:jc w:val="center"/>
        </w:trPr>
        <w:tc>
          <w:tcPr>
            <w:tcW w:w="437" w:type="dxa"/>
            <w:vMerge w:val="restart"/>
            <w:tcBorders>
              <w:top w:val="single" w:sz="4" w:space="0" w:color="auto"/>
              <w:left w:val="single" w:sz="4" w:space="0" w:color="auto"/>
              <w:right w:val="nil"/>
            </w:tcBorders>
            <w:shd w:val="clear" w:color="auto" w:fill="FFFFFF"/>
            <w:vAlign w:val="center"/>
          </w:tcPr>
          <w:p w:rsidR="009F7CB5" w:rsidRPr="009F7CB5" w:rsidRDefault="009F7CB5" w:rsidP="002D1192">
            <w:pPr>
              <w:pStyle w:val="a8"/>
            </w:pPr>
            <w:r w:rsidRPr="009F7CB5">
              <w:t>№</w:t>
            </w:r>
          </w:p>
        </w:tc>
        <w:tc>
          <w:tcPr>
            <w:tcW w:w="3788"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Периоды</w:t>
            </w:r>
          </w:p>
        </w:tc>
        <w:tc>
          <w:tcPr>
            <w:tcW w:w="1559" w:type="dxa"/>
            <w:gridSpan w:val="5"/>
            <w:tcBorders>
              <w:top w:val="single" w:sz="4" w:space="0" w:color="auto"/>
              <w:left w:val="single" w:sz="4" w:space="0" w:color="auto"/>
              <w:bottom w:val="nil"/>
              <w:right w:val="nil"/>
            </w:tcBorders>
            <w:shd w:val="clear" w:color="auto" w:fill="FFFFFF"/>
            <w:vAlign w:val="center"/>
          </w:tcPr>
          <w:p w:rsidR="009F7CB5" w:rsidRPr="003D13B7" w:rsidRDefault="009F7CB5" w:rsidP="002D1192">
            <w:pPr>
              <w:pStyle w:val="a8"/>
              <w:rPr>
                <w:sz w:val="18"/>
                <w:szCs w:val="24"/>
                <w:lang w:eastAsia="ru-RU"/>
              </w:rPr>
            </w:pPr>
            <w:r w:rsidRPr="003D13B7">
              <w:rPr>
                <w:sz w:val="18"/>
                <w:lang w:eastAsia="ru-RU"/>
              </w:rPr>
              <w:t>Подготовительный</w:t>
            </w:r>
          </w:p>
        </w:tc>
        <w:tc>
          <w:tcPr>
            <w:tcW w:w="1559" w:type="dxa"/>
            <w:gridSpan w:val="6"/>
            <w:tcBorders>
              <w:top w:val="single" w:sz="4" w:space="0" w:color="auto"/>
              <w:left w:val="single" w:sz="4" w:space="0" w:color="auto"/>
              <w:bottom w:val="nil"/>
              <w:right w:val="nil"/>
            </w:tcBorders>
            <w:shd w:val="clear" w:color="auto" w:fill="FFFFFF"/>
            <w:vAlign w:val="center"/>
          </w:tcPr>
          <w:p w:rsidR="009F7CB5" w:rsidRPr="003D13B7" w:rsidRDefault="009F7CB5" w:rsidP="002D1192">
            <w:pPr>
              <w:pStyle w:val="a8"/>
              <w:rPr>
                <w:sz w:val="18"/>
                <w:szCs w:val="24"/>
                <w:lang w:eastAsia="ru-RU"/>
              </w:rPr>
            </w:pPr>
            <w:r w:rsidRPr="003D13B7">
              <w:rPr>
                <w:sz w:val="18"/>
                <w:lang w:eastAsia="ru-RU"/>
              </w:rPr>
              <w:t>Соревновательный</w:t>
            </w:r>
          </w:p>
        </w:tc>
        <w:tc>
          <w:tcPr>
            <w:tcW w:w="1134" w:type="dxa"/>
            <w:gridSpan w:val="3"/>
            <w:tcBorders>
              <w:top w:val="single" w:sz="4" w:space="0" w:color="auto"/>
              <w:left w:val="single" w:sz="4" w:space="0" w:color="auto"/>
              <w:bottom w:val="nil"/>
              <w:right w:val="nil"/>
            </w:tcBorders>
            <w:shd w:val="clear" w:color="auto" w:fill="FFFFFF"/>
            <w:vAlign w:val="center"/>
          </w:tcPr>
          <w:p w:rsidR="009F7CB5" w:rsidRPr="003D13B7" w:rsidRDefault="009F7CB5" w:rsidP="002D1192">
            <w:pPr>
              <w:pStyle w:val="a8"/>
              <w:rPr>
                <w:sz w:val="18"/>
                <w:szCs w:val="24"/>
                <w:lang w:eastAsia="ru-RU"/>
              </w:rPr>
            </w:pPr>
            <w:r w:rsidRPr="003D13B7">
              <w:rPr>
                <w:sz w:val="18"/>
                <w:lang w:eastAsia="ru-RU"/>
              </w:rPr>
              <w:t>Переходный</w:t>
            </w:r>
          </w:p>
        </w:tc>
        <w:tc>
          <w:tcPr>
            <w:tcW w:w="567" w:type="dxa"/>
            <w:vMerge w:val="restart"/>
            <w:tcBorders>
              <w:top w:val="single" w:sz="4" w:space="0" w:color="auto"/>
              <w:left w:val="single" w:sz="4" w:space="0" w:color="auto"/>
              <w:bottom w:val="nil"/>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Всего</w:t>
            </w:r>
          </w:p>
          <w:p w:rsidR="009F7CB5" w:rsidRPr="009F7CB5" w:rsidRDefault="009F7CB5" w:rsidP="002D1192">
            <w:pPr>
              <w:pStyle w:val="a8"/>
              <w:rPr>
                <w:szCs w:val="24"/>
                <w:lang w:eastAsia="ru-RU"/>
              </w:rPr>
            </w:pPr>
            <w:r w:rsidRPr="009F7CB5">
              <w:rPr>
                <w:lang w:eastAsia="ru-RU"/>
              </w:rPr>
              <w:t>часов</w:t>
            </w:r>
          </w:p>
        </w:tc>
      </w:tr>
      <w:tr w:rsidR="009F7CB5" w:rsidRPr="009F7CB5" w:rsidTr="003D13B7">
        <w:trPr>
          <w:trHeight w:val="223"/>
          <w:jc w:val="center"/>
        </w:trPr>
        <w:tc>
          <w:tcPr>
            <w:tcW w:w="437" w:type="dxa"/>
            <w:vMerge/>
            <w:tcBorders>
              <w:left w:val="single" w:sz="4" w:space="0" w:color="auto"/>
              <w:right w:val="nil"/>
            </w:tcBorders>
            <w:shd w:val="clear" w:color="auto" w:fill="FFFFFF"/>
            <w:vAlign w:val="center"/>
          </w:tcPr>
          <w:p w:rsidR="009F7CB5" w:rsidRPr="009F7CB5" w:rsidRDefault="009F7CB5" w:rsidP="002D1192">
            <w:pPr>
              <w:pStyle w:val="a8"/>
            </w:pPr>
          </w:p>
        </w:tc>
        <w:tc>
          <w:tcPr>
            <w:tcW w:w="8040" w:type="dxa"/>
            <w:gridSpan w:val="15"/>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Этапы</w:t>
            </w:r>
          </w:p>
        </w:tc>
        <w:tc>
          <w:tcPr>
            <w:tcW w:w="567" w:type="dxa"/>
            <w:vMerge/>
            <w:tcBorders>
              <w:top w:val="nil"/>
              <w:left w:val="single" w:sz="4" w:space="0" w:color="auto"/>
              <w:bottom w:val="nil"/>
              <w:right w:val="single" w:sz="4" w:space="0" w:color="auto"/>
            </w:tcBorders>
            <w:shd w:val="clear" w:color="auto" w:fill="FFFFFF"/>
            <w:vAlign w:val="center"/>
          </w:tcPr>
          <w:p w:rsidR="009F7CB5" w:rsidRPr="009F7CB5" w:rsidRDefault="009F7CB5" w:rsidP="002D1192">
            <w:pPr>
              <w:pStyle w:val="a8"/>
              <w:rPr>
                <w:szCs w:val="24"/>
                <w:lang w:eastAsia="ru-RU"/>
              </w:rPr>
            </w:pPr>
          </w:p>
        </w:tc>
      </w:tr>
      <w:tr w:rsidR="00533B93" w:rsidRPr="009F7CB5" w:rsidTr="00274500">
        <w:trPr>
          <w:trHeight w:val="241"/>
          <w:jc w:val="center"/>
        </w:trPr>
        <w:tc>
          <w:tcPr>
            <w:tcW w:w="437" w:type="dxa"/>
            <w:vMerge/>
            <w:tcBorders>
              <w:left w:val="single" w:sz="4" w:space="0" w:color="auto"/>
              <w:bottom w:val="nil"/>
              <w:right w:val="nil"/>
            </w:tcBorders>
            <w:shd w:val="clear" w:color="auto" w:fill="FFFFFF"/>
            <w:vAlign w:val="center"/>
          </w:tcPr>
          <w:p w:rsidR="009F7CB5" w:rsidRPr="009F7CB5" w:rsidRDefault="009F7CB5" w:rsidP="002D1192">
            <w:pPr>
              <w:pStyle w:val="a8"/>
            </w:pPr>
          </w:p>
        </w:tc>
        <w:tc>
          <w:tcPr>
            <w:tcW w:w="3788"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Месяцы</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IX</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X</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XI</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XII</w:t>
            </w:r>
          </w:p>
        </w:tc>
        <w:tc>
          <w:tcPr>
            <w:tcW w:w="342" w:type="dxa"/>
            <w:gridSpan w:val="2"/>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I</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II</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III</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IV</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V</w:t>
            </w:r>
          </w:p>
        </w:tc>
        <w:tc>
          <w:tcPr>
            <w:tcW w:w="342" w:type="dxa"/>
            <w:gridSpan w:val="2"/>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VI</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VII</w:t>
            </w:r>
          </w:p>
        </w:tc>
        <w:tc>
          <w:tcPr>
            <w:tcW w:w="484"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spacing w:val="20"/>
                <w:lang w:eastAsia="ru-RU"/>
              </w:rPr>
              <w:t>VIII</w:t>
            </w:r>
          </w:p>
        </w:tc>
        <w:tc>
          <w:tcPr>
            <w:tcW w:w="567" w:type="dxa"/>
            <w:vMerge/>
            <w:tcBorders>
              <w:top w:val="nil"/>
              <w:left w:val="single" w:sz="4" w:space="0" w:color="auto"/>
              <w:bottom w:val="nil"/>
              <w:right w:val="single" w:sz="4" w:space="0" w:color="auto"/>
            </w:tcBorders>
            <w:shd w:val="clear" w:color="auto" w:fill="FFFFFF"/>
            <w:vAlign w:val="center"/>
          </w:tcPr>
          <w:p w:rsidR="009F7CB5" w:rsidRPr="009F7CB5" w:rsidRDefault="009F7CB5" w:rsidP="002D1192">
            <w:pPr>
              <w:pStyle w:val="a8"/>
              <w:rPr>
                <w:szCs w:val="24"/>
                <w:lang w:eastAsia="ru-RU"/>
              </w:rPr>
            </w:pPr>
          </w:p>
        </w:tc>
      </w:tr>
      <w:tr w:rsidR="00533B93" w:rsidRPr="009F7CB5" w:rsidTr="003D13B7">
        <w:trPr>
          <w:trHeight w:val="231"/>
          <w:jc w:val="center"/>
        </w:trPr>
        <w:tc>
          <w:tcPr>
            <w:tcW w:w="437"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pPr>
            <w:r>
              <w:t>1.</w:t>
            </w:r>
          </w:p>
        </w:tc>
        <w:tc>
          <w:tcPr>
            <w:tcW w:w="3788" w:type="dxa"/>
            <w:tcBorders>
              <w:top w:val="single" w:sz="4" w:space="0" w:color="auto"/>
              <w:left w:val="single" w:sz="4" w:space="0" w:color="auto"/>
              <w:bottom w:val="nil"/>
              <w:right w:val="nil"/>
            </w:tcBorders>
            <w:shd w:val="clear" w:color="auto" w:fill="FFFFFF"/>
            <w:vAlign w:val="center"/>
          </w:tcPr>
          <w:p w:rsidR="009F7CB5" w:rsidRPr="009F7CB5" w:rsidRDefault="009F7CB5" w:rsidP="00533B93">
            <w:pPr>
              <w:pStyle w:val="a8"/>
              <w:rPr>
                <w:szCs w:val="24"/>
                <w:lang w:eastAsia="ru-RU"/>
              </w:rPr>
            </w:pPr>
            <w:r w:rsidRPr="009F7CB5">
              <w:rPr>
                <w:lang w:eastAsia="ru-RU"/>
              </w:rPr>
              <w:t>Теоретическаяподготовка</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2</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1</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1</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1</w:t>
            </w:r>
          </w:p>
        </w:tc>
        <w:tc>
          <w:tcPr>
            <w:tcW w:w="342" w:type="dxa"/>
            <w:gridSpan w:val="2"/>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1</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1</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1</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2</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2</w:t>
            </w:r>
          </w:p>
        </w:tc>
        <w:tc>
          <w:tcPr>
            <w:tcW w:w="342" w:type="dxa"/>
            <w:gridSpan w:val="2"/>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1</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2</w:t>
            </w:r>
          </w:p>
        </w:tc>
        <w:tc>
          <w:tcPr>
            <w:tcW w:w="484"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w:t>
            </w:r>
          </w:p>
        </w:tc>
        <w:tc>
          <w:tcPr>
            <w:tcW w:w="567" w:type="dxa"/>
            <w:tcBorders>
              <w:top w:val="single" w:sz="4" w:space="0" w:color="auto"/>
              <w:left w:val="single" w:sz="4" w:space="0" w:color="auto"/>
              <w:bottom w:val="nil"/>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18</w:t>
            </w:r>
          </w:p>
        </w:tc>
      </w:tr>
      <w:tr w:rsidR="00533B93" w:rsidRPr="009F7CB5" w:rsidTr="003D13B7">
        <w:trPr>
          <w:trHeight w:val="435"/>
          <w:jc w:val="center"/>
        </w:trPr>
        <w:tc>
          <w:tcPr>
            <w:tcW w:w="437"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pPr>
            <w:r>
              <w:t>2.</w:t>
            </w:r>
          </w:p>
        </w:tc>
        <w:tc>
          <w:tcPr>
            <w:tcW w:w="3788" w:type="dxa"/>
            <w:tcBorders>
              <w:top w:val="single" w:sz="4" w:space="0" w:color="auto"/>
              <w:left w:val="single" w:sz="4" w:space="0" w:color="auto"/>
              <w:bottom w:val="nil"/>
              <w:right w:val="nil"/>
            </w:tcBorders>
            <w:shd w:val="clear" w:color="auto" w:fill="FFFFFF"/>
            <w:vAlign w:val="center"/>
          </w:tcPr>
          <w:p w:rsidR="009F7CB5" w:rsidRPr="009F7CB5" w:rsidRDefault="009F7CB5" w:rsidP="00533B93">
            <w:pPr>
              <w:pStyle w:val="a8"/>
              <w:rPr>
                <w:szCs w:val="24"/>
                <w:lang w:eastAsia="ru-RU"/>
              </w:rPr>
            </w:pPr>
            <w:r w:rsidRPr="009F7CB5">
              <w:rPr>
                <w:lang w:eastAsia="ru-RU"/>
              </w:rPr>
              <w:t>Общаяфизподготовка</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36</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36</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36</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36</w:t>
            </w:r>
          </w:p>
        </w:tc>
        <w:tc>
          <w:tcPr>
            <w:tcW w:w="342" w:type="dxa"/>
            <w:gridSpan w:val="2"/>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36</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36</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36</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36</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36</w:t>
            </w:r>
          </w:p>
        </w:tc>
        <w:tc>
          <w:tcPr>
            <w:tcW w:w="342" w:type="dxa"/>
            <w:gridSpan w:val="2"/>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35</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36</w:t>
            </w:r>
          </w:p>
        </w:tc>
        <w:tc>
          <w:tcPr>
            <w:tcW w:w="484"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36</w:t>
            </w:r>
          </w:p>
        </w:tc>
        <w:tc>
          <w:tcPr>
            <w:tcW w:w="567" w:type="dxa"/>
            <w:tcBorders>
              <w:top w:val="single" w:sz="4" w:space="0" w:color="auto"/>
              <w:left w:val="single" w:sz="4" w:space="0" w:color="auto"/>
              <w:bottom w:val="nil"/>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431</w:t>
            </w:r>
          </w:p>
        </w:tc>
      </w:tr>
      <w:tr w:rsidR="00533B93" w:rsidRPr="009F7CB5" w:rsidTr="003D13B7">
        <w:trPr>
          <w:trHeight w:val="257"/>
          <w:jc w:val="center"/>
        </w:trPr>
        <w:tc>
          <w:tcPr>
            <w:tcW w:w="437"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pPr>
            <w:r>
              <w:t>3.</w:t>
            </w:r>
          </w:p>
        </w:tc>
        <w:tc>
          <w:tcPr>
            <w:tcW w:w="3788"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533B93">
            <w:pPr>
              <w:pStyle w:val="a8"/>
              <w:rPr>
                <w:szCs w:val="24"/>
                <w:lang w:eastAsia="ru-RU"/>
              </w:rPr>
            </w:pPr>
            <w:r w:rsidRPr="009F7CB5">
              <w:rPr>
                <w:lang w:eastAsia="ru-RU"/>
              </w:rPr>
              <w:t>Специальнаяфизподготовка</w:t>
            </w:r>
          </w:p>
        </w:tc>
        <w:tc>
          <w:tcPr>
            <w:tcW w:w="342"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31</w:t>
            </w:r>
          </w:p>
        </w:tc>
        <w:tc>
          <w:tcPr>
            <w:tcW w:w="343"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31</w:t>
            </w:r>
          </w:p>
        </w:tc>
        <w:tc>
          <w:tcPr>
            <w:tcW w:w="342"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31</w:t>
            </w:r>
          </w:p>
        </w:tc>
        <w:tc>
          <w:tcPr>
            <w:tcW w:w="343"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31</w:t>
            </w:r>
          </w:p>
        </w:tc>
        <w:tc>
          <w:tcPr>
            <w:tcW w:w="342" w:type="dxa"/>
            <w:gridSpan w:val="2"/>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31</w:t>
            </w:r>
          </w:p>
        </w:tc>
        <w:tc>
          <w:tcPr>
            <w:tcW w:w="343"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31</w:t>
            </w:r>
          </w:p>
        </w:tc>
        <w:tc>
          <w:tcPr>
            <w:tcW w:w="343"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31</w:t>
            </w:r>
          </w:p>
        </w:tc>
        <w:tc>
          <w:tcPr>
            <w:tcW w:w="342"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31</w:t>
            </w:r>
          </w:p>
        </w:tc>
        <w:tc>
          <w:tcPr>
            <w:tcW w:w="343"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31</w:t>
            </w:r>
          </w:p>
        </w:tc>
        <w:tc>
          <w:tcPr>
            <w:tcW w:w="342" w:type="dxa"/>
            <w:gridSpan w:val="2"/>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31</w:t>
            </w:r>
          </w:p>
        </w:tc>
        <w:tc>
          <w:tcPr>
            <w:tcW w:w="343"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31</w:t>
            </w:r>
          </w:p>
        </w:tc>
        <w:tc>
          <w:tcPr>
            <w:tcW w:w="484"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374</w:t>
            </w:r>
          </w:p>
        </w:tc>
      </w:tr>
      <w:tr w:rsidR="00533B93" w:rsidRPr="009F7CB5" w:rsidTr="003D13B7">
        <w:trPr>
          <w:trHeight w:val="329"/>
          <w:jc w:val="center"/>
        </w:trPr>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9F7CB5" w:rsidRPr="009F7CB5" w:rsidRDefault="009F7CB5" w:rsidP="002D1192">
            <w:pPr>
              <w:pStyle w:val="a8"/>
            </w:pPr>
            <w:r>
              <w:t>4.</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tcPr>
          <w:p w:rsidR="009F7CB5" w:rsidRPr="009F7CB5" w:rsidRDefault="009F7CB5" w:rsidP="00533B93">
            <w:pPr>
              <w:pStyle w:val="a8"/>
              <w:rPr>
                <w:szCs w:val="24"/>
                <w:lang w:eastAsia="ru-RU"/>
              </w:rPr>
            </w:pPr>
            <w:r w:rsidRPr="009F7CB5">
              <w:rPr>
                <w:lang w:eastAsia="ru-RU"/>
              </w:rPr>
              <w:t>Технико</w:t>
            </w:r>
            <w:r w:rsidRPr="009F7CB5">
              <w:rPr>
                <w:lang w:eastAsia="ru-RU"/>
              </w:rPr>
              <w:softHyphen/>
            </w:r>
            <w:r w:rsidR="00533B93">
              <w:rPr>
                <w:lang w:eastAsia="ru-RU"/>
              </w:rPr>
              <w:t>-</w:t>
            </w:r>
            <w:r w:rsidRPr="009F7CB5">
              <w:rPr>
                <w:lang w:eastAsia="ru-RU"/>
              </w:rPr>
              <w:t>тактическаяподготовка</w:t>
            </w:r>
          </w:p>
        </w:tc>
        <w:tc>
          <w:tcPr>
            <w:tcW w:w="342" w:type="dxa"/>
            <w:tcBorders>
              <w:top w:val="single" w:sz="4" w:space="0" w:color="auto"/>
              <w:left w:val="single" w:sz="4" w:space="0" w:color="auto"/>
              <w:bottom w:val="single" w:sz="4" w:space="0" w:color="auto"/>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40</w:t>
            </w: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39</w:t>
            </w:r>
          </w:p>
        </w:tc>
        <w:tc>
          <w:tcPr>
            <w:tcW w:w="342" w:type="dxa"/>
            <w:tcBorders>
              <w:top w:val="single" w:sz="4" w:space="0" w:color="auto"/>
              <w:left w:val="single" w:sz="4" w:space="0" w:color="auto"/>
              <w:bottom w:val="single" w:sz="4" w:space="0" w:color="auto"/>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39</w:t>
            </w: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39</w:t>
            </w:r>
          </w:p>
        </w:tc>
        <w:tc>
          <w:tcPr>
            <w:tcW w:w="3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39</w:t>
            </w: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40</w:t>
            </w: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40</w:t>
            </w:r>
          </w:p>
        </w:tc>
        <w:tc>
          <w:tcPr>
            <w:tcW w:w="342" w:type="dxa"/>
            <w:tcBorders>
              <w:top w:val="single" w:sz="4" w:space="0" w:color="auto"/>
              <w:left w:val="single" w:sz="4" w:space="0" w:color="auto"/>
              <w:bottom w:val="single" w:sz="4" w:space="0" w:color="auto"/>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38</w:t>
            </w: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40</w:t>
            </w:r>
          </w:p>
        </w:tc>
        <w:tc>
          <w:tcPr>
            <w:tcW w:w="3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38</w:t>
            </w:r>
          </w:p>
        </w:tc>
        <w:tc>
          <w:tcPr>
            <w:tcW w:w="343" w:type="dxa"/>
            <w:tcBorders>
              <w:top w:val="single" w:sz="4" w:space="0" w:color="auto"/>
              <w:left w:val="single" w:sz="4" w:space="0" w:color="auto"/>
              <w:bottom w:val="single" w:sz="4" w:space="0" w:color="auto"/>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38</w:t>
            </w:r>
          </w:p>
        </w:tc>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470</w:t>
            </w:r>
          </w:p>
        </w:tc>
      </w:tr>
      <w:tr w:rsidR="00533B93" w:rsidRPr="009F7CB5" w:rsidTr="003D13B7">
        <w:trPr>
          <w:trHeight w:val="263"/>
          <w:jc w:val="center"/>
        </w:trPr>
        <w:tc>
          <w:tcPr>
            <w:tcW w:w="437"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pPr>
            <w:r>
              <w:t>5.</w:t>
            </w:r>
          </w:p>
        </w:tc>
        <w:tc>
          <w:tcPr>
            <w:tcW w:w="3788" w:type="dxa"/>
            <w:tcBorders>
              <w:top w:val="single" w:sz="4" w:space="0" w:color="auto"/>
              <w:left w:val="single" w:sz="4" w:space="0" w:color="auto"/>
              <w:bottom w:val="nil"/>
              <w:right w:val="nil"/>
            </w:tcBorders>
            <w:shd w:val="clear" w:color="auto" w:fill="FFFFFF"/>
            <w:vAlign w:val="center"/>
          </w:tcPr>
          <w:p w:rsidR="009F7CB5" w:rsidRPr="009F7CB5" w:rsidRDefault="009F7CB5" w:rsidP="00533B93">
            <w:pPr>
              <w:pStyle w:val="a8"/>
              <w:rPr>
                <w:szCs w:val="24"/>
                <w:lang w:eastAsia="ru-RU"/>
              </w:rPr>
            </w:pPr>
            <w:r w:rsidRPr="009F7CB5">
              <w:rPr>
                <w:lang w:eastAsia="ru-RU"/>
              </w:rPr>
              <w:t>Психологическаяподготовка</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2</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2</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w:t>
            </w:r>
          </w:p>
        </w:tc>
        <w:tc>
          <w:tcPr>
            <w:tcW w:w="342" w:type="dxa"/>
            <w:gridSpan w:val="2"/>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pPr>
            <w:r>
              <w:t>3</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2</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2</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2</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2</w:t>
            </w:r>
          </w:p>
        </w:tc>
        <w:tc>
          <w:tcPr>
            <w:tcW w:w="342" w:type="dxa"/>
            <w:gridSpan w:val="2"/>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2</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3</w:t>
            </w:r>
          </w:p>
        </w:tc>
        <w:tc>
          <w:tcPr>
            <w:tcW w:w="484"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2</w:t>
            </w:r>
          </w:p>
        </w:tc>
        <w:tc>
          <w:tcPr>
            <w:tcW w:w="567" w:type="dxa"/>
            <w:tcBorders>
              <w:top w:val="single" w:sz="4" w:space="0" w:color="auto"/>
              <w:left w:val="single" w:sz="4" w:space="0" w:color="auto"/>
              <w:bottom w:val="nil"/>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28</w:t>
            </w:r>
          </w:p>
        </w:tc>
      </w:tr>
      <w:tr w:rsidR="00533B93" w:rsidRPr="009F7CB5" w:rsidTr="003D13B7">
        <w:trPr>
          <w:trHeight w:val="271"/>
          <w:jc w:val="center"/>
        </w:trPr>
        <w:tc>
          <w:tcPr>
            <w:tcW w:w="437"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pPr>
            <w:r>
              <w:t>6.</w:t>
            </w:r>
          </w:p>
        </w:tc>
        <w:tc>
          <w:tcPr>
            <w:tcW w:w="3788" w:type="dxa"/>
            <w:tcBorders>
              <w:top w:val="single" w:sz="4" w:space="0" w:color="auto"/>
              <w:left w:val="single" w:sz="4" w:space="0" w:color="auto"/>
              <w:bottom w:val="nil"/>
              <w:right w:val="nil"/>
            </w:tcBorders>
            <w:shd w:val="clear" w:color="auto" w:fill="FFFFFF"/>
            <w:vAlign w:val="center"/>
          </w:tcPr>
          <w:p w:rsidR="009F7CB5" w:rsidRPr="009F7CB5" w:rsidRDefault="009F7CB5" w:rsidP="00533B93">
            <w:pPr>
              <w:pStyle w:val="a8"/>
              <w:rPr>
                <w:szCs w:val="24"/>
                <w:lang w:eastAsia="ru-RU"/>
              </w:rPr>
            </w:pPr>
            <w:r w:rsidRPr="009F7CB5">
              <w:rPr>
                <w:lang w:eastAsia="ru-RU"/>
              </w:rPr>
              <w:t>Соревновательнаяподготовка</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7</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7</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7</w:t>
            </w:r>
          </w:p>
        </w:tc>
        <w:tc>
          <w:tcPr>
            <w:tcW w:w="342" w:type="dxa"/>
            <w:gridSpan w:val="2"/>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8</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7</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7</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7</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8</w:t>
            </w:r>
          </w:p>
        </w:tc>
        <w:tc>
          <w:tcPr>
            <w:tcW w:w="342" w:type="dxa"/>
            <w:gridSpan w:val="2"/>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7</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7</w:t>
            </w:r>
          </w:p>
        </w:tc>
        <w:tc>
          <w:tcPr>
            <w:tcW w:w="484"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8</w:t>
            </w:r>
          </w:p>
        </w:tc>
        <w:tc>
          <w:tcPr>
            <w:tcW w:w="567" w:type="dxa"/>
            <w:tcBorders>
              <w:top w:val="single" w:sz="4" w:space="0" w:color="auto"/>
              <w:left w:val="single" w:sz="4" w:space="0" w:color="auto"/>
              <w:bottom w:val="nil"/>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80</w:t>
            </w:r>
          </w:p>
        </w:tc>
      </w:tr>
      <w:tr w:rsidR="00533B93" w:rsidRPr="009F7CB5" w:rsidTr="003D13B7">
        <w:trPr>
          <w:trHeight w:val="261"/>
          <w:jc w:val="center"/>
        </w:trPr>
        <w:tc>
          <w:tcPr>
            <w:tcW w:w="437"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pPr>
            <w:r>
              <w:t>7.</w:t>
            </w:r>
          </w:p>
        </w:tc>
        <w:tc>
          <w:tcPr>
            <w:tcW w:w="3788"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Инструкторская и судейская практика</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6</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6</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5</w:t>
            </w:r>
          </w:p>
        </w:tc>
        <w:tc>
          <w:tcPr>
            <w:tcW w:w="342" w:type="dxa"/>
            <w:gridSpan w:val="2"/>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6</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6</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6</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5</w:t>
            </w:r>
          </w:p>
        </w:tc>
        <w:tc>
          <w:tcPr>
            <w:tcW w:w="342" w:type="dxa"/>
            <w:gridSpan w:val="2"/>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5</w:t>
            </w:r>
          </w:p>
        </w:tc>
        <w:tc>
          <w:tcPr>
            <w:tcW w:w="484"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567" w:type="dxa"/>
            <w:tcBorders>
              <w:top w:val="single" w:sz="4" w:space="0" w:color="auto"/>
              <w:left w:val="single" w:sz="4" w:space="0" w:color="auto"/>
              <w:bottom w:val="nil"/>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45</w:t>
            </w:r>
          </w:p>
        </w:tc>
      </w:tr>
      <w:tr w:rsidR="00533B93" w:rsidRPr="009F7CB5" w:rsidTr="003D13B7">
        <w:trPr>
          <w:trHeight w:val="279"/>
          <w:jc w:val="center"/>
        </w:trPr>
        <w:tc>
          <w:tcPr>
            <w:tcW w:w="437"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pPr>
            <w:r>
              <w:t>8.</w:t>
            </w:r>
          </w:p>
        </w:tc>
        <w:tc>
          <w:tcPr>
            <w:tcW w:w="3788"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Приемные и переводные испытания</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4</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342" w:type="dxa"/>
            <w:gridSpan w:val="2"/>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342" w:type="dxa"/>
            <w:gridSpan w:val="2"/>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4</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484"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567" w:type="dxa"/>
            <w:tcBorders>
              <w:top w:val="single" w:sz="4" w:space="0" w:color="auto"/>
              <w:left w:val="single" w:sz="4" w:space="0" w:color="auto"/>
              <w:bottom w:val="nil"/>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8</w:t>
            </w:r>
          </w:p>
        </w:tc>
      </w:tr>
      <w:tr w:rsidR="00533B93" w:rsidRPr="009F7CB5" w:rsidTr="003D13B7">
        <w:trPr>
          <w:trHeight w:val="283"/>
          <w:jc w:val="center"/>
        </w:trPr>
        <w:tc>
          <w:tcPr>
            <w:tcW w:w="437"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pPr>
            <w:r>
              <w:t>9.</w:t>
            </w:r>
          </w:p>
        </w:tc>
        <w:tc>
          <w:tcPr>
            <w:tcW w:w="3788" w:type="dxa"/>
            <w:tcBorders>
              <w:top w:val="single" w:sz="4" w:space="0" w:color="auto"/>
              <w:left w:val="single" w:sz="4" w:space="0" w:color="auto"/>
              <w:bottom w:val="nil"/>
              <w:right w:val="nil"/>
            </w:tcBorders>
            <w:shd w:val="clear" w:color="auto" w:fill="FFFFFF"/>
            <w:vAlign w:val="center"/>
          </w:tcPr>
          <w:p w:rsidR="009F7CB5" w:rsidRPr="009F7CB5" w:rsidRDefault="009F7CB5" w:rsidP="00533B93">
            <w:pPr>
              <w:pStyle w:val="a8"/>
              <w:rPr>
                <w:szCs w:val="24"/>
                <w:lang w:eastAsia="ru-RU"/>
              </w:rPr>
            </w:pPr>
            <w:r w:rsidRPr="009F7CB5">
              <w:rPr>
                <w:lang w:eastAsia="ru-RU"/>
              </w:rPr>
              <w:t>Восстановительныемероприятия</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7</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8</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8</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8</w:t>
            </w:r>
          </w:p>
        </w:tc>
        <w:tc>
          <w:tcPr>
            <w:tcW w:w="342" w:type="dxa"/>
            <w:gridSpan w:val="2"/>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7</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8</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7</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8</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7</w:t>
            </w:r>
          </w:p>
        </w:tc>
        <w:tc>
          <w:tcPr>
            <w:tcW w:w="342" w:type="dxa"/>
            <w:gridSpan w:val="2"/>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7</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8</w:t>
            </w:r>
          </w:p>
        </w:tc>
        <w:tc>
          <w:tcPr>
            <w:tcW w:w="484"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7</w:t>
            </w:r>
          </w:p>
        </w:tc>
        <w:tc>
          <w:tcPr>
            <w:tcW w:w="567" w:type="dxa"/>
            <w:tcBorders>
              <w:top w:val="single" w:sz="4" w:space="0" w:color="auto"/>
              <w:left w:val="single" w:sz="4" w:space="0" w:color="auto"/>
              <w:bottom w:val="nil"/>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90</w:t>
            </w:r>
          </w:p>
        </w:tc>
      </w:tr>
      <w:tr w:rsidR="00533B93" w:rsidRPr="009F7CB5" w:rsidTr="003D13B7">
        <w:trPr>
          <w:trHeight w:val="401"/>
          <w:jc w:val="center"/>
        </w:trPr>
        <w:tc>
          <w:tcPr>
            <w:tcW w:w="437"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pPr>
            <w:r>
              <w:t>10.</w:t>
            </w:r>
          </w:p>
        </w:tc>
        <w:tc>
          <w:tcPr>
            <w:tcW w:w="3788"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Медицинское,углубленное</w:t>
            </w:r>
          </w:p>
          <w:p w:rsidR="009F7CB5" w:rsidRPr="009F7CB5" w:rsidRDefault="00533B93" w:rsidP="00533B93">
            <w:pPr>
              <w:pStyle w:val="a8"/>
              <w:rPr>
                <w:szCs w:val="24"/>
                <w:lang w:eastAsia="ru-RU"/>
              </w:rPr>
            </w:pPr>
            <w:r>
              <w:rPr>
                <w:lang w:eastAsia="ru-RU"/>
              </w:rPr>
              <w:t>к</w:t>
            </w:r>
            <w:r w:rsidR="009F7CB5" w:rsidRPr="009F7CB5">
              <w:rPr>
                <w:lang w:eastAsia="ru-RU"/>
              </w:rPr>
              <w:t>омплексноеобследование</w:t>
            </w: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6</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342" w:type="dxa"/>
            <w:gridSpan w:val="2"/>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5</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342"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342" w:type="dxa"/>
            <w:gridSpan w:val="2"/>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5</w:t>
            </w:r>
          </w:p>
        </w:tc>
        <w:tc>
          <w:tcPr>
            <w:tcW w:w="343"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484" w:type="dxa"/>
            <w:tcBorders>
              <w:top w:val="single" w:sz="4" w:space="0" w:color="auto"/>
              <w:left w:val="single" w:sz="4" w:space="0" w:color="auto"/>
              <w:bottom w:val="nil"/>
              <w:right w:val="nil"/>
            </w:tcBorders>
            <w:shd w:val="clear" w:color="auto" w:fill="FFFFFF"/>
            <w:vAlign w:val="center"/>
          </w:tcPr>
          <w:p w:rsidR="009F7CB5" w:rsidRPr="009F7CB5" w:rsidRDefault="009F7CB5" w:rsidP="002D1192">
            <w:pPr>
              <w:pStyle w:val="a8"/>
              <w:rPr>
                <w:sz w:val="10"/>
                <w:szCs w:val="10"/>
                <w:lang w:eastAsia="ru-RU"/>
              </w:rPr>
            </w:pPr>
          </w:p>
        </w:tc>
        <w:tc>
          <w:tcPr>
            <w:tcW w:w="567" w:type="dxa"/>
            <w:tcBorders>
              <w:top w:val="single" w:sz="4" w:space="0" w:color="auto"/>
              <w:left w:val="single" w:sz="4" w:space="0" w:color="auto"/>
              <w:bottom w:val="nil"/>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16</w:t>
            </w:r>
          </w:p>
        </w:tc>
      </w:tr>
      <w:tr w:rsidR="00533B93" w:rsidRPr="009F7CB5" w:rsidTr="00274500">
        <w:trPr>
          <w:trHeight w:val="223"/>
          <w:jc w:val="center"/>
        </w:trPr>
        <w:tc>
          <w:tcPr>
            <w:tcW w:w="437"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pPr>
          </w:p>
        </w:tc>
        <w:tc>
          <w:tcPr>
            <w:tcW w:w="3788"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533B93">
            <w:pPr>
              <w:pStyle w:val="a8"/>
              <w:rPr>
                <w:szCs w:val="24"/>
                <w:lang w:eastAsia="ru-RU"/>
              </w:rPr>
            </w:pPr>
            <w:r w:rsidRPr="009F7CB5">
              <w:rPr>
                <w:lang w:eastAsia="ru-RU"/>
              </w:rPr>
              <w:t>Общее кол</w:t>
            </w:r>
            <w:r w:rsidR="00533B93">
              <w:rPr>
                <w:lang w:eastAsia="ru-RU"/>
              </w:rPr>
              <w:t>ичест</w:t>
            </w:r>
            <w:r w:rsidRPr="009F7CB5">
              <w:rPr>
                <w:lang w:eastAsia="ru-RU"/>
              </w:rPr>
              <w:t>во часов</w:t>
            </w:r>
          </w:p>
        </w:tc>
        <w:tc>
          <w:tcPr>
            <w:tcW w:w="342"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129</w:t>
            </w:r>
          </w:p>
        </w:tc>
        <w:tc>
          <w:tcPr>
            <w:tcW w:w="343"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130</w:t>
            </w:r>
          </w:p>
        </w:tc>
        <w:tc>
          <w:tcPr>
            <w:tcW w:w="342"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130</w:t>
            </w:r>
          </w:p>
        </w:tc>
        <w:tc>
          <w:tcPr>
            <w:tcW w:w="343"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130</w:t>
            </w:r>
          </w:p>
        </w:tc>
        <w:tc>
          <w:tcPr>
            <w:tcW w:w="342" w:type="dxa"/>
            <w:gridSpan w:val="2"/>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130</w:t>
            </w:r>
          </w:p>
        </w:tc>
        <w:tc>
          <w:tcPr>
            <w:tcW w:w="343"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131</w:t>
            </w:r>
          </w:p>
        </w:tc>
        <w:tc>
          <w:tcPr>
            <w:tcW w:w="343"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130</w:t>
            </w:r>
          </w:p>
        </w:tc>
        <w:tc>
          <w:tcPr>
            <w:tcW w:w="342"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130</w:t>
            </w:r>
          </w:p>
        </w:tc>
        <w:tc>
          <w:tcPr>
            <w:tcW w:w="343"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131</w:t>
            </w:r>
          </w:p>
        </w:tc>
        <w:tc>
          <w:tcPr>
            <w:tcW w:w="342" w:type="dxa"/>
            <w:gridSpan w:val="2"/>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130</w:t>
            </w:r>
          </w:p>
        </w:tc>
        <w:tc>
          <w:tcPr>
            <w:tcW w:w="343"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130</w:t>
            </w:r>
          </w:p>
        </w:tc>
        <w:tc>
          <w:tcPr>
            <w:tcW w:w="484" w:type="dxa"/>
            <w:tcBorders>
              <w:top w:val="single" w:sz="4" w:space="0" w:color="auto"/>
              <w:left w:val="single" w:sz="4" w:space="0" w:color="auto"/>
              <w:bottom w:val="single" w:sz="4" w:space="0" w:color="auto"/>
              <w:right w:val="nil"/>
            </w:tcBorders>
            <w:shd w:val="clear" w:color="auto" w:fill="FFFFFF"/>
            <w:vAlign w:val="center"/>
          </w:tcPr>
          <w:p w:rsidR="009F7CB5" w:rsidRPr="009F7CB5" w:rsidRDefault="009F7CB5" w:rsidP="002D1192">
            <w:pPr>
              <w:pStyle w:val="a8"/>
              <w:rPr>
                <w:szCs w:val="24"/>
                <w:lang w:eastAsia="ru-RU"/>
              </w:rPr>
            </w:pPr>
            <w:r w:rsidRPr="009F7CB5">
              <w:rPr>
                <w:lang w:eastAsia="ru-RU"/>
              </w:rPr>
              <w:t>129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9F7CB5" w:rsidRPr="009F7CB5" w:rsidRDefault="009F7CB5" w:rsidP="002D1192">
            <w:pPr>
              <w:pStyle w:val="a8"/>
              <w:rPr>
                <w:szCs w:val="24"/>
                <w:lang w:eastAsia="ru-RU"/>
              </w:rPr>
            </w:pPr>
            <w:r w:rsidRPr="009F7CB5">
              <w:rPr>
                <w:lang w:eastAsia="ru-RU"/>
              </w:rPr>
              <w:t>1560</w:t>
            </w:r>
          </w:p>
        </w:tc>
      </w:tr>
    </w:tbl>
    <w:p w:rsidR="009F7CB5" w:rsidRDefault="009F7CB5" w:rsidP="002D1192">
      <w:pPr>
        <w:spacing w:after="0" w:line="240" w:lineRule="auto"/>
        <w:ind w:firstLine="708"/>
        <w:rPr>
          <w:lang w:eastAsia="ru-RU"/>
        </w:rPr>
      </w:pPr>
    </w:p>
    <w:p w:rsidR="00533176" w:rsidRDefault="00533176" w:rsidP="002D1192">
      <w:pPr>
        <w:spacing w:after="0" w:line="240" w:lineRule="auto"/>
        <w:ind w:firstLine="708"/>
        <w:jc w:val="right"/>
        <w:rPr>
          <w:lang w:eastAsia="ru-RU"/>
        </w:rPr>
      </w:pPr>
      <w:r>
        <w:rPr>
          <w:lang w:eastAsia="ru-RU"/>
        </w:rPr>
        <w:t>Таблица 21</w:t>
      </w:r>
    </w:p>
    <w:p w:rsidR="00533176" w:rsidRPr="00533176" w:rsidRDefault="00533176" w:rsidP="002D1192">
      <w:pPr>
        <w:spacing w:after="0" w:line="240" w:lineRule="auto"/>
        <w:jc w:val="center"/>
        <w:rPr>
          <w:b/>
          <w:szCs w:val="24"/>
          <w:lang w:eastAsia="ru-RU"/>
        </w:rPr>
      </w:pPr>
      <w:r w:rsidRPr="00533176">
        <w:rPr>
          <w:b/>
          <w:lang w:eastAsia="ru-RU"/>
        </w:rPr>
        <w:t>Примерный план-график расчета учебных часовдля групп этапа высшего спортивного мастерства (3 год обучения и более)</w:t>
      </w:r>
    </w:p>
    <w:tbl>
      <w:tblPr>
        <w:tblW w:w="9087" w:type="dxa"/>
        <w:jc w:val="center"/>
        <w:tblLayout w:type="fixed"/>
        <w:tblCellMar>
          <w:left w:w="0" w:type="dxa"/>
          <w:right w:w="0" w:type="dxa"/>
        </w:tblCellMar>
        <w:tblLook w:val="0000"/>
      </w:tblPr>
      <w:tblGrid>
        <w:gridCol w:w="279"/>
        <w:gridCol w:w="4003"/>
        <w:gridCol w:w="354"/>
        <w:gridCol w:w="354"/>
        <w:gridCol w:w="355"/>
        <w:gridCol w:w="354"/>
        <w:gridCol w:w="142"/>
        <w:gridCol w:w="212"/>
        <w:gridCol w:w="355"/>
        <w:gridCol w:w="354"/>
        <w:gridCol w:w="354"/>
        <w:gridCol w:w="284"/>
        <w:gridCol w:w="71"/>
        <w:gridCol w:w="354"/>
        <w:gridCol w:w="354"/>
        <w:gridCol w:w="355"/>
        <w:gridCol w:w="553"/>
      </w:tblGrid>
      <w:tr w:rsidR="00533176" w:rsidRPr="00533176" w:rsidTr="00274500">
        <w:trPr>
          <w:trHeight w:val="187"/>
          <w:jc w:val="center"/>
        </w:trPr>
        <w:tc>
          <w:tcPr>
            <w:tcW w:w="279" w:type="dxa"/>
            <w:vMerge w:val="restart"/>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w:t>
            </w:r>
          </w:p>
        </w:tc>
        <w:tc>
          <w:tcPr>
            <w:tcW w:w="4003"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Периоды</w:t>
            </w:r>
          </w:p>
        </w:tc>
        <w:tc>
          <w:tcPr>
            <w:tcW w:w="1559" w:type="dxa"/>
            <w:gridSpan w:val="5"/>
            <w:tcBorders>
              <w:top w:val="single" w:sz="4" w:space="0" w:color="auto"/>
              <w:left w:val="single" w:sz="4" w:space="0" w:color="auto"/>
              <w:bottom w:val="nil"/>
              <w:right w:val="nil"/>
            </w:tcBorders>
            <w:shd w:val="clear" w:color="auto" w:fill="FFFFFF"/>
            <w:vAlign w:val="center"/>
          </w:tcPr>
          <w:p w:rsidR="00533176" w:rsidRPr="00585221" w:rsidRDefault="00533176" w:rsidP="002D1192">
            <w:pPr>
              <w:pStyle w:val="a8"/>
              <w:rPr>
                <w:sz w:val="18"/>
                <w:szCs w:val="24"/>
                <w:lang w:eastAsia="ru-RU"/>
              </w:rPr>
            </w:pPr>
            <w:r w:rsidRPr="00585221">
              <w:rPr>
                <w:sz w:val="18"/>
                <w:lang w:eastAsia="ru-RU"/>
              </w:rPr>
              <w:t>Подготовительный</w:t>
            </w:r>
          </w:p>
        </w:tc>
        <w:tc>
          <w:tcPr>
            <w:tcW w:w="1559" w:type="dxa"/>
            <w:gridSpan w:val="5"/>
            <w:tcBorders>
              <w:top w:val="single" w:sz="4" w:space="0" w:color="auto"/>
              <w:left w:val="single" w:sz="4" w:space="0" w:color="auto"/>
              <w:bottom w:val="nil"/>
              <w:right w:val="nil"/>
            </w:tcBorders>
            <w:shd w:val="clear" w:color="auto" w:fill="FFFFFF"/>
            <w:vAlign w:val="center"/>
          </w:tcPr>
          <w:p w:rsidR="00533176" w:rsidRPr="00585221" w:rsidRDefault="00533176" w:rsidP="002D1192">
            <w:pPr>
              <w:pStyle w:val="a8"/>
              <w:rPr>
                <w:sz w:val="18"/>
                <w:szCs w:val="24"/>
                <w:lang w:eastAsia="ru-RU"/>
              </w:rPr>
            </w:pPr>
            <w:r w:rsidRPr="00585221">
              <w:rPr>
                <w:sz w:val="18"/>
                <w:lang w:eastAsia="ru-RU"/>
              </w:rPr>
              <w:t>Соревновательный</w:t>
            </w:r>
          </w:p>
        </w:tc>
        <w:tc>
          <w:tcPr>
            <w:tcW w:w="1134" w:type="dxa"/>
            <w:gridSpan w:val="4"/>
            <w:tcBorders>
              <w:top w:val="single" w:sz="4" w:space="0" w:color="auto"/>
              <w:left w:val="single" w:sz="4" w:space="0" w:color="auto"/>
              <w:bottom w:val="nil"/>
              <w:right w:val="nil"/>
            </w:tcBorders>
            <w:shd w:val="clear" w:color="auto" w:fill="FFFFFF"/>
            <w:vAlign w:val="center"/>
          </w:tcPr>
          <w:p w:rsidR="00533176" w:rsidRPr="00585221" w:rsidRDefault="00533176" w:rsidP="002D1192">
            <w:pPr>
              <w:pStyle w:val="a8"/>
              <w:rPr>
                <w:sz w:val="18"/>
                <w:szCs w:val="24"/>
                <w:lang w:eastAsia="ru-RU"/>
              </w:rPr>
            </w:pPr>
            <w:r w:rsidRPr="00585221">
              <w:rPr>
                <w:sz w:val="18"/>
                <w:lang w:eastAsia="ru-RU"/>
              </w:rPr>
              <w:t>Переходный</w:t>
            </w:r>
          </w:p>
        </w:tc>
        <w:tc>
          <w:tcPr>
            <w:tcW w:w="553" w:type="dxa"/>
            <w:vMerge w:val="restart"/>
            <w:tcBorders>
              <w:top w:val="single" w:sz="4" w:space="0" w:color="auto"/>
              <w:left w:val="single" w:sz="4" w:space="0" w:color="auto"/>
              <w:bottom w:val="nil"/>
              <w:right w:val="single" w:sz="4" w:space="0" w:color="auto"/>
            </w:tcBorders>
            <w:shd w:val="clear" w:color="auto" w:fill="FFFFFF"/>
            <w:vAlign w:val="center"/>
          </w:tcPr>
          <w:p w:rsidR="00533176" w:rsidRPr="00533176" w:rsidRDefault="00533176" w:rsidP="002D1192">
            <w:pPr>
              <w:pStyle w:val="a8"/>
              <w:rPr>
                <w:szCs w:val="24"/>
                <w:lang w:eastAsia="ru-RU"/>
              </w:rPr>
            </w:pPr>
            <w:r>
              <w:t>Всего часов</w:t>
            </w:r>
          </w:p>
        </w:tc>
      </w:tr>
      <w:tr w:rsidR="00533176" w:rsidRPr="00533176" w:rsidTr="003D13B7">
        <w:trPr>
          <w:trHeight w:val="223"/>
          <w:jc w:val="center"/>
        </w:trPr>
        <w:tc>
          <w:tcPr>
            <w:tcW w:w="279" w:type="dxa"/>
            <w:vMerge/>
            <w:tcBorders>
              <w:top w:val="nil"/>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p>
        </w:tc>
        <w:tc>
          <w:tcPr>
            <w:tcW w:w="8255" w:type="dxa"/>
            <w:gridSpan w:val="15"/>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Этапы</w:t>
            </w:r>
          </w:p>
        </w:tc>
        <w:tc>
          <w:tcPr>
            <w:tcW w:w="553" w:type="dxa"/>
            <w:vMerge/>
            <w:tcBorders>
              <w:top w:val="nil"/>
              <w:left w:val="single" w:sz="4" w:space="0" w:color="auto"/>
              <w:bottom w:val="nil"/>
              <w:right w:val="single" w:sz="4" w:space="0" w:color="auto"/>
            </w:tcBorders>
            <w:shd w:val="clear" w:color="auto" w:fill="FFFFFF"/>
            <w:vAlign w:val="center"/>
          </w:tcPr>
          <w:p w:rsidR="00533176" w:rsidRPr="00533176" w:rsidRDefault="00533176" w:rsidP="002D1192">
            <w:pPr>
              <w:pStyle w:val="a8"/>
              <w:rPr>
                <w:szCs w:val="24"/>
                <w:lang w:eastAsia="ru-RU"/>
              </w:rPr>
            </w:pPr>
          </w:p>
        </w:tc>
      </w:tr>
      <w:tr w:rsidR="00533176" w:rsidRPr="00533176" w:rsidTr="00274500">
        <w:trPr>
          <w:trHeight w:val="265"/>
          <w:jc w:val="center"/>
        </w:trPr>
        <w:tc>
          <w:tcPr>
            <w:tcW w:w="279" w:type="dxa"/>
            <w:vMerge/>
            <w:tcBorders>
              <w:top w:val="nil"/>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p>
        </w:tc>
        <w:tc>
          <w:tcPr>
            <w:tcW w:w="4003"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Месяцы</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IX</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X</w:t>
            </w: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XI</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XII</w:t>
            </w:r>
          </w:p>
        </w:tc>
        <w:tc>
          <w:tcPr>
            <w:tcW w:w="354" w:type="dxa"/>
            <w:gridSpan w:val="2"/>
            <w:tcBorders>
              <w:top w:val="single" w:sz="4" w:space="0" w:color="auto"/>
              <w:left w:val="single" w:sz="4" w:space="0" w:color="auto"/>
              <w:bottom w:val="nil"/>
              <w:right w:val="nil"/>
            </w:tcBorders>
            <w:shd w:val="clear" w:color="auto" w:fill="FFFFFF"/>
            <w:vAlign w:val="center"/>
          </w:tcPr>
          <w:p w:rsidR="00533176" w:rsidRPr="00CD495B" w:rsidRDefault="00CD495B" w:rsidP="002D1192">
            <w:pPr>
              <w:pStyle w:val="a8"/>
              <w:rPr>
                <w:szCs w:val="24"/>
                <w:lang w:eastAsia="ru-RU"/>
              </w:rPr>
            </w:pPr>
            <w:r>
              <w:rPr>
                <w:lang w:val="en-US" w:eastAsia="ru-RU"/>
              </w:rPr>
              <w:t>I</w:t>
            </w: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II</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III</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IV</w:t>
            </w:r>
          </w:p>
        </w:tc>
        <w:tc>
          <w:tcPr>
            <w:tcW w:w="355" w:type="dxa"/>
            <w:gridSpan w:val="2"/>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V</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VI</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VII</w:t>
            </w: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VIII</w:t>
            </w:r>
          </w:p>
        </w:tc>
        <w:tc>
          <w:tcPr>
            <w:tcW w:w="553" w:type="dxa"/>
            <w:vMerge/>
            <w:tcBorders>
              <w:top w:val="nil"/>
              <w:left w:val="single" w:sz="4" w:space="0" w:color="auto"/>
              <w:bottom w:val="nil"/>
              <w:right w:val="single" w:sz="4" w:space="0" w:color="auto"/>
            </w:tcBorders>
            <w:shd w:val="clear" w:color="auto" w:fill="FFFFFF"/>
            <w:vAlign w:val="center"/>
          </w:tcPr>
          <w:p w:rsidR="00533176" w:rsidRPr="00533176" w:rsidRDefault="00533176" w:rsidP="002D1192">
            <w:pPr>
              <w:pStyle w:val="a8"/>
              <w:rPr>
                <w:szCs w:val="24"/>
                <w:lang w:eastAsia="ru-RU"/>
              </w:rPr>
            </w:pPr>
          </w:p>
        </w:tc>
      </w:tr>
      <w:tr w:rsidR="00182746" w:rsidRPr="00533176" w:rsidTr="00274500">
        <w:trPr>
          <w:trHeight w:val="157"/>
          <w:jc w:val="center"/>
        </w:trPr>
        <w:tc>
          <w:tcPr>
            <w:tcW w:w="279"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1.</w:t>
            </w:r>
          </w:p>
        </w:tc>
        <w:tc>
          <w:tcPr>
            <w:tcW w:w="4003"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D11A0C">
            <w:pPr>
              <w:pStyle w:val="a8"/>
              <w:rPr>
                <w:szCs w:val="24"/>
                <w:lang w:eastAsia="ru-RU"/>
              </w:rPr>
            </w:pPr>
            <w:r w:rsidRPr="00533176">
              <w:rPr>
                <w:lang w:eastAsia="ru-RU"/>
              </w:rPr>
              <w:t>Теоретическаяподготовка</w:t>
            </w: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 w:val="10"/>
                <w:szCs w:val="10"/>
                <w:lang w:eastAsia="ru-RU"/>
              </w:rPr>
            </w:pP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2</w:t>
            </w:r>
          </w:p>
        </w:tc>
        <w:tc>
          <w:tcPr>
            <w:tcW w:w="355"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2</w:t>
            </w: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1</w:t>
            </w:r>
          </w:p>
        </w:tc>
        <w:tc>
          <w:tcPr>
            <w:tcW w:w="354" w:type="dxa"/>
            <w:gridSpan w:val="2"/>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 w:val="10"/>
                <w:szCs w:val="10"/>
                <w:lang w:eastAsia="ru-RU"/>
              </w:rPr>
            </w:pPr>
          </w:p>
        </w:tc>
        <w:tc>
          <w:tcPr>
            <w:tcW w:w="355"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CD495B" w:rsidP="002D1192">
            <w:pPr>
              <w:pStyle w:val="a8"/>
              <w:rPr>
                <w:szCs w:val="24"/>
                <w:lang w:eastAsia="ru-RU"/>
              </w:rPr>
            </w:pPr>
            <w:r>
              <w:rPr>
                <w:lang w:eastAsia="ru-RU"/>
              </w:rPr>
              <w:t>2</w:t>
            </w: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2</w:t>
            </w: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2</w:t>
            </w:r>
          </w:p>
        </w:tc>
        <w:tc>
          <w:tcPr>
            <w:tcW w:w="355" w:type="dxa"/>
            <w:gridSpan w:val="2"/>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2</w:t>
            </w: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 w:val="10"/>
                <w:szCs w:val="10"/>
                <w:lang w:eastAsia="ru-RU"/>
              </w:rPr>
            </w:pP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3</w:t>
            </w:r>
          </w:p>
        </w:tc>
        <w:tc>
          <w:tcPr>
            <w:tcW w:w="355"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2</w:t>
            </w:r>
          </w:p>
        </w:tc>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533176" w:rsidRPr="00533176" w:rsidRDefault="00533176" w:rsidP="002D1192">
            <w:pPr>
              <w:pStyle w:val="a8"/>
              <w:rPr>
                <w:szCs w:val="24"/>
                <w:lang w:eastAsia="ru-RU"/>
              </w:rPr>
            </w:pPr>
            <w:r w:rsidRPr="00533176">
              <w:rPr>
                <w:lang w:eastAsia="ru-RU"/>
              </w:rPr>
              <w:t>18</w:t>
            </w:r>
          </w:p>
        </w:tc>
      </w:tr>
      <w:tr w:rsidR="00182746" w:rsidRPr="00533176" w:rsidTr="00274500">
        <w:trPr>
          <w:trHeight w:val="204"/>
          <w:jc w:val="center"/>
        </w:trPr>
        <w:tc>
          <w:tcPr>
            <w:tcW w:w="279"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Pr>
                <w:lang w:eastAsia="ru-RU"/>
              </w:rPr>
              <w:t>2.</w:t>
            </w:r>
          </w:p>
        </w:tc>
        <w:tc>
          <w:tcPr>
            <w:tcW w:w="4003"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D11A0C">
            <w:pPr>
              <w:pStyle w:val="a8"/>
              <w:rPr>
                <w:szCs w:val="24"/>
                <w:lang w:eastAsia="ru-RU"/>
              </w:rPr>
            </w:pPr>
            <w:r w:rsidRPr="00533176">
              <w:rPr>
                <w:lang w:eastAsia="ru-RU"/>
              </w:rPr>
              <w:t>Общаяфизподготовка</w:t>
            </w: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40</w:t>
            </w: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CD495B" w:rsidP="002D1192">
            <w:pPr>
              <w:pStyle w:val="a8"/>
              <w:rPr>
                <w:szCs w:val="24"/>
                <w:lang w:eastAsia="ru-RU"/>
              </w:rPr>
            </w:pPr>
            <w:r>
              <w:rPr>
                <w:lang w:eastAsia="ru-RU"/>
              </w:rPr>
              <w:t>40</w:t>
            </w:r>
          </w:p>
        </w:tc>
        <w:tc>
          <w:tcPr>
            <w:tcW w:w="355"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40</w:t>
            </w: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40</w:t>
            </w:r>
          </w:p>
        </w:tc>
        <w:tc>
          <w:tcPr>
            <w:tcW w:w="354" w:type="dxa"/>
            <w:gridSpan w:val="2"/>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41</w:t>
            </w:r>
          </w:p>
        </w:tc>
        <w:tc>
          <w:tcPr>
            <w:tcW w:w="355"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40</w:t>
            </w: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40</w:t>
            </w: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40</w:t>
            </w:r>
          </w:p>
        </w:tc>
        <w:tc>
          <w:tcPr>
            <w:tcW w:w="355" w:type="dxa"/>
            <w:gridSpan w:val="2"/>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42</w:t>
            </w: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39</w:t>
            </w: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CD495B" w:rsidP="002D1192">
            <w:pPr>
              <w:pStyle w:val="a8"/>
              <w:rPr>
                <w:szCs w:val="24"/>
                <w:lang w:eastAsia="ru-RU"/>
              </w:rPr>
            </w:pPr>
            <w:r>
              <w:rPr>
                <w:lang w:eastAsia="ru-RU"/>
              </w:rPr>
              <w:t>40</w:t>
            </w:r>
          </w:p>
        </w:tc>
        <w:tc>
          <w:tcPr>
            <w:tcW w:w="355" w:type="dxa"/>
            <w:tcBorders>
              <w:top w:val="single" w:sz="4" w:space="0" w:color="auto"/>
              <w:left w:val="single" w:sz="4" w:space="0" w:color="auto"/>
              <w:bottom w:val="single" w:sz="4" w:space="0" w:color="auto"/>
              <w:right w:val="single" w:sz="4" w:space="0" w:color="auto"/>
            </w:tcBorders>
            <w:shd w:val="clear" w:color="auto" w:fill="FFFFFF"/>
            <w:vAlign w:val="center"/>
          </w:tcPr>
          <w:p w:rsidR="00533176" w:rsidRPr="00533176" w:rsidRDefault="00533176" w:rsidP="002D1192">
            <w:pPr>
              <w:pStyle w:val="a8"/>
              <w:rPr>
                <w:szCs w:val="24"/>
                <w:lang w:eastAsia="ru-RU"/>
              </w:rPr>
            </w:pPr>
            <w:r w:rsidRPr="00533176">
              <w:rPr>
                <w:lang w:eastAsia="ru-RU"/>
              </w:rPr>
              <w:t>40</w:t>
            </w:r>
          </w:p>
        </w:tc>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533176" w:rsidRPr="00533176" w:rsidRDefault="00CD495B" w:rsidP="002D1192">
            <w:pPr>
              <w:pStyle w:val="a8"/>
              <w:rPr>
                <w:szCs w:val="24"/>
                <w:lang w:eastAsia="ru-RU"/>
              </w:rPr>
            </w:pPr>
            <w:r>
              <w:rPr>
                <w:lang w:eastAsia="ru-RU"/>
              </w:rPr>
              <w:t>482</w:t>
            </w:r>
          </w:p>
        </w:tc>
      </w:tr>
      <w:tr w:rsidR="00182746" w:rsidRPr="00533176" w:rsidTr="00274500">
        <w:trPr>
          <w:trHeight w:val="249"/>
          <w:jc w:val="center"/>
        </w:trPr>
        <w:tc>
          <w:tcPr>
            <w:tcW w:w="279"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Pr>
                <w:lang w:eastAsia="ru-RU"/>
              </w:rPr>
              <w:t>3.</w:t>
            </w:r>
          </w:p>
        </w:tc>
        <w:tc>
          <w:tcPr>
            <w:tcW w:w="4003" w:type="dxa"/>
            <w:tcBorders>
              <w:top w:val="single" w:sz="4" w:space="0" w:color="auto"/>
              <w:left w:val="single" w:sz="4" w:space="0" w:color="auto"/>
              <w:bottom w:val="nil"/>
              <w:right w:val="nil"/>
            </w:tcBorders>
            <w:shd w:val="clear" w:color="auto" w:fill="FFFFFF"/>
            <w:vAlign w:val="center"/>
          </w:tcPr>
          <w:p w:rsidR="00533176" w:rsidRPr="00533176" w:rsidRDefault="00533176" w:rsidP="00D11A0C">
            <w:pPr>
              <w:pStyle w:val="a8"/>
              <w:rPr>
                <w:szCs w:val="24"/>
                <w:lang w:eastAsia="ru-RU"/>
              </w:rPr>
            </w:pPr>
            <w:r w:rsidRPr="00533176">
              <w:rPr>
                <w:lang w:eastAsia="ru-RU"/>
              </w:rPr>
              <w:t>Специальнаяфизподготовка</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32</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32</w:t>
            </w: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32</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33</w:t>
            </w:r>
          </w:p>
        </w:tc>
        <w:tc>
          <w:tcPr>
            <w:tcW w:w="354" w:type="dxa"/>
            <w:gridSpan w:val="2"/>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32</w:t>
            </w: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32</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CD495B" w:rsidP="002D1192">
            <w:pPr>
              <w:pStyle w:val="a8"/>
              <w:rPr>
                <w:szCs w:val="24"/>
                <w:lang w:eastAsia="ru-RU"/>
              </w:rPr>
            </w:pPr>
            <w:r>
              <w:rPr>
                <w:lang w:eastAsia="ru-RU"/>
              </w:rPr>
              <w:t>3</w:t>
            </w:r>
            <w:r w:rsidR="00533176" w:rsidRPr="00533176">
              <w:rPr>
                <w:lang w:eastAsia="ru-RU"/>
              </w:rPr>
              <w:t>3</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32</w:t>
            </w:r>
          </w:p>
        </w:tc>
        <w:tc>
          <w:tcPr>
            <w:tcW w:w="355" w:type="dxa"/>
            <w:gridSpan w:val="2"/>
            <w:tcBorders>
              <w:top w:val="single" w:sz="4" w:space="0" w:color="auto"/>
              <w:left w:val="single" w:sz="4" w:space="0" w:color="auto"/>
              <w:bottom w:val="nil"/>
              <w:right w:val="nil"/>
            </w:tcBorders>
            <w:shd w:val="clear" w:color="auto" w:fill="FFFFFF"/>
            <w:vAlign w:val="center"/>
          </w:tcPr>
          <w:p w:rsidR="00533176" w:rsidRPr="00533176" w:rsidRDefault="00CD495B" w:rsidP="002D1192">
            <w:pPr>
              <w:pStyle w:val="a8"/>
              <w:rPr>
                <w:szCs w:val="24"/>
                <w:lang w:eastAsia="ru-RU"/>
              </w:rPr>
            </w:pPr>
            <w:r>
              <w:rPr>
                <w:lang w:eastAsia="ru-RU"/>
              </w:rPr>
              <w:t>32</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32</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32</w:t>
            </w: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36</w:t>
            </w:r>
          </w:p>
        </w:tc>
        <w:tc>
          <w:tcPr>
            <w:tcW w:w="553" w:type="dxa"/>
            <w:tcBorders>
              <w:top w:val="single" w:sz="4" w:space="0" w:color="auto"/>
              <w:left w:val="single" w:sz="4" w:space="0" w:color="auto"/>
              <w:bottom w:val="nil"/>
              <w:right w:val="single" w:sz="4" w:space="0" w:color="auto"/>
            </w:tcBorders>
            <w:shd w:val="clear" w:color="auto" w:fill="FFFFFF"/>
            <w:vAlign w:val="center"/>
          </w:tcPr>
          <w:p w:rsidR="00533176" w:rsidRPr="00533176" w:rsidRDefault="00CD495B" w:rsidP="002D1192">
            <w:pPr>
              <w:pStyle w:val="a8"/>
              <w:rPr>
                <w:szCs w:val="24"/>
                <w:lang w:eastAsia="ru-RU"/>
              </w:rPr>
            </w:pPr>
            <w:r>
              <w:rPr>
                <w:lang w:eastAsia="ru-RU"/>
              </w:rPr>
              <w:t>390</w:t>
            </w:r>
          </w:p>
        </w:tc>
      </w:tr>
      <w:tr w:rsidR="00533176" w:rsidRPr="00533176" w:rsidTr="00274500">
        <w:trPr>
          <w:trHeight w:val="281"/>
          <w:jc w:val="center"/>
        </w:trPr>
        <w:tc>
          <w:tcPr>
            <w:tcW w:w="279"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w:t>
            </w:r>
          </w:p>
        </w:tc>
        <w:tc>
          <w:tcPr>
            <w:tcW w:w="4003" w:type="dxa"/>
            <w:tcBorders>
              <w:top w:val="single" w:sz="4" w:space="0" w:color="auto"/>
              <w:left w:val="single" w:sz="4" w:space="0" w:color="auto"/>
              <w:bottom w:val="nil"/>
              <w:right w:val="nil"/>
            </w:tcBorders>
            <w:shd w:val="clear" w:color="auto" w:fill="FFFFFF"/>
            <w:vAlign w:val="center"/>
          </w:tcPr>
          <w:p w:rsidR="00533176" w:rsidRPr="00533176" w:rsidRDefault="00533176" w:rsidP="00D11A0C">
            <w:pPr>
              <w:pStyle w:val="a8"/>
              <w:rPr>
                <w:szCs w:val="24"/>
                <w:lang w:eastAsia="ru-RU"/>
              </w:rPr>
            </w:pPr>
            <w:r w:rsidRPr="00533176">
              <w:rPr>
                <w:lang w:eastAsia="ru-RU"/>
              </w:rPr>
              <w:t>Технико</w:t>
            </w:r>
            <w:r w:rsidRPr="00533176">
              <w:rPr>
                <w:lang w:eastAsia="ru-RU"/>
              </w:rPr>
              <w:softHyphen/>
            </w:r>
            <w:r w:rsidR="00D11A0C">
              <w:rPr>
                <w:lang w:eastAsia="ru-RU"/>
              </w:rPr>
              <w:t>-</w:t>
            </w:r>
            <w:r w:rsidRPr="00533176">
              <w:rPr>
                <w:lang w:eastAsia="ru-RU"/>
              </w:rPr>
              <w:t>тактическаяподготовка</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40</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40</w:t>
            </w: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41</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41</w:t>
            </w:r>
          </w:p>
        </w:tc>
        <w:tc>
          <w:tcPr>
            <w:tcW w:w="354" w:type="dxa"/>
            <w:gridSpan w:val="2"/>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41</w:t>
            </w: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41</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41</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41</w:t>
            </w:r>
          </w:p>
        </w:tc>
        <w:tc>
          <w:tcPr>
            <w:tcW w:w="355" w:type="dxa"/>
            <w:gridSpan w:val="2"/>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41</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41</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41</w:t>
            </w: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41</w:t>
            </w:r>
          </w:p>
        </w:tc>
        <w:tc>
          <w:tcPr>
            <w:tcW w:w="553" w:type="dxa"/>
            <w:tcBorders>
              <w:top w:val="single" w:sz="4" w:space="0" w:color="auto"/>
              <w:left w:val="single" w:sz="4" w:space="0" w:color="auto"/>
              <w:bottom w:val="nil"/>
              <w:right w:val="single" w:sz="4" w:space="0" w:color="auto"/>
            </w:tcBorders>
            <w:shd w:val="clear" w:color="auto" w:fill="FFFFFF"/>
            <w:vAlign w:val="center"/>
          </w:tcPr>
          <w:p w:rsidR="00533176" w:rsidRPr="00533176" w:rsidRDefault="00533176" w:rsidP="002D1192">
            <w:pPr>
              <w:pStyle w:val="a8"/>
              <w:rPr>
                <w:szCs w:val="24"/>
                <w:lang w:eastAsia="ru-RU"/>
              </w:rPr>
            </w:pPr>
            <w:r w:rsidRPr="00533176">
              <w:rPr>
                <w:lang w:eastAsia="ru-RU"/>
              </w:rPr>
              <w:t>490</w:t>
            </w:r>
          </w:p>
        </w:tc>
      </w:tr>
      <w:tr w:rsidR="00533176" w:rsidRPr="00533176" w:rsidTr="00274500">
        <w:trPr>
          <w:trHeight w:val="257"/>
          <w:jc w:val="center"/>
        </w:trPr>
        <w:tc>
          <w:tcPr>
            <w:tcW w:w="279"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Pr>
                <w:lang w:eastAsia="ru-RU"/>
              </w:rPr>
              <w:t>5.</w:t>
            </w:r>
          </w:p>
        </w:tc>
        <w:tc>
          <w:tcPr>
            <w:tcW w:w="4003" w:type="dxa"/>
            <w:tcBorders>
              <w:top w:val="single" w:sz="4" w:space="0" w:color="auto"/>
              <w:left w:val="single" w:sz="4" w:space="0" w:color="auto"/>
              <w:bottom w:val="nil"/>
              <w:right w:val="nil"/>
            </w:tcBorders>
            <w:shd w:val="clear" w:color="auto" w:fill="FFFFFF"/>
            <w:vAlign w:val="center"/>
          </w:tcPr>
          <w:p w:rsidR="00533176" w:rsidRPr="00533176" w:rsidRDefault="00533176" w:rsidP="00D11A0C">
            <w:pPr>
              <w:pStyle w:val="a8"/>
              <w:rPr>
                <w:szCs w:val="24"/>
                <w:lang w:eastAsia="ru-RU"/>
              </w:rPr>
            </w:pPr>
            <w:r w:rsidRPr="00533176">
              <w:rPr>
                <w:lang w:eastAsia="ru-RU"/>
              </w:rPr>
              <w:t>Психологическаяподготовка</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2</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3</w:t>
            </w: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2</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3</w:t>
            </w:r>
          </w:p>
        </w:tc>
        <w:tc>
          <w:tcPr>
            <w:tcW w:w="354" w:type="dxa"/>
            <w:gridSpan w:val="2"/>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2</w:t>
            </w: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3</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2</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2</w:t>
            </w:r>
          </w:p>
        </w:tc>
        <w:tc>
          <w:tcPr>
            <w:tcW w:w="355" w:type="dxa"/>
            <w:gridSpan w:val="2"/>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2</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2</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2</w:t>
            </w: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6</w:t>
            </w:r>
          </w:p>
        </w:tc>
        <w:tc>
          <w:tcPr>
            <w:tcW w:w="553" w:type="dxa"/>
            <w:tcBorders>
              <w:top w:val="single" w:sz="4" w:space="0" w:color="auto"/>
              <w:left w:val="single" w:sz="4" w:space="0" w:color="auto"/>
              <w:bottom w:val="nil"/>
              <w:right w:val="single" w:sz="4" w:space="0" w:color="auto"/>
            </w:tcBorders>
            <w:shd w:val="clear" w:color="auto" w:fill="FFFFFF"/>
            <w:vAlign w:val="center"/>
          </w:tcPr>
          <w:p w:rsidR="00533176" w:rsidRPr="00533176" w:rsidRDefault="00CD495B" w:rsidP="002D1192">
            <w:pPr>
              <w:pStyle w:val="a8"/>
              <w:rPr>
                <w:szCs w:val="24"/>
                <w:lang w:eastAsia="ru-RU"/>
              </w:rPr>
            </w:pPr>
            <w:r>
              <w:rPr>
                <w:lang w:eastAsia="ru-RU"/>
              </w:rPr>
              <w:t>31</w:t>
            </w:r>
          </w:p>
        </w:tc>
      </w:tr>
      <w:tr w:rsidR="00533176" w:rsidRPr="00533176" w:rsidTr="00274500">
        <w:trPr>
          <w:trHeight w:val="147"/>
          <w:jc w:val="center"/>
        </w:trPr>
        <w:tc>
          <w:tcPr>
            <w:tcW w:w="279"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6.</w:t>
            </w:r>
          </w:p>
        </w:tc>
        <w:tc>
          <w:tcPr>
            <w:tcW w:w="4003" w:type="dxa"/>
            <w:tcBorders>
              <w:top w:val="single" w:sz="4" w:space="0" w:color="auto"/>
              <w:left w:val="single" w:sz="4" w:space="0" w:color="auto"/>
              <w:bottom w:val="nil"/>
              <w:right w:val="nil"/>
            </w:tcBorders>
            <w:shd w:val="clear" w:color="auto" w:fill="FFFFFF"/>
            <w:vAlign w:val="center"/>
          </w:tcPr>
          <w:p w:rsidR="00533176" w:rsidRPr="00533176" w:rsidRDefault="00533176" w:rsidP="00D11A0C">
            <w:pPr>
              <w:pStyle w:val="a8"/>
              <w:rPr>
                <w:szCs w:val="24"/>
                <w:lang w:eastAsia="ru-RU"/>
              </w:rPr>
            </w:pPr>
            <w:r w:rsidRPr="00533176">
              <w:rPr>
                <w:lang w:eastAsia="ru-RU"/>
              </w:rPr>
              <w:t>Соревновательнаяподготовка</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7</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8</w:t>
            </w: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8</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8</w:t>
            </w:r>
          </w:p>
        </w:tc>
        <w:tc>
          <w:tcPr>
            <w:tcW w:w="354" w:type="dxa"/>
            <w:gridSpan w:val="2"/>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7</w:t>
            </w: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7</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8</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8</w:t>
            </w:r>
          </w:p>
        </w:tc>
        <w:tc>
          <w:tcPr>
            <w:tcW w:w="355" w:type="dxa"/>
            <w:gridSpan w:val="2"/>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8</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7</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CD495B" w:rsidP="002D1192">
            <w:pPr>
              <w:pStyle w:val="a8"/>
              <w:rPr>
                <w:szCs w:val="24"/>
                <w:lang w:eastAsia="ru-RU"/>
              </w:rPr>
            </w:pPr>
            <w:r>
              <w:rPr>
                <w:lang w:val="en-US"/>
              </w:rPr>
              <w:t>7</w:t>
            </w: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7</w:t>
            </w:r>
          </w:p>
        </w:tc>
        <w:tc>
          <w:tcPr>
            <w:tcW w:w="553" w:type="dxa"/>
            <w:tcBorders>
              <w:top w:val="single" w:sz="4" w:space="0" w:color="auto"/>
              <w:left w:val="single" w:sz="4" w:space="0" w:color="auto"/>
              <w:bottom w:val="nil"/>
              <w:right w:val="single" w:sz="4" w:space="0" w:color="auto"/>
            </w:tcBorders>
            <w:shd w:val="clear" w:color="auto" w:fill="FFFFFF"/>
            <w:vAlign w:val="center"/>
          </w:tcPr>
          <w:p w:rsidR="00533176" w:rsidRPr="00533176" w:rsidRDefault="00CD495B" w:rsidP="002D1192">
            <w:pPr>
              <w:pStyle w:val="a8"/>
              <w:rPr>
                <w:szCs w:val="24"/>
                <w:lang w:eastAsia="ru-RU"/>
              </w:rPr>
            </w:pPr>
            <w:r>
              <w:rPr>
                <w:lang w:eastAsia="ru-RU"/>
              </w:rPr>
              <w:t>90</w:t>
            </w:r>
          </w:p>
        </w:tc>
      </w:tr>
      <w:tr w:rsidR="00533176" w:rsidRPr="00533176" w:rsidTr="00274500">
        <w:trPr>
          <w:trHeight w:val="193"/>
          <w:jc w:val="center"/>
        </w:trPr>
        <w:tc>
          <w:tcPr>
            <w:tcW w:w="279"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7.</w:t>
            </w:r>
          </w:p>
        </w:tc>
        <w:tc>
          <w:tcPr>
            <w:tcW w:w="4003"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Инструкторская и судейская практика</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6</w:t>
            </w: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6</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5</w:t>
            </w:r>
          </w:p>
        </w:tc>
        <w:tc>
          <w:tcPr>
            <w:tcW w:w="354" w:type="dxa"/>
            <w:gridSpan w:val="2"/>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6</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6</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6</w:t>
            </w:r>
          </w:p>
        </w:tc>
        <w:tc>
          <w:tcPr>
            <w:tcW w:w="355" w:type="dxa"/>
            <w:gridSpan w:val="2"/>
            <w:tcBorders>
              <w:top w:val="single" w:sz="4" w:space="0" w:color="auto"/>
              <w:left w:val="single" w:sz="4" w:space="0" w:color="auto"/>
              <w:bottom w:val="nil"/>
              <w:right w:val="nil"/>
            </w:tcBorders>
            <w:shd w:val="clear" w:color="auto" w:fill="FFFFFF"/>
            <w:vAlign w:val="center"/>
          </w:tcPr>
          <w:p w:rsidR="00533176" w:rsidRPr="00CD495B" w:rsidRDefault="00CD495B" w:rsidP="002D1192">
            <w:pPr>
              <w:pStyle w:val="a8"/>
            </w:pPr>
            <w:r>
              <w:t>5</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CD495B" w:rsidP="002D1192">
            <w:pPr>
              <w:pStyle w:val="a8"/>
              <w:rPr>
                <w:szCs w:val="24"/>
                <w:lang w:eastAsia="ru-RU"/>
              </w:rPr>
            </w:pPr>
            <w:r>
              <w:rPr>
                <w:lang w:eastAsia="ru-RU"/>
              </w:rPr>
              <w:t>5</w:t>
            </w: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553" w:type="dxa"/>
            <w:tcBorders>
              <w:top w:val="single" w:sz="4" w:space="0" w:color="auto"/>
              <w:left w:val="single" w:sz="4" w:space="0" w:color="auto"/>
              <w:bottom w:val="nil"/>
              <w:right w:val="single" w:sz="4" w:space="0" w:color="auto"/>
            </w:tcBorders>
            <w:shd w:val="clear" w:color="auto" w:fill="FFFFFF"/>
            <w:vAlign w:val="center"/>
          </w:tcPr>
          <w:p w:rsidR="00533176" w:rsidRPr="00533176" w:rsidRDefault="00CD495B" w:rsidP="002D1192">
            <w:pPr>
              <w:pStyle w:val="a8"/>
              <w:rPr>
                <w:szCs w:val="24"/>
                <w:lang w:eastAsia="ru-RU"/>
              </w:rPr>
            </w:pPr>
            <w:r>
              <w:rPr>
                <w:lang w:eastAsia="ru-RU"/>
              </w:rPr>
              <w:t>45</w:t>
            </w:r>
          </w:p>
        </w:tc>
      </w:tr>
      <w:tr w:rsidR="00533176" w:rsidRPr="00533176" w:rsidTr="00274500">
        <w:trPr>
          <w:trHeight w:val="239"/>
          <w:jc w:val="center"/>
        </w:trPr>
        <w:tc>
          <w:tcPr>
            <w:tcW w:w="279"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8.</w:t>
            </w:r>
          </w:p>
        </w:tc>
        <w:tc>
          <w:tcPr>
            <w:tcW w:w="4003"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Приемные и переводные испытания</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4</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354" w:type="dxa"/>
            <w:gridSpan w:val="2"/>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355" w:type="dxa"/>
            <w:gridSpan w:val="2"/>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CD495B" w:rsidP="002D1192">
            <w:pPr>
              <w:pStyle w:val="a8"/>
              <w:rPr>
                <w:szCs w:val="24"/>
                <w:lang w:eastAsia="ru-RU"/>
              </w:rPr>
            </w:pPr>
            <w:r>
              <w:rPr>
                <w:lang w:eastAsia="ru-RU"/>
              </w:rPr>
              <w:t>4</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553" w:type="dxa"/>
            <w:tcBorders>
              <w:top w:val="single" w:sz="4" w:space="0" w:color="auto"/>
              <w:left w:val="single" w:sz="4" w:space="0" w:color="auto"/>
              <w:bottom w:val="nil"/>
              <w:right w:val="single" w:sz="4" w:space="0" w:color="auto"/>
            </w:tcBorders>
            <w:shd w:val="clear" w:color="auto" w:fill="FFFFFF"/>
            <w:vAlign w:val="center"/>
          </w:tcPr>
          <w:p w:rsidR="00533176" w:rsidRPr="00533176" w:rsidRDefault="00533176" w:rsidP="002D1192">
            <w:pPr>
              <w:pStyle w:val="a8"/>
              <w:rPr>
                <w:szCs w:val="24"/>
                <w:lang w:eastAsia="ru-RU"/>
              </w:rPr>
            </w:pPr>
            <w:r w:rsidRPr="00533176">
              <w:rPr>
                <w:lang w:eastAsia="ru-RU"/>
              </w:rPr>
              <w:t>8</w:t>
            </w:r>
          </w:p>
        </w:tc>
      </w:tr>
      <w:tr w:rsidR="00533176" w:rsidRPr="00533176" w:rsidTr="00274500">
        <w:trPr>
          <w:trHeight w:val="116"/>
          <w:jc w:val="center"/>
        </w:trPr>
        <w:tc>
          <w:tcPr>
            <w:tcW w:w="279"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9.</w:t>
            </w:r>
          </w:p>
        </w:tc>
        <w:tc>
          <w:tcPr>
            <w:tcW w:w="4003" w:type="dxa"/>
            <w:tcBorders>
              <w:top w:val="single" w:sz="4" w:space="0" w:color="auto"/>
              <w:left w:val="single" w:sz="4" w:space="0" w:color="auto"/>
              <w:bottom w:val="nil"/>
              <w:right w:val="nil"/>
            </w:tcBorders>
            <w:shd w:val="clear" w:color="auto" w:fill="FFFFFF"/>
            <w:vAlign w:val="center"/>
          </w:tcPr>
          <w:p w:rsidR="00533176" w:rsidRPr="00533176" w:rsidRDefault="00533176" w:rsidP="00D11A0C">
            <w:pPr>
              <w:pStyle w:val="a8"/>
              <w:rPr>
                <w:szCs w:val="24"/>
                <w:lang w:eastAsia="ru-RU"/>
              </w:rPr>
            </w:pPr>
            <w:r w:rsidRPr="00533176">
              <w:rPr>
                <w:lang w:eastAsia="ru-RU"/>
              </w:rPr>
              <w:t>Восстановительныемероприятия</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7</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8</w:t>
            </w: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8</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8</w:t>
            </w:r>
          </w:p>
        </w:tc>
        <w:tc>
          <w:tcPr>
            <w:tcW w:w="354" w:type="dxa"/>
            <w:gridSpan w:val="2"/>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7</w:t>
            </w: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8</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7</w:t>
            </w:r>
          </w:p>
        </w:tc>
        <w:tc>
          <w:tcPr>
            <w:tcW w:w="354" w:type="dxa"/>
            <w:tcBorders>
              <w:top w:val="single" w:sz="4" w:space="0" w:color="auto"/>
              <w:left w:val="single" w:sz="4" w:space="0" w:color="auto"/>
              <w:bottom w:val="nil"/>
              <w:right w:val="nil"/>
            </w:tcBorders>
            <w:shd w:val="clear" w:color="auto" w:fill="FFFFFF"/>
            <w:vAlign w:val="center"/>
          </w:tcPr>
          <w:p w:rsidR="00533176" w:rsidRPr="00CD495B" w:rsidRDefault="00533176" w:rsidP="002D1192">
            <w:pPr>
              <w:pStyle w:val="a8"/>
            </w:pPr>
            <w:r w:rsidRPr="00CD495B">
              <w:t>8</w:t>
            </w:r>
          </w:p>
        </w:tc>
        <w:tc>
          <w:tcPr>
            <w:tcW w:w="355" w:type="dxa"/>
            <w:gridSpan w:val="2"/>
            <w:tcBorders>
              <w:top w:val="single" w:sz="4" w:space="0" w:color="auto"/>
              <w:left w:val="single" w:sz="4" w:space="0" w:color="auto"/>
              <w:bottom w:val="nil"/>
              <w:right w:val="nil"/>
            </w:tcBorders>
            <w:shd w:val="clear" w:color="auto" w:fill="FFFFFF"/>
            <w:vAlign w:val="center"/>
          </w:tcPr>
          <w:p w:rsidR="00533176" w:rsidRPr="00CD495B" w:rsidRDefault="00CD495B" w:rsidP="002D1192">
            <w:pPr>
              <w:pStyle w:val="a8"/>
            </w:pPr>
            <w:r>
              <w:t>7</w:t>
            </w:r>
          </w:p>
        </w:tc>
        <w:tc>
          <w:tcPr>
            <w:tcW w:w="354" w:type="dxa"/>
            <w:tcBorders>
              <w:top w:val="single" w:sz="4" w:space="0" w:color="auto"/>
              <w:left w:val="single" w:sz="4" w:space="0" w:color="auto"/>
              <w:bottom w:val="nil"/>
              <w:right w:val="nil"/>
            </w:tcBorders>
            <w:shd w:val="clear" w:color="auto" w:fill="FFFFFF"/>
            <w:vAlign w:val="center"/>
          </w:tcPr>
          <w:p w:rsidR="00533176" w:rsidRPr="00CD495B" w:rsidRDefault="00CD495B" w:rsidP="002D1192">
            <w:pPr>
              <w:pStyle w:val="a8"/>
            </w:pPr>
            <w:r>
              <w:t>7</w:t>
            </w:r>
          </w:p>
        </w:tc>
        <w:tc>
          <w:tcPr>
            <w:tcW w:w="354" w:type="dxa"/>
            <w:tcBorders>
              <w:top w:val="single" w:sz="4" w:space="0" w:color="auto"/>
              <w:left w:val="single" w:sz="4" w:space="0" w:color="auto"/>
              <w:bottom w:val="nil"/>
              <w:right w:val="nil"/>
            </w:tcBorders>
            <w:shd w:val="clear" w:color="auto" w:fill="FFFFFF"/>
            <w:vAlign w:val="center"/>
          </w:tcPr>
          <w:p w:rsidR="00533176" w:rsidRPr="00CD495B" w:rsidRDefault="00533176" w:rsidP="002D1192">
            <w:pPr>
              <w:pStyle w:val="a8"/>
            </w:pPr>
            <w:r w:rsidRPr="00CD495B">
              <w:t>8</w:t>
            </w:r>
          </w:p>
        </w:tc>
        <w:tc>
          <w:tcPr>
            <w:tcW w:w="355" w:type="dxa"/>
            <w:tcBorders>
              <w:top w:val="single" w:sz="4" w:space="0" w:color="auto"/>
              <w:left w:val="single" w:sz="4" w:space="0" w:color="auto"/>
              <w:bottom w:val="nil"/>
              <w:right w:val="nil"/>
            </w:tcBorders>
            <w:shd w:val="clear" w:color="auto" w:fill="FFFFFF"/>
            <w:vAlign w:val="center"/>
          </w:tcPr>
          <w:p w:rsidR="00533176" w:rsidRPr="00CD495B" w:rsidRDefault="00533176" w:rsidP="002D1192">
            <w:pPr>
              <w:pStyle w:val="a8"/>
            </w:pPr>
            <w:r w:rsidRPr="00CD495B">
              <w:t>7</w:t>
            </w:r>
          </w:p>
        </w:tc>
        <w:tc>
          <w:tcPr>
            <w:tcW w:w="553" w:type="dxa"/>
            <w:tcBorders>
              <w:top w:val="single" w:sz="4" w:space="0" w:color="auto"/>
              <w:left w:val="single" w:sz="4" w:space="0" w:color="auto"/>
              <w:bottom w:val="nil"/>
              <w:right w:val="single" w:sz="4" w:space="0" w:color="auto"/>
            </w:tcBorders>
            <w:shd w:val="clear" w:color="auto" w:fill="FFFFFF"/>
            <w:vAlign w:val="center"/>
          </w:tcPr>
          <w:p w:rsidR="00533176" w:rsidRPr="00CD495B" w:rsidRDefault="00CD495B" w:rsidP="002D1192">
            <w:pPr>
              <w:pStyle w:val="a8"/>
            </w:pPr>
            <w:r w:rsidRPr="00CD495B">
              <w:t>90</w:t>
            </w:r>
          </w:p>
        </w:tc>
      </w:tr>
      <w:tr w:rsidR="00533176" w:rsidRPr="00533176" w:rsidTr="00274500">
        <w:trPr>
          <w:trHeight w:val="278"/>
          <w:jc w:val="center"/>
        </w:trPr>
        <w:tc>
          <w:tcPr>
            <w:tcW w:w="279"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10.</w:t>
            </w:r>
          </w:p>
        </w:tc>
        <w:tc>
          <w:tcPr>
            <w:tcW w:w="4003"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Медицинское,углубленное</w:t>
            </w:r>
          </w:p>
          <w:p w:rsidR="00533176" w:rsidRPr="00533176" w:rsidRDefault="00D11A0C" w:rsidP="00D11A0C">
            <w:pPr>
              <w:pStyle w:val="a8"/>
              <w:rPr>
                <w:szCs w:val="24"/>
                <w:lang w:eastAsia="ru-RU"/>
              </w:rPr>
            </w:pPr>
            <w:r>
              <w:rPr>
                <w:lang w:eastAsia="ru-RU"/>
              </w:rPr>
              <w:t>к</w:t>
            </w:r>
            <w:r w:rsidR="00533176" w:rsidRPr="00533176">
              <w:rPr>
                <w:lang w:eastAsia="ru-RU"/>
              </w:rPr>
              <w:t>омплексноеобследование</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7</w:t>
            </w: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354" w:type="dxa"/>
            <w:gridSpan w:val="2"/>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6</w:t>
            </w:r>
          </w:p>
        </w:tc>
        <w:tc>
          <w:tcPr>
            <w:tcW w:w="355"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355" w:type="dxa"/>
            <w:gridSpan w:val="2"/>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 w:val="10"/>
                <w:szCs w:val="10"/>
                <w:lang w:eastAsia="ru-RU"/>
              </w:rPr>
            </w:pPr>
          </w:p>
        </w:tc>
        <w:tc>
          <w:tcPr>
            <w:tcW w:w="354" w:type="dxa"/>
            <w:tcBorders>
              <w:top w:val="single" w:sz="4" w:space="0" w:color="auto"/>
              <w:left w:val="single" w:sz="4" w:space="0" w:color="auto"/>
              <w:bottom w:val="nil"/>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7</w:t>
            </w:r>
          </w:p>
        </w:tc>
        <w:tc>
          <w:tcPr>
            <w:tcW w:w="354" w:type="dxa"/>
            <w:tcBorders>
              <w:top w:val="single" w:sz="4" w:space="0" w:color="auto"/>
              <w:left w:val="single" w:sz="4" w:space="0" w:color="auto"/>
              <w:bottom w:val="nil"/>
              <w:right w:val="nil"/>
            </w:tcBorders>
            <w:shd w:val="clear" w:color="auto" w:fill="FFFFFF"/>
            <w:vAlign w:val="center"/>
          </w:tcPr>
          <w:p w:rsidR="00533176" w:rsidRPr="00CD495B" w:rsidRDefault="00533176" w:rsidP="002D1192">
            <w:pPr>
              <w:pStyle w:val="a8"/>
            </w:pPr>
          </w:p>
        </w:tc>
        <w:tc>
          <w:tcPr>
            <w:tcW w:w="355" w:type="dxa"/>
            <w:tcBorders>
              <w:top w:val="single" w:sz="4" w:space="0" w:color="auto"/>
              <w:left w:val="single" w:sz="4" w:space="0" w:color="auto"/>
              <w:bottom w:val="nil"/>
              <w:right w:val="nil"/>
            </w:tcBorders>
            <w:shd w:val="clear" w:color="auto" w:fill="FFFFFF"/>
            <w:vAlign w:val="center"/>
          </w:tcPr>
          <w:p w:rsidR="00533176" w:rsidRPr="00CD495B" w:rsidRDefault="00533176" w:rsidP="002D1192">
            <w:pPr>
              <w:pStyle w:val="a8"/>
            </w:pPr>
          </w:p>
        </w:tc>
        <w:tc>
          <w:tcPr>
            <w:tcW w:w="553" w:type="dxa"/>
            <w:tcBorders>
              <w:top w:val="single" w:sz="4" w:space="0" w:color="auto"/>
              <w:left w:val="single" w:sz="4" w:space="0" w:color="auto"/>
              <w:bottom w:val="nil"/>
              <w:right w:val="single" w:sz="4" w:space="0" w:color="auto"/>
            </w:tcBorders>
            <w:shd w:val="clear" w:color="auto" w:fill="FFFFFF"/>
            <w:vAlign w:val="center"/>
          </w:tcPr>
          <w:p w:rsidR="00533176" w:rsidRPr="00CD495B" w:rsidRDefault="00CD495B" w:rsidP="002D1192">
            <w:pPr>
              <w:pStyle w:val="a8"/>
            </w:pPr>
            <w:r w:rsidRPr="00CD495B">
              <w:t>20</w:t>
            </w:r>
          </w:p>
        </w:tc>
      </w:tr>
      <w:tr w:rsidR="00533176" w:rsidRPr="00533176" w:rsidTr="00274500">
        <w:trPr>
          <w:trHeight w:val="275"/>
          <w:jc w:val="center"/>
        </w:trPr>
        <w:tc>
          <w:tcPr>
            <w:tcW w:w="279"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 w:val="10"/>
                <w:szCs w:val="10"/>
                <w:lang w:eastAsia="ru-RU"/>
              </w:rPr>
            </w:pPr>
          </w:p>
        </w:tc>
        <w:tc>
          <w:tcPr>
            <w:tcW w:w="4003"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D11A0C">
            <w:pPr>
              <w:pStyle w:val="a8"/>
              <w:rPr>
                <w:szCs w:val="24"/>
                <w:lang w:eastAsia="ru-RU"/>
              </w:rPr>
            </w:pPr>
            <w:r w:rsidRPr="00533176">
              <w:rPr>
                <w:lang w:eastAsia="ru-RU"/>
              </w:rPr>
              <w:t>Общее кол</w:t>
            </w:r>
            <w:r w:rsidR="00D11A0C">
              <w:rPr>
                <w:lang w:eastAsia="ru-RU"/>
              </w:rPr>
              <w:t>ичест</w:t>
            </w:r>
            <w:r w:rsidRPr="00533176">
              <w:rPr>
                <w:lang w:eastAsia="ru-RU"/>
              </w:rPr>
              <w:t>во часов</w:t>
            </w: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139</w:t>
            </w: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139</w:t>
            </w:r>
          </w:p>
        </w:tc>
        <w:tc>
          <w:tcPr>
            <w:tcW w:w="355"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139</w:t>
            </w: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139</w:t>
            </w:r>
          </w:p>
        </w:tc>
        <w:tc>
          <w:tcPr>
            <w:tcW w:w="354" w:type="dxa"/>
            <w:gridSpan w:val="2"/>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136</w:t>
            </w:r>
          </w:p>
        </w:tc>
        <w:tc>
          <w:tcPr>
            <w:tcW w:w="355"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139</w:t>
            </w: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139</w:t>
            </w: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139</w:t>
            </w:r>
          </w:p>
        </w:tc>
        <w:tc>
          <w:tcPr>
            <w:tcW w:w="355" w:type="dxa"/>
            <w:gridSpan w:val="2"/>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139</w:t>
            </w: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139</w:t>
            </w:r>
          </w:p>
        </w:tc>
        <w:tc>
          <w:tcPr>
            <w:tcW w:w="354"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138</w:t>
            </w:r>
          </w:p>
        </w:tc>
        <w:tc>
          <w:tcPr>
            <w:tcW w:w="355" w:type="dxa"/>
            <w:tcBorders>
              <w:top w:val="single" w:sz="4" w:space="0" w:color="auto"/>
              <w:left w:val="single" w:sz="4" w:space="0" w:color="auto"/>
              <w:bottom w:val="single" w:sz="4" w:space="0" w:color="auto"/>
              <w:right w:val="nil"/>
            </w:tcBorders>
            <w:shd w:val="clear" w:color="auto" w:fill="FFFFFF"/>
            <w:vAlign w:val="center"/>
          </w:tcPr>
          <w:p w:rsidR="00533176" w:rsidRPr="00533176" w:rsidRDefault="00533176" w:rsidP="002D1192">
            <w:pPr>
              <w:pStyle w:val="a8"/>
              <w:rPr>
                <w:szCs w:val="24"/>
                <w:lang w:eastAsia="ru-RU"/>
              </w:rPr>
            </w:pPr>
            <w:r w:rsidRPr="00533176">
              <w:rPr>
                <w:lang w:eastAsia="ru-RU"/>
              </w:rPr>
              <w:t>139</w:t>
            </w:r>
          </w:p>
        </w:tc>
        <w:tc>
          <w:tcPr>
            <w:tcW w:w="553" w:type="dxa"/>
            <w:tcBorders>
              <w:top w:val="single" w:sz="4" w:space="0" w:color="auto"/>
              <w:left w:val="single" w:sz="4" w:space="0" w:color="auto"/>
              <w:bottom w:val="single" w:sz="4" w:space="0" w:color="auto"/>
              <w:right w:val="single" w:sz="4" w:space="0" w:color="auto"/>
            </w:tcBorders>
            <w:shd w:val="clear" w:color="auto" w:fill="FFFFFF"/>
            <w:vAlign w:val="center"/>
          </w:tcPr>
          <w:p w:rsidR="00533176" w:rsidRPr="00533176" w:rsidRDefault="00533176" w:rsidP="002D1192">
            <w:pPr>
              <w:pStyle w:val="a8"/>
              <w:rPr>
                <w:szCs w:val="24"/>
                <w:lang w:eastAsia="ru-RU"/>
              </w:rPr>
            </w:pPr>
            <w:r w:rsidRPr="00533176">
              <w:rPr>
                <w:lang w:eastAsia="ru-RU"/>
              </w:rPr>
              <w:t>1664</w:t>
            </w:r>
          </w:p>
        </w:tc>
      </w:tr>
    </w:tbl>
    <w:p w:rsidR="00533176" w:rsidRDefault="00533176" w:rsidP="002D1192">
      <w:pPr>
        <w:spacing w:after="0" w:line="240" w:lineRule="auto"/>
        <w:ind w:firstLine="708"/>
        <w:rPr>
          <w:lang w:eastAsia="ru-RU"/>
        </w:rPr>
      </w:pPr>
    </w:p>
    <w:p w:rsidR="00CD495B" w:rsidRDefault="00CD495B" w:rsidP="002D1192">
      <w:pPr>
        <w:pStyle w:val="2"/>
        <w:spacing w:line="240" w:lineRule="auto"/>
        <w:rPr>
          <w:lang w:eastAsia="ru-RU"/>
        </w:rPr>
      </w:pPr>
      <w:bookmarkStart w:id="10" w:name="_Toc435204498"/>
      <w:r>
        <w:rPr>
          <w:lang w:eastAsia="ru-RU"/>
        </w:rPr>
        <w:lastRenderedPageBreak/>
        <w:t>Организация тренировочных сборов</w:t>
      </w:r>
      <w:bookmarkEnd w:id="10"/>
    </w:p>
    <w:p w:rsidR="00CD495B" w:rsidRPr="00CD495B" w:rsidRDefault="00CD495B" w:rsidP="002D1192">
      <w:pPr>
        <w:spacing w:after="0" w:line="240" w:lineRule="auto"/>
        <w:ind w:firstLine="708"/>
        <w:rPr>
          <w:szCs w:val="24"/>
          <w:lang w:eastAsia="ru-RU"/>
        </w:rPr>
      </w:pPr>
      <w:r>
        <w:rPr>
          <w:lang w:eastAsia="ru-RU"/>
        </w:rPr>
        <w:t>Для обеспечения круглогодичное</w:t>
      </w:r>
      <w:r w:rsidRPr="00CD495B">
        <w:rPr>
          <w:lang w:eastAsia="ru-RU"/>
        </w:rPr>
        <w:t xml:space="preserve"> спортивной подготовки, подготовки к </w:t>
      </w:r>
      <w:r>
        <w:rPr>
          <w:lang w:eastAsia="ru-RU"/>
        </w:rPr>
        <w:t>спортивным</w:t>
      </w:r>
      <w:r w:rsidRPr="00CD495B">
        <w:rPr>
          <w:lang w:eastAsia="ru-RU"/>
        </w:rPr>
        <w:t xml:space="preserve">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представлены в таблице 22.</w:t>
      </w:r>
    </w:p>
    <w:p w:rsidR="00CD495B" w:rsidRPr="00CD495B" w:rsidRDefault="00CD495B" w:rsidP="002D1192">
      <w:pPr>
        <w:spacing w:after="0" w:line="240" w:lineRule="auto"/>
        <w:jc w:val="right"/>
        <w:rPr>
          <w:szCs w:val="24"/>
          <w:lang w:eastAsia="ru-RU"/>
        </w:rPr>
      </w:pPr>
      <w:r w:rsidRPr="00CD495B">
        <w:rPr>
          <w:lang w:eastAsia="ru-RU"/>
        </w:rPr>
        <w:t>Таблица 22</w:t>
      </w:r>
    </w:p>
    <w:p w:rsidR="00CD495B" w:rsidRPr="001F2334" w:rsidRDefault="00CD495B" w:rsidP="002D1192">
      <w:pPr>
        <w:spacing w:after="0" w:line="240" w:lineRule="auto"/>
        <w:jc w:val="center"/>
        <w:rPr>
          <w:b/>
          <w:szCs w:val="24"/>
          <w:lang w:eastAsia="ru-RU"/>
        </w:rPr>
      </w:pPr>
      <w:r w:rsidRPr="00CD495B">
        <w:rPr>
          <w:b/>
          <w:lang w:eastAsia="ru-RU"/>
        </w:rPr>
        <w:t>Перечень тренировочных сборов</w:t>
      </w:r>
    </w:p>
    <w:tbl>
      <w:tblPr>
        <w:tblW w:w="0" w:type="auto"/>
        <w:jc w:val="center"/>
        <w:tblLayout w:type="fixed"/>
        <w:tblCellMar>
          <w:left w:w="0" w:type="dxa"/>
          <w:right w:w="0" w:type="dxa"/>
        </w:tblCellMar>
        <w:tblLook w:val="0000"/>
      </w:tblPr>
      <w:tblGrid>
        <w:gridCol w:w="704"/>
        <w:gridCol w:w="3545"/>
        <w:gridCol w:w="850"/>
        <w:gridCol w:w="284"/>
        <w:gridCol w:w="567"/>
        <w:gridCol w:w="567"/>
        <w:gridCol w:w="283"/>
        <w:gridCol w:w="851"/>
        <w:gridCol w:w="1370"/>
      </w:tblGrid>
      <w:tr w:rsidR="00CD495B" w:rsidRPr="00CD495B" w:rsidTr="008928E1">
        <w:trPr>
          <w:trHeight w:val="897"/>
          <w:jc w:val="center"/>
        </w:trPr>
        <w:tc>
          <w:tcPr>
            <w:tcW w:w="704" w:type="dxa"/>
            <w:vMerge w:val="restart"/>
            <w:tcBorders>
              <w:top w:val="single" w:sz="4" w:space="0" w:color="auto"/>
              <w:left w:val="single" w:sz="4" w:space="0" w:color="auto"/>
              <w:right w:val="nil"/>
            </w:tcBorders>
            <w:shd w:val="clear" w:color="auto" w:fill="FFFFFF"/>
            <w:vAlign w:val="center"/>
          </w:tcPr>
          <w:p w:rsidR="00CD495B" w:rsidRPr="001F2334" w:rsidRDefault="00CD495B" w:rsidP="002D1192">
            <w:pPr>
              <w:pStyle w:val="a8"/>
              <w:rPr>
                <w:b/>
              </w:rPr>
            </w:pPr>
            <w:r w:rsidRPr="001F2334">
              <w:rPr>
                <w:b/>
              </w:rPr>
              <w:t>№ п/п</w:t>
            </w:r>
          </w:p>
        </w:tc>
        <w:tc>
          <w:tcPr>
            <w:tcW w:w="3545" w:type="dxa"/>
            <w:vMerge w:val="restart"/>
            <w:tcBorders>
              <w:top w:val="single" w:sz="4" w:space="0" w:color="auto"/>
              <w:left w:val="single" w:sz="4" w:space="0" w:color="auto"/>
              <w:right w:val="nil"/>
            </w:tcBorders>
            <w:shd w:val="clear" w:color="auto" w:fill="FFFFFF"/>
            <w:vAlign w:val="center"/>
          </w:tcPr>
          <w:p w:rsidR="00CD495B" w:rsidRPr="001F2334" w:rsidRDefault="00CD495B" w:rsidP="002D1192">
            <w:pPr>
              <w:pStyle w:val="a8"/>
              <w:rPr>
                <w:b/>
              </w:rPr>
            </w:pPr>
            <w:r w:rsidRPr="001F2334">
              <w:rPr>
                <w:b/>
              </w:rPr>
              <w:t>Вид тренировочных сборов</w:t>
            </w:r>
          </w:p>
        </w:tc>
        <w:tc>
          <w:tcPr>
            <w:tcW w:w="3402" w:type="dxa"/>
            <w:gridSpan w:val="6"/>
            <w:tcBorders>
              <w:top w:val="single" w:sz="4" w:space="0" w:color="auto"/>
              <w:left w:val="single" w:sz="4" w:space="0" w:color="auto"/>
              <w:bottom w:val="nil"/>
              <w:right w:val="nil"/>
            </w:tcBorders>
            <w:shd w:val="clear" w:color="auto" w:fill="FFFFFF"/>
            <w:vAlign w:val="center"/>
          </w:tcPr>
          <w:p w:rsidR="00CD495B" w:rsidRPr="001F2334" w:rsidRDefault="00CD495B" w:rsidP="002D1192">
            <w:pPr>
              <w:pStyle w:val="a8"/>
              <w:rPr>
                <w:b/>
              </w:rPr>
            </w:pPr>
            <w:r w:rsidRPr="001F2334">
              <w:rPr>
                <w:b/>
              </w:rPr>
              <w:t>Предельная продолжительность сборов по этапам спортивной подготовки (количество дней)</w:t>
            </w:r>
          </w:p>
        </w:tc>
        <w:tc>
          <w:tcPr>
            <w:tcW w:w="1370" w:type="dxa"/>
            <w:vMerge w:val="restart"/>
            <w:tcBorders>
              <w:top w:val="single" w:sz="4" w:space="0" w:color="auto"/>
              <w:left w:val="single" w:sz="4" w:space="0" w:color="auto"/>
              <w:right w:val="single" w:sz="4" w:space="0" w:color="auto"/>
            </w:tcBorders>
            <w:shd w:val="clear" w:color="auto" w:fill="FFFFFF"/>
            <w:vAlign w:val="center"/>
          </w:tcPr>
          <w:p w:rsidR="00CD495B" w:rsidRPr="001F2334" w:rsidRDefault="00CD495B" w:rsidP="002D1192">
            <w:pPr>
              <w:pStyle w:val="a8"/>
              <w:rPr>
                <w:b/>
              </w:rPr>
            </w:pPr>
            <w:r w:rsidRPr="001F2334">
              <w:rPr>
                <w:b/>
              </w:rPr>
              <w:t>Оптимальное число участников сбора</w:t>
            </w:r>
          </w:p>
        </w:tc>
      </w:tr>
      <w:tr w:rsidR="00CD495B" w:rsidRPr="00CD495B" w:rsidTr="00182746">
        <w:trPr>
          <w:cantSplit/>
          <w:trHeight w:val="2461"/>
          <w:jc w:val="center"/>
        </w:trPr>
        <w:tc>
          <w:tcPr>
            <w:tcW w:w="704" w:type="dxa"/>
            <w:vMerge/>
            <w:tcBorders>
              <w:left w:val="single" w:sz="4" w:space="0" w:color="auto"/>
              <w:bottom w:val="nil"/>
              <w:right w:val="nil"/>
            </w:tcBorders>
            <w:shd w:val="clear" w:color="auto" w:fill="FFFFFF"/>
            <w:vAlign w:val="center"/>
          </w:tcPr>
          <w:p w:rsidR="00CD495B" w:rsidRPr="00CD495B" w:rsidRDefault="00CD495B" w:rsidP="002D1192">
            <w:pPr>
              <w:pStyle w:val="a8"/>
            </w:pPr>
          </w:p>
        </w:tc>
        <w:tc>
          <w:tcPr>
            <w:tcW w:w="3545" w:type="dxa"/>
            <w:vMerge/>
            <w:tcBorders>
              <w:left w:val="single" w:sz="4" w:space="0" w:color="auto"/>
              <w:bottom w:val="nil"/>
              <w:right w:val="nil"/>
            </w:tcBorders>
            <w:shd w:val="clear" w:color="auto" w:fill="FFFFFF"/>
            <w:vAlign w:val="center"/>
          </w:tcPr>
          <w:p w:rsidR="00CD495B" w:rsidRPr="00CD495B" w:rsidRDefault="00CD495B" w:rsidP="002D1192">
            <w:pPr>
              <w:pStyle w:val="a8"/>
            </w:pPr>
          </w:p>
        </w:tc>
        <w:tc>
          <w:tcPr>
            <w:tcW w:w="850" w:type="dxa"/>
            <w:tcBorders>
              <w:top w:val="single" w:sz="4" w:space="0" w:color="auto"/>
              <w:left w:val="single" w:sz="4" w:space="0" w:color="auto"/>
              <w:bottom w:val="nil"/>
              <w:right w:val="nil"/>
            </w:tcBorders>
            <w:shd w:val="clear" w:color="auto" w:fill="FFFFFF"/>
            <w:textDirection w:val="btLr"/>
          </w:tcPr>
          <w:p w:rsidR="00CD495B" w:rsidRPr="001F2334" w:rsidRDefault="00CD495B" w:rsidP="008928E1">
            <w:pPr>
              <w:pStyle w:val="a8"/>
              <w:ind w:left="113" w:right="113"/>
              <w:rPr>
                <w:b/>
              </w:rPr>
            </w:pPr>
            <w:r w:rsidRPr="001F2334">
              <w:rPr>
                <w:b/>
              </w:rPr>
              <w:t>Этап высшего спортивного мастерства</w:t>
            </w:r>
          </w:p>
        </w:tc>
        <w:tc>
          <w:tcPr>
            <w:tcW w:w="851" w:type="dxa"/>
            <w:gridSpan w:val="2"/>
            <w:tcBorders>
              <w:top w:val="single" w:sz="4" w:space="0" w:color="auto"/>
              <w:left w:val="single" w:sz="4" w:space="0" w:color="auto"/>
              <w:bottom w:val="nil"/>
              <w:right w:val="nil"/>
            </w:tcBorders>
            <w:shd w:val="clear" w:color="auto" w:fill="FFFFFF"/>
            <w:textDirection w:val="btLr"/>
          </w:tcPr>
          <w:p w:rsidR="00CD495B" w:rsidRPr="001F2334" w:rsidRDefault="00CD495B" w:rsidP="008928E1">
            <w:pPr>
              <w:pStyle w:val="a8"/>
              <w:ind w:left="113" w:right="113"/>
              <w:rPr>
                <w:b/>
              </w:rPr>
            </w:pPr>
            <w:r w:rsidRPr="001F2334">
              <w:rPr>
                <w:b/>
              </w:rPr>
              <w:t>Этап совершенствования спортивного мастерства</w:t>
            </w:r>
          </w:p>
        </w:tc>
        <w:tc>
          <w:tcPr>
            <w:tcW w:w="850" w:type="dxa"/>
            <w:gridSpan w:val="2"/>
            <w:tcBorders>
              <w:top w:val="single" w:sz="4" w:space="0" w:color="auto"/>
              <w:left w:val="single" w:sz="4" w:space="0" w:color="auto"/>
              <w:bottom w:val="nil"/>
              <w:right w:val="nil"/>
            </w:tcBorders>
            <w:shd w:val="clear" w:color="auto" w:fill="FFFFFF"/>
            <w:textDirection w:val="btLr"/>
          </w:tcPr>
          <w:p w:rsidR="00CD495B" w:rsidRPr="001F2334" w:rsidRDefault="00CD495B" w:rsidP="008928E1">
            <w:pPr>
              <w:pStyle w:val="a8"/>
              <w:ind w:left="113" w:right="113"/>
              <w:rPr>
                <w:b/>
              </w:rPr>
            </w:pPr>
            <w:r w:rsidRPr="001F2334">
              <w:rPr>
                <w:b/>
              </w:rPr>
              <w:t>Тренировочный этап (этап спортивной специализации)</w:t>
            </w:r>
          </w:p>
        </w:tc>
        <w:tc>
          <w:tcPr>
            <w:tcW w:w="851" w:type="dxa"/>
            <w:tcBorders>
              <w:top w:val="single" w:sz="4" w:space="0" w:color="auto"/>
              <w:left w:val="single" w:sz="4" w:space="0" w:color="auto"/>
              <w:bottom w:val="nil"/>
              <w:right w:val="nil"/>
            </w:tcBorders>
            <w:shd w:val="clear" w:color="auto" w:fill="FFFFFF"/>
            <w:textDirection w:val="btLr"/>
          </w:tcPr>
          <w:p w:rsidR="00CD495B" w:rsidRPr="001F2334" w:rsidRDefault="00CD495B" w:rsidP="008928E1">
            <w:pPr>
              <w:pStyle w:val="a8"/>
              <w:ind w:left="113" w:right="113"/>
              <w:rPr>
                <w:b/>
              </w:rPr>
            </w:pPr>
            <w:r w:rsidRPr="001F2334">
              <w:rPr>
                <w:b/>
              </w:rPr>
              <w:t>Этап начальной подготовки</w:t>
            </w:r>
          </w:p>
        </w:tc>
        <w:tc>
          <w:tcPr>
            <w:tcW w:w="1370" w:type="dxa"/>
            <w:vMerge/>
            <w:tcBorders>
              <w:left w:val="single" w:sz="4" w:space="0" w:color="auto"/>
              <w:bottom w:val="nil"/>
              <w:right w:val="single" w:sz="4" w:space="0" w:color="auto"/>
            </w:tcBorders>
            <w:shd w:val="clear" w:color="auto" w:fill="FFFFFF"/>
            <w:vAlign w:val="center"/>
          </w:tcPr>
          <w:p w:rsidR="00CD495B" w:rsidRPr="00CD495B" w:rsidRDefault="00CD495B" w:rsidP="002D1192">
            <w:pPr>
              <w:pStyle w:val="a8"/>
            </w:pPr>
          </w:p>
        </w:tc>
      </w:tr>
      <w:tr w:rsidR="00CD495B" w:rsidRPr="00CD495B" w:rsidTr="00210A70">
        <w:trPr>
          <w:trHeight w:val="201"/>
          <w:jc w:val="center"/>
        </w:trPr>
        <w:tc>
          <w:tcPr>
            <w:tcW w:w="9021" w:type="dxa"/>
            <w:gridSpan w:val="9"/>
            <w:tcBorders>
              <w:top w:val="single" w:sz="4" w:space="0" w:color="auto"/>
              <w:left w:val="single" w:sz="4" w:space="0" w:color="auto"/>
              <w:bottom w:val="nil"/>
              <w:right w:val="single" w:sz="4" w:space="0" w:color="auto"/>
            </w:tcBorders>
            <w:shd w:val="clear" w:color="auto" w:fill="FFFFFF"/>
            <w:vAlign w:val="center"/>
          </w:tcPr>
          <w:p w:rsidR="00CD495B" w:rsidRPr="00CD495B" w:rsidRDefault="00CD495B" w:rsidP="002D1192">
            <w:pPr>
              <w:pStyle w:val="a8"/>
              <w:numPr>
                <w:ilvl w:val="0"/>
                <w:numId w:val="20"/>
              </w:numPr>
            </w:pPr>
            <w:r>
              <w:t>Тренировочные сборы по подготовке к соревнованиям</w:t>
            </w:r>
          </w:p>
        </w:tc>
      </w:tr>
      <w:tr w:rsidR="00CD495B" w:rsidRPr="00CD495B" w:rsidTr="00274500">
        <w:trPr>
          <w:trHeight w:val="533"/>
          <w:jc w:val="center"/>
        </w:trPr>
        <w:tc>
          <w:tcPr>
            <w:tcW w:w="704" w:type="dxa"/>
            <w:tcBorders>
              <w:top w:val="single" w:sz="4" w:space="0" w:color="auto"/>
              <w:left w:val="single" w:sz="4" w:space="0" w:color="auto"/>
              <w:bottom w:val="nil"/>
              <w:right w:val="nil"/>
            </w:tcBorders>
            <w:shd w:val="clear" w:color="auto" w:fill="FFFFFF"/>
            <w:vAlign w:val="center"/>
          </w:tcPr>
          <w:p w:rsidR="00CD495B" w:rsidRPr="00CD495B" w:rsidRDefault="00CD495B" w:rsidP="002D1192">
            <w:pPr>
              <w:pStyle w:val="a8"/>
            </w:pPr>
            <w:r>
              <w:t>1.1.</w:t>
            </w:r>
          </w:p>
        </w:tc>
        <w:tc>
          <w:tcPr>
            <w:tcW w:w="3545" w:type="dxa"/>
            <w:tcBorders>
              <w:top w:val="single" w:sz="4" w:space="0" w:color="auto"/>
              <w:left w:val="single" w:sz="4" w:space="0" w:color="auto"/>
              <w:bottom w:val="nil"/>
              <w:right w:val="nil"/>
            </w:tcBorders>
            <w:shd w:val="clear" w:color="auto" w:fill="FFFFFF"/>
            <w:vAlign w:val="center"/>
          </w:tcPr>
          <w:p w:rsidR="00CD495B" w:rsidRPr="00CD495B" w:rsidRDefault="00CD495B" w:rsidP="002D1192">
            <w:pPr>
              <w:pStyle w:val="a8"/>
            </w:pPr>
            <w:r w:rsidRPr="00CD495B">
              <w:t>Тренировочные сборы по подготовке к международным соревнованиям</w:t>
            </w:r>
          </w:p>
        </w:tc>
        <w:tc>
          <w:tcPr>
            <w:tcW w:w="850" w:type="dxa"/>
            <w:tcBorders>
              <w:top w:val="single" w:sz="4" w:space="0" w:color="auto"/>
              <w:left w:val="single" w:sz="4" w:space="0" w:color="auto"/>
              <w:bottom w:val="nil"/>
              <w:right w:val="nil"/>
            </w:tcBorders>
            <w:shd w:val="clear" w:color="auto" w:fill="FFFFFF"/>
            <w:vAlign w:val="center"/>
          </w:tcPr>
          <w:p w:rsidR="00CD495B" w:rsidRPr="00CD495B" w:rsidRDefault="00CD495B" w:rsidP="002D1192">
            <w:pPr>
              <w:pStyle w:val="a8"/>
            </w:pPr>
            <w:r w:rsidRPr="00CD495B">
              <w:t>21</w:t>
            </w:r>
          </w:p>
        </w:tc>
        <w:tc>
          <w:tcPr>
            <w:tcW w:w="851" w:type="dxa"/>
            <w:gridSpan w:val="2"/>
            <w:tcBorders>
              <w:top w:val="single" w:sz="4" w:space="0" w:color="auto"/>
              <w:left w:val="single" w:sz="4" w:space="0" w:color="auto"/>
              <w:bottom w:val="nil"/>
              <w:right w:val="nil"/>
            </w:tcBorders>
            <w:shd w:val="clear" w:color="auto" w:fill="FFFFFF"/>
            <w:vAlign w:val="center"/>
          </w:tcPr>
          <w:p w:rsidR="00CD495B" w:rsidRPr="00CD495B" w:rsidRDefault="00CD495B" w:rsidP="002D1192">
            <w:pPr>
              <w:pStyle w:val="a8"/>
            </w:pPr>
            <w:r w:rsidRPr="00CD495B">
              <w:t>21</w:t>
            </w:r>
          </w:p>
        </w:tc>
        <w:tc>
          <w:tcPr>
            <w:tcW w:w="850" w:type="dxa"/>
            <w:gridSpan w:val="2"/>
            <w:tcBorders>
              <w:top w:val="single" w:sz="4" w:space="0" w:color="auto"/>
              <w:left w:val="single" w:sz="4" w:space="0" w:color="auto"/>
              <w:bottom w:val="nil"/>
              <w:right w:val="nil"/>
            </w:tcBorders>
            <w:shd w:val="clear" w:color="auto" w:fill="FFFFFF"/>
            <w:vAlign w:val="center"/>
          </w:tcPr>
          <w:p w:rsidR="00CD495B" w:rsidRPr="00CD495B" w:rsidRDefault="00CD495B" w:rsidP="002D1192">
            <w:pPr>
              <w:pStyle w:val="a8"/>
            </w:pPr>
            <w:r w:rsidRPr="00CD495B">
              <w:t>18</w:t>
            </w:r>
          </w:p>
        </w:tc>
        <w:tc>
          <w:tcPr>
            <w:tcW w:w="851" w:type="dxa"/>
            <w:tcBorders>
              <w:top w:val="single" w:sz="4" w:space="0" w:color="auto"/>
              <w:left w:val="single" w:sz="4" w:space="0" w:color="auto"/>
              <w:bottom w:val="nil"/>
              <w:right w:val="nil"/>
            </w:tcBorders>
            <w:shd w:val="clear" w:color="auto" w:fill="FFFFFF"/>
            <w:vAlign w:val="center"/>
          </w:tcPr>
          <w:p w:rsidR="00CD495B" w:rsidRPr="00CD495B" w:rsidRDefault="00CD495B" w:rsidP="002D1192">
            <w:pPr>
              <w:pStyle w:val="a8"/>
            </w:pPr>
            <w:r w:rsidRPr="00CD495B">
              <w:t>-</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D495B" w:rsidRPr="00CD495B" w:rsidRDefault="00CD495B" w:rsidP="002D1192">
            <w:pPr>
              <w:pStyle w:val="a8"/>
            </w:pPr>
            <w:r w:rsidRPr="00CD495B">
              <w:t>Определяется</w:t>
            </w:r>
          </w:p>
          <w:p w:rsidR="00CD495B" w:rsidRPr="00CD495B" w:rsidRDefault="00CD495B" w:rsidP="002D1192">
            <w:pPr>
              <w:pStyle w:val="a8"/>
            </w:pPr>
            <w:r w:rsidRPr="00CD495B">
              <w:t>организацией,</w:t>
            </w:r>
          </w:p>
          <w:p w:rsidR="00CD495B" w:rsidRPr="00CD495B" w:rsidRDefault="00CD495B" w:rsidP="002D1192">
            <w:pPr>
              <w:pStyle w:val="a8"/>
            </w:pPr>
            <w:r w:rsidRPr="00CD495B">
              <w:t>осуществляющей</w:t>
            </w:r>
          </w:p>
          <w:p w:rsidR="00CD495B" w:rsidRPr="00CD495B" w:rsidRDefault="00CD495B" w:rsidP="002D1192">
            <w:pPr>
              <w:pStyle w:val="a8"/>
            </w:pPr>
            <w:r w:rsidRPr="00CD495B">
              <w:t>спортивную</w:t>
            </w:r>
          </w:p>
          <w:p w:rsidR="00CD495B" w:rsidRPr="00CD495B" w:rsidRDefault="00CD495B" w:rsidP="002D1192">
            <w:pPr>
              <w:pStyle w:val="a8"/>
            </w:pPr>
            <w:r w:rsidRPr="00CD495B">
              <w:t>подготовку</w:t>
            </w:r>
          </w:p>
        </w:tc>
      </w:tr>
      <w:tr w:rsidR="00CD495B" w:rsidRPr="00CD495B" w:rsidTr="00182746">
        <w:trPr>
          <w:trHeight w:val="590"/>
          <w:jc w:val="center"/>
        </w:trPr>
        <w:tc>
          <w:tcPr>
            <w:tcW w:w="704" w:type="dxa"/>
            <w:tcBorders>
              <w:top w:val="single" w:sz="4" w:space="0" w:color="auto"/>
              <w:left w:val="single" w:sz="4" w:space="0" w:color="auto"/>
              <w:bottom w:val="single" w:sz="4" w:space="0" w:color="auto"/>
              <w:right w:val="nil"/>
            </w:tcBorders>
            <w:shd w:val="clear" w:color="auto" w:fill="FFFFFF"/>
            <w:vAlign w:val="center"/>
          </w:tcPr>
          <w:p w:rsidR="00CD495B" w:rsidRPr="00CD495B" w:rsidRDefault="00CD495B" w:rsidP="002D1192">
            <w:pPr>
              <w:pStyle w:val="a8"/>
            </w:pPr>
            <w:r>
              <w:t>1.2.</w:t>
            </w:r>
          </w:p>
        </w:tc>
        <w:tc>
          <w:tcPr>
            <w:tcW w:w="3545" w:type="dxa"/>
            <w:tcBorders>
              <w:top w:val="single" w:sz="4" w:space="0" w:color="auto"/>
              <w:left w:val="single" w:sz="4" w:space="0" w:color="auto"/>
              <w:bottom w:val="single" w:sz="4" w:space="0" w:color="auto"/>
              <w:right w:val="nil"/>
            </w:tcBorders>
            <w:shd w:val="clear" w:color="auto" w:fill="FFFFFF"/>
            <w:vAlign w:val="center"/>
          </w:tcPr>
          <w:p w:rsidR="00CD495B" w:rsidRPr="00CD495B" w:rsidRDefault="00CD495B" w:rsidP="002D1192">
            <w:pPr>
              <w:pStyle w:val="a8"/>
            </w:pPr>
            <w:r w:rsidRPr="00CD495B">
              <w:t>Тренировочные сборы по подготовке к чемпионатам, кубкам, первенствам России</w:t>
            </w:r>
          </w:p>
        </w:tc>
        <w:tc>
          <w:tcPr>
            <w:tcW w:w="850" w:type="dxa"/>
            <w:tcBorders>
              <w:top w:val="single" w:sz="4" w:space="0" w:color="auto"/>
              <w:left w:val="single" w:sz="4" w:space="0" w:color="auto"/>
              <w:bottom w:val="single" w:sz="4" w:space="0" w:color="auto"/>
              <w:right w:val="nil"/>
            </w:tcBorders>
            <w:shd w:val="clear" w:color="auto" w:fill="FFFFFF"/>
            <w:vAlign w:val="center"/>
          </w:tcPr>
          <w:p w:rsidR="00CD495B" w:rsidRPr="00CD495B" w:rsidRDefault="00CD495B" w:rsidP="002D1192">
            <w:pPr>
              <w:pStyle w:val="a8"/>
            </w:pPr>
            <w:r w:rsidRPr="00CD495B">
              <w:t>21</w:t>
            </w:r>
          </w:p>
        </w:tc>
        <w:tc>
          <w:tcPr>
            <w:tcW w:w="851" w:type="dxa"/>
            <w:gridSpan w:val="2"/>
            <w:tcBorders>
              <w:top w:val="single" w:sz="4" w:space="0" w:color="auto"/>
              <w:left w:val="single" w:sz="4" w:space="0" w:color="auto"/>
              <w:bottom w:val="single" w:sz="4" w:space="0" w:color="auto"/>
              <w:right w:val="nil"/>
            </w:tcBorders>
            <w:shd w:val="clear" w:color="auto" w:fill="FFFFFF"/>
            <w:vAlign w:val="center"/>
          </w:tcPr>
          <w:p w:rsidR="00CD495B" w:rsidRPr="00CD495B" w:rsidRDefault="00CD495B" w:rsidP="002D1192">
            <w:pPr>
              <w:pStyle w:val="a8"/>
            </w:pPr>
            <w:r w:rsidRPr="00CD495B">
              <w:t>18</w:t>
            </w:r>
          </w:p>
        </w:tc>
        <w:tc>
          <w:tcPr>
            <w:tcW w:w="850" w:type="dxa"/>
            <w:gridSpan w:val="2"/>
            <w:tcBorders>
              <w:top w:val="single" w:sz="4" w:space="0" w:color="auto"/>
              <w:left w:val="single" w:sz="4" w:space="0" w:color="auto"/>
              <w:bottom w:val="single" w:sz="4" w:space="0" w:color="auto"/>
              <w:right w:val="nil"/>
            </w:tcBorders>
            <w:shd w:val="clear" w:color="auto" w:fill="FFFFFF"/>
            <w:vAlign w:val="center"/>
          </w:tcPr>
          <w:p w:rsidR="00CD495B" w:rsidRPr="00CD495B" w:rsidRDefault="00CD495B" w:rsidP="002D1192">
            <w:pPr>
              <w:pStyle w:val="a8"/>
            </w:pPr>
            <w:r w:rsidRPr="00CD495B">
              <w:t>14</w:t>
            </w:r>
          </w:p>
        </w:tc>
        <w:tc>
          <w:tcPr>
            <w:tcW w:w="851" w:type="dxa"/>
            <w:tcBorders>
              <w:top w:val="single" w:sz="4" w:space="0" w:color="auto"/>
              <w:left w:val="single" w:sz="4" w:space="0" w:color="auto"/>
              <w:bottom w:val="single" w:sz="4" w:space="0" w:color="auto"/>
              <w:right w:val="nil"/>
            </w:tcBorders>
            <w:shd w:val="clear" w:color="auto" w:fill="FFFFFF"/>
            <w:vAlign w:val="center"/>
          </w:tcPr>
          <w:p w:rsidR="00CD495B" w:rsidRPr="00CD495B" w:rsidRDefault="00CD495B" w:rsidP="002D1192">
            <w:pPr>
              <w:pStyle w:val="a8"/>
            </w:pPr>
            <w:r w:rsidRPr="00CD495B">
              <w:t>-</w:t>
            </w:r>
          </w:p>
        </w:tc>
        <w:tc>
          <w:tcPr>
            <w:tcW w:w="1370" w:type="dxa"/>
            <w:vMerge/>
            <w:tcBorders>
              <w:top w:val="nil"/>
              <w:left w:val="single" w:sz="4" w:space="0" w:color="auto"/>
              <w:bottom w:val="single" w:sz="4" w:space="0" w:color="auto"/>
              <w:right w:val="single" w:sz="4" w:space="0" w:color="auto"/>
            </w:tcBorders>
            <w:shd w:val="clear" w:color="auto" w:fill="FFFFFF"/>
            <w:vAlign w:val="center"/>
          </w:tcPr>
          <w:p w:rsidR="00CD495B" w:rsidRPr="00CD495B" w:rsidRDefault="00CD495B" w:rsidP="002D1192">
            <w:pPr>
              <w:pStyle w:val="a8"/>
            </w:pPr>
          </w:p>
        </w:tc>
      </w:tr>
      <w:tr w:rsidR="00CD495B" w:rsidRPr="00CD495B" w:rsidTr="00274500">
        <w:trPr>
          <w:trHeight w:val="594"/>
          <w:jc w:val="center"/>
        </w:trPr>
        <w:tc>
          <w:tcPr>
            <w:tcW w:w="704" w:type="dxa"/>
            <w:tcBorders>
              <w:top w:val="single" w:sz="4" w:space="0" w:color="auto"/>
              <w:left w:val="single" w:sz="4" w:space="0" w:color="auto"/>
              <w:bottom w:val="single" w:sz="4" w:space="0" w:color="auto"/>
              <w:right w:val="nil"/>
            </w:tcBorders>
            <w:shd w:val="clear" w:color="auto" w:fill="FFFFFF"/>
            <w:vAlign w:val="center"/>
          </w:tcPr>
          <w:p w:rsidR="00CD495B" w:rsidRPr="00CD495B" w:rsidRDefault="00CD495B" w:rsidP="002D1192">
            <w:pPr>
              <w:pStyle w:val="a8"/>
            </w:pPr>
            <w:r>
              <w:t>1.3</w:t>
            </w:r>
          </w:p>
        </w:tc>
        <w:tc>
          <w:tcPr>
            <w:tcW w:w="3545" w:type="dxa"/>
            <w:tcBorders>
              <w:top w:val="single" w:sz="4" w:space="0" w:color="auto"/>
              <w:left w:val="single" w:sz="4" w:space="0" w:color="auto"/>
              <w:bottom w:val="single" w:sz="4" w:space="0" w:color="auto"/>
              <w:right w:val="nil"/>
            </w:tcBorders>
            <w:shd w:val="clear" w:color="auto" w:fill="FFFFFF"/>
            <w:vAlign w:val="center"/>
          </w:tcPr>
          <w:p w:rsidR="00CD495B" w:rsidRPr="00CD495B" w:rsidRDefault="00CD495B" w:rsidP="002D1192">
            <w:pPr>
              <w:pStyle w:val="a8"/>
            </w:pPr>
            <w:r w:rsidRPr="00CD495B">
              <w:t>Тренировочные сборы по подготовке к другим всероссийским соревнованиям</w:t>
            </w:r>
          </w:p>
        </w:tc>
        <w:tc>
          <w:tcPr>
            <w:tcW w:w="850" w:type="dxa"/>
            <w:tcBorders>
              <w:top w:val="single" w:sz="4" w:space="0" w:color="auto"/>
              <w:left w:val="single" w:sz="4" w:space="0" w:color="auto"/>
              <w:bottom w:val="single" w:sz="4" w:space="0" w:color="auto"/>
              <w:right w:val="nil"/>
            </w:tcBorders>
            <w:shd w:val="clear" w:color="auto" w:fill="FFFFFF"/>
            <w:vAlign w:val="center"/>
          </w:tcPr>
          <w:p w:rsidR="00CD495B" w:rsidRPr="00CD495B" w:rsidRDefault="00CD495B" w:rsidP="002D1192">
            <w:pPr>
              <w:pStyle w:val="a8"/>
            </w:pPr>
            <w:r w:rsidRPr="00CD495B">
              <w:t>18</w:t>
            </w:r>
          </w:p>
        </w:tc>
        <w:tc>
          <w:tcPr>
            <w:tcW w:w="851" w:type="dxa"/>
            <w:gridSpan w:val="2"/>
            <w:tcBorders>
              <w:top w:val="single" w:sz="4" w:space="0" w:color="auto"/>
              <w:left w:val="single" w:sz="4" w:space="0" w:color="auto"/>
              <w:bottom w:val="single" w:sz="4" w:space="0" w:color="auto"/>
              <w:right w:val="nil"/>
            </w:tcBorders>
            <w:shd w:val="clear" w:color="auto" w:fill="FFFFFF"/>
            <w:vAlign w:val="center"/>
          </w:tcPr>
          <w:p w:rsidR="00CD495B" w:rsidRPr="00CD495B" w:rsidRDefault="00CD495B" w:rsidP="002D1192">
            <w:pPr>
              <w:pStyle w:val="a8"/>
            </w:pPr>
            <w:r w:rsidRPr="00CD495B">
              <w:t>18</w:t>
            </w:r>
          </w:p>
        </w:tc>
        <w:tc>
          <w:tcPr>
            <w:tcW w:w="850" w:type="dxa"/>
            <w:gridSpan w:val="2"/>
            <w:tcBorders>
              <w:top w:val="single" w:sz="4" w:space="0" w:color="auto"/>
              <w:left w:val="single" w:sz="4" w:space="0" w:color="auto"/>
              <w:bottom w:val="single" w:sz="4" w:space="0" w:color="auto"/>
              <w:right w:val="nil"/>
            </w:tcBorders>
            <w:shd w:val="clear" w:color="auto" w:fill="FFFFFF"/>
            <w:vAlign w:val="center"/>
          </w:tcPr>
          <w:p w:rsidR="00CD495B" w:rsidRPr="00CD495B" w:rsidRDefault="00CD495B" w:rsidP="002D1192">
            <w:pPr>
              <w:pStyle w:val="a8"/>
            </w:pPr>
            <w:r w:rsidRPr="00CD495B">
              <w:t>14</w:t>
            </w:r>
          </w:p>
        </w:tc>
        <w:tc>
          <w:tcPr>
            <w:tcW w:w="851" w:type="dxa"/>
            <w:tcBorders>
              <w:top w:val="single" w:sz="4" w:space="0" w:color="auto"/>
              <w:left w:val="single" w:sz="4" w:space="0" w:color="auto"/>
              <w:bottom w:val="single" w:sz="4" w:space="0" w:color="auto"/>
              <w:right w:val="nil"/>
            </w:tcBorders>
            <w:shd w:val="clear" w:color="auto" w:fill="FFFFFF"/>
            <w:vAlign w:val="center"/>
          </w:tcPr>
          <w:p w:rsidR="00CD495B" w:rsidRPr="00CD495B" w:rsidRDefault="00CD495B" w:rsidP="002D1192">
            <w:pPr>
              <w:pStyle w:val="a8"/>
            </w:pPr>
            <w:r w:rsidRPr="00CD495B">
              <w:t>-</w:t>
            </w:r>
          </w:p>
        </w:tc>
        <w:tc>
          <w:tcPr>
            <w:tcW w:w="1370" w:type="dxa"/>
            <w:vMerge/>
            <w:tcBorders>
              <w:top w:val="nil"/>
              <w:left w:val="single" w:sz="4" w:space="0" w:color="auto"/>
              <w:bottom w:val="single" w:sz="4" w:space="0" w:color="auto"/>
              <w:right w:val="single" w:sz="4" w:space="0" w:color="auto"/>
            </w:tcBorders>
            <w:shd w:val="clear" w:color="auto" w:fill="FFFFFF"/>
            <w:vAlign w:val="center"/>
          </w:tcPr>
          <w:p w:rsidR="00CD495B" w:rsidRPr="00CD495B" w:rsidRDefault="00CD495B" w:rsidP="002D1192">
            <w:pPr>
              <w:pStyle w:val="a8"/>
            </w:pPr>
          </w:p>
        </w:tc>
      </w:tr>
      <w:tr w:rsidR="00CD495B" w:rsidRPr="00CD495B" w:rsidTr="00210A70">
        <w:trPr>
          <w:trHeight w:val="673"/>
          <w:jc w:val="center"/>
        </w:trPr>
        <w:tc>
          <w:tcPr>
            <w:tcW w:w="704" w:type="dxa"/>
            <w:tcBorders>
              <w:top w:val="single" w:sz="4" w:space="0" w:color="auto"/>
              <w:left w:val="single" w:sz="4" w:space="0" w:color="auto"/>
              <w:bottom w:val="single" w:sz="4" w:space="0" w:color="auto"/>
              <w:right w:val="nil"/>
            </w:tcBorders>
            <w:shd w:val="clear" w:color="auto" w:fill="FFFFFF"/>
            <w:vAlign w:val="center"/>
          </w:tcPr>
          <w:p w:rsidR="00CD495B" w:rsidRPr="00CD495B" w:rsidRDefault="00CD495B" w:rsidP="002D1192">
            <w:pPr>
              <w:pStyle w:val="a8"/>
            </w:pPr>
            <w:r>
              <w:t>1.4</w:t>
            </w:r>
          </w:p>
        </w:tc>
        <w:tc>
          <w:tcPr>
            <w:tcW w:w="3545" w:type="dxa"/>
            <w:tcBorders>
              <w:top w:val="single" w:sz="4" w:space="0" w:color="auto"/>
              <w:left w:val="single" w:sz="4" w:space="0" w:color="auto"/>
              <w:bottom w:val="single" w:sz="4" w:space="0" w:color="auto"/>
              <w:right w:val="nil"/>
            </w:tcBorders>
            <w:shd w:val="clear" w:color="auto" w:fill="FFFFFF"/>
            <w:vAlign w:val="center"/>
          </w:tcPr>
          <w:p w:rsidR="00CD495B" w:rsidRPr="00CD495B" w:rsidRDefault="00CD495B" w:rsidP="002D1192">
            <w:pPr>
              <w:pStyle w:val="a8"/>
            </w:pPr>
            <w:r w:rsidRPr="00CD495B">
              <w:t>Тренировочные сборы по подготовке к официальным соревнованиям субъекта Российской Федерации</w:t>
            </w:r>
          </w:p>
        </w:tc>
        <w:tc>
          <w:tcPr>
            <w:tcW w:w="850" w:type="dxa"/>
            <w:tcBorders>
              <w:top w:val="single" w:sz="4" w:space="0" w:color="auto"/>
              <w:left w:val="single" w:sz="4" w:space="0" w:color="auto"/>
              <w:bottom w:val="single" w:sz="4" w:space="0" w:color="auto"/>
              <w:right w:val="nil"/>
            </w:tcBorders>
            <w:shd w:val="clear" w:color="auto" w:fill="FFFFFF"/>
            <w:vAlign w:val="center"/>
          </w:tcPr>
          <w:p w:rsidR="00CD495B" w:rsidRPr="00CD495B" w:rsidRDefault="00CD495B" w:rsidP="002D1192">
            <w:pPr>
              <w:pStyle w:val="a8"/>
            </w:pPr>
            <w:r w:rsidRPr="00CD495B">
              <w:t>14</w:t>
            </w:r>
          </w:p>
        </w:tc>
        <w:tc>
          <w:tcPr>
            <w:tcW w:w="851" w:type="dxa"/>
            <w:gridSpan w:val="2"/>
            <w:tcBorders>
              <w:top w:val="single" w:sz="4" w:space="0" w:color="auto"/>
              <w:left w:val="single" w:sz="4" w:space="0" w:color="auto"/>
              <w:bottom w:val="single" w:sz="4" w:space="0" w:color="auto"/>
              <w:right w:val="nil"/>
            </w:tcBorders>
            <w:shd w:val="clear" w:color="auto" w:fill="FFFFFF"/>
            <w:vAlign w:val="center"/>
          </w:tcPr>
          <w:p w:rsidR="00CD495B" w:rsidRPr="00CD495B" w:rsidRDefault="00CD495B" w:rsidP="002D1192">
            <w:pPr>
              <w:pStyle w:val="a8"/>
            </w:pPr>
            <w:r w:rsidRPr="00CD495B">
              <w:t>14</w:t>
            </w:r>
          </w:p>
        </w:tc>
        <w:tc>
          <w:tcPr>
            <w:tcW w:w="850" w:type="dxa"/>
            <w:gridSpan w:val="2"/>
            <w:tcBorders>
              <w:top w:val="single" w:sz="4" w:space="0" w:color="auto"/>
              <w:left w:val="single" w:sz="4" w:space="0" w:color="auto"/>
              <w:bottom w:val="single" w:sz="4" w:space="0" w:color="auto"/>
              <w:right w:val="nil"/>
            </w:tcBorders>
            <w:shd w:val="clear" w:color="auto" w:fill="FFFFFF"/>
            <w:vAlign w:val="center"/>
          </w:tcPr>
          <w:p w:rsidR="00CD495B" w:rsidRPr="00CD495B" w:rsidRDefault="00CD495B" w:rsidP="002D1192">
            <w:pPr>
              <w:pStyle w:val="a8"/>
            </w:pPr>
            <w:r w:rsidRPr="00CD495B">
              <w:t>14</w:t>
            </w:r>
          </w:p>
        </w:tc>
        <w:tc>
          <w:tcPr>
            <w:tcW w:w="851" w:type="dxa"/>
            <w:tcBorders>
              <w:top w:val="single" w:sz="4" w:space="0" w:color="auto"/>
              <w:left w:val="single" w:sz="4" w:space="0" w:color="auto"/>
              <w:bottom w:val="single" w:sz="4" w:space="0" w:color="auto"/>
              <w:right w:val="nil"/>
            </w:tcBorders>
            <w:shd w:val="clear" w:color="auto" w:fill="FFFFFF"/>
            <w:vAlign w:val="center"/>
          </w:tcPr>
          <w:p w:rsidR="00CD495B" w:rsidRPr="00CD495B" w:rsidRDefault="00CD495B" w:rsidP="002D1192">
            <w:pPr>
              <w:pStyle w:val="a8"/>
            </w:pPr>
            <w:r w:rsidRPr="00CD495B">
              <w:t>-</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CD495B" w:rsidRPr="00CD495B" w:rsidRDefault="00CD495B" w:rsidP="002D1192">
            <w:pPr>
              <w:pStyle w:val="a8"/>
            </w:pPr>
          </w:p>
        </w:tc>
      </w:tr>
      <w:tr w:rsidR="007213C6" w:rsidRPr="00CD495B" w:rsidTr="00210A70">
        <w:trPr>
          <w:trHeight w:val="243"/>
          <w:jc w:val="center"/>
        </w:trPr>
        <w:tc>
          <w:tcPr>
            <w:tcW w:w="9021"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7213C6" w:rsidRPr="00CD495B" w:rsidRDefault="007213C6" w:rsidP="002D1192">
            <w:pPr>
              <w:pStyle w:val="a8"/>
              <w:numPr>
                <w:ilvl w:val="0"/>
                <w:numId w:val="20"/>
              </w:numPr>
            </w:pPr>
            <w:r>
              <w:t>Специальные тренировочные сборы</w:t>
            </w:r>
          </w:p>
        </w:tc>
      </w:tr>
      <w:tr w:rsidR="00CD495B" w:rsidRPr="00CD495B" w:rsidTr="008928E1">
        <w:trPr>
          <w:trHeight w:val="1333"/>
          <w:jc w:val="center"/>
        </w:trPr>
        <w:tc>
          <w:tcPr>
            <w:tcW w:w="704" w:type="dxa"/>
            <w:tcBorders>
              <w:top w:val="single" w:sz="4" w:space="0" w:color="auto"/>
              <w:left w:val="single" w:sz="4" w:space="0" w:color="auto"/>
              <w:bottom w:val="single" w:sz="4" w:space="0" w:color="auto"/>
              <w:right w:val="nil"/>
            </w:tcBorders>
            <w:shd w:val="clear" w:color="auto" w:fill="FFFFFF"/>
            <w:vAlign w:val="center"/>
          </w:tcPr>
          <w:p w:rsidR="00CD495B" w:rsidRDefault="007213C6" w:rsidP="002D1192">
            <w:pPr>
              <w:pStyle w:val="a8"/>
            </w:pPr>
            <w:r>
              <w:t>2.1.</w:t>
            </w:r>
          </w:p>
        </w:tc>
        <w:tc>
          <w:tcPr>
            <w:tcW w:w="3545" w:type="dxa"/>
            <w:tcBorders>
              <w:top w:val="single" w:sz="4" w:space="0" w:color="auto"/>
              <w:left w:val="single" w:sz="4" w:space="0" w:color="auto"/>
              <w:bottom w:val="single" w:sz="4" w:space="0" w:color="auto"/>
              <w:right w:val="nil"/>
            </w:tcBorders>
            <w:shd w:val="clear" w:color="auto" w:fill="FFFFFF"/>
            <w:vAlign w:val="center"/>
          </w:tcPr>
          <w:p w:rsidR="00CD495B" w:rsidRPr="00CD495B" w:rsidRDefault="007213C6" w:rsidP="002D1192">
            <w:pPr>
              <w:pStyle w:val="a8"/>
            </w:pPr>
            <w:r>
              <w:t>Тренировочные сборы по общей или специальной физической подготовке</w:t>
            </w:r>
          </w:p>
        </w:tc>
        <w:tc>
          <w:tcPr>
            <w:tcW w:w="850" w:type="dxa"/>
            <w:tcBorders>
              <w:top w:val="single" w:sz="4" w:space="0" w:color="auto"/>
              <w:left w:val="single" w:sz="4" w:space="0" w:color="auto"/>
              <w:bottom w:val="single" w:sz="4" w:space="0" w:color="auto"/>
              <w:right w:val="nil"/>
            </w:tcBorders>
            <w:shd w:val="clear" w:color="auto" w:fill="FFFFFF"/>
            <w:vAlign w:val="center"/>
          </w:tcPr>
          <w:p w:rsidR="00CD495B" w:rsidRPr="00CD495B" w:rsidRDefault="007213C6" w:rsidP="002D1192">
            <w:pPr>
              <w:pStyle w:val="a8"/>
            </w:pPr>
            <w:r>
              <w:t>18</w:t>
            </w:r>
          </w:p>
        </w:tc>
        <w:tc>
          <w:tcPr>
            <w:tcW w:w="851" w:type="dxa"/>
            <w:gridSpan w:val="2"/>
            <w:tcBorders>
              <w:top w:val="single" w:sz="4" w:space="0" w:color="auto"/>
              <w:left w:val="single" w:sz="4" w:space="0" w:color="auto"/>
              <w:bottom w:val="single" w:sz="4" w:space="0" w:color="auto"/>
              <w:right w:val="nil"/>
            </w:tcBorders>
            <w:shd w:val="clear" w:color="auto" w:fill="FFFFFF"/>
            <w:vAlign w:val="center"/>
          </w:tcPr>
          <w:p w:rsidR="00CD495B" w:rsidRPr="00CD495B" w:rsidRDefault="007213C6" w:rsidP="002D1192">
            <w:pPr>
              <w:pStyle w:val="a8"/>
            </w:pPr>
            <w:r>
              <w:t>18</w:t>
            </w:r>
          </w:p>
        </w:tc>
        <w:tc>
          <w:tcPr>
            <w:tcW w:w="850" w:type="dxa"/>
            <w:gridSpan w:val="2"/>
            <w:tcBorders>
              <w:top w:val="single" w:sz="4" w:space="0" w:color="auto"/>
              <w:left w:val="single" w:sz="4" w:space="0" w:color="auto"/>
              <w:bottom w:val="single" w:sz="4" w:space="0" w:color="auto"/>
              <w:right w:val="nil"/>
            </w:tcBorders>
            <w:shd w:val="clear" w:color="auto" w:fill="FFFFFF"/>
            <w:vAlign w:val="center"/>
          </w:tcPr>
          <w:p w:rsidR="00CD495B" w:rsidRPr="00CD495B" w:rsidRDefault="007213C6" w:rsidP="002D1192">
            <w:pPr>
              <w:pStyle w:val="a8"/>
            </w:pPr>
            <w:r>
              <w:t>14</w:t>
            </w:r>
          </w:p>
        </w:tc>
        <w:tc>
          <w:tcPr>
            <w:tcW w:w="851" w:type="dxa"/>
            <w:tcBorders>
              <w:top w:val="single" w:sz="4" w:space="0" w:color="auto"/>
              <w:left w:val="single" w:sz="4" w:space="0" w:color="auto"/>
              <w:bottom w:val="single" w:sz="4" w:space="0" w:color="auto"/>
              <w:right w:val="nil"/>
            </w:tcBorders>
            <w:shd w:val="clear" w:color="auto" w:fill="FFFFFF"/>
            <w:vAlign w:val="center"/>
          </w:tcPr>
          <w:p w:rsidR="00CD495B" w:rsidRPr="00CD495B" w:rsidRDefault="007213C6" w:rsidP="002D1192">
            <w:pPr>
              <w:pStyle w:val="a8"/>
            </w:pPr>
            <w:r>
              <w:t>-</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CD495B" w:rsidRPr="00CD495B" w:rsidRDefault="007213C6" w:rsidP="002D1192">
            <w:pPr>
              <w:pStyle w:val="a8"/>
            </w:pPr>
            <w:r>
              <w:t>Не менее 70% от состава группы лиц, проходящих спортивную подготовку на определенном этапе</w:t>
            </w:r>
          </w:p>
        </w:tc>
      </w:tr>
      <w:tr w:rsidR="007213C6" w:rsidRPr="00CD495B" w:rsidTr="00210A70">
        <w:trPr>
          <w:trHeight w:val="413"/>
          <w:jc w:val="center"/>
        </w:trPr>
        <w:tc>
          <w:tcPr>
            <w:tcW w:w="704" w:type="dxa"/>
            <w:tcBorders>
              <w:top w:val="single" w:sz="4" w:space="0" w:color="auto"/>
              <w:left w:val="single" w:sz="4" w:space="0" w:color="auto"/>
              <w:bottom w:val="single" w:sz="4" w:space="0" w:color="auto"/>
              <w:right w:val="nil"/>
            </w:tcBorders>
            <w:shd w:val="clear" w:color="auto" w:fill="FFFFFF"/>
            <w:vAlign w:val="center"/>
          </w:tcPr>
          <w:p w:rsidR="007213C6" w:rsidRDefault="007213C6" w:rsidP="002D1192">
            <w:pPr>
              <w:pStyle w:val="a8"/>
            </w:pPr>
            <w:r>
              <w:t>2.2.</w:t>
            </w:r>
          </w:p>
        </w:tc>
        <w:tc>
          <w:tcPr>
            <w:tcW w:w="3545" w:type="dxa"/>
            <w:tcBorders>
              <w:top w:val="single" w:sz="4" w:space="0" w:color="auto"/>
              <w:left w:val="single" w:sz="4" w:space="0" w:color="auto"/>
              <w:bottom w:val="single" w:sz="4" w:space="0" w:color="auto"/>
              <w:right w:val="nil"/>
            </w:tcBorders>
            <w:shd w:val="clear" w:color="auto" w:fill="FFFFFF"/>
            <w:vAlign w:val="center"/>
          </w:tcPr>
          <w:p w:rsidR="007213C6" w:rsidRPr="00CD495B" w:rsidRDefault="007213C6" w:rsidP="002D1192">
            <w:pPr>
              <w:pStyle w:val="a8"/>
            </w:pPr>
            <w:r>
              <w:t>Восстановительные тренировочные сборы</w:t>
            </w:r>
          </w:p>
        </w:tc>
        <w:tc>
          <w:tcPr>
            <w:tcW w:w="1701" w:type="dxa"/>
            <w:gridSpan w:val="3"/>
            <w:tcBorders>
              <w:top w:val="single" w:sz="4" w:space="0" w:color="auto"/>
              <w:left w:val="single" w:sz="4" w:space="0" w:color="auto"/>
              <w:bottom w:val="single" w:sz="4" w:space="0" w:color="auto"/>
              <w:right w:val="nil"/>
            </w:tcBorders>
            <w:shd w:val="clear" w:color="auto" w:fill="FFFFFF"/>
            <w:vAlign w:val="center"/>
          </w:tcPr>
          <w:p w:rsidR="007213C6" w:rsidRPr="00CD495B" w:rsidRDefault="007213C6" w:rsidP="002D1192">
            <w:pPr>
              <w:pStyle w:val="a8"/>
            </w:pPr>
            <w:r>
              <w:t>До 14 дней</w:t>
            </w:r>
          </w:p>
        </w:tc>
        <w:tc>
          <w:tcPr>
            <w:tcW w:w="1701" w:type="dxa"/>
            <w:gridSpan w:val="3"/>
            <w:tcBorders>
              <w:top w:val="single" w:sz="4" w:space="0" w:color="auto"/>
              <w:left w:val="single" w:sz="4" w:space="0" w:color="auto"/>
              <w:bottom w:val="single" w:sz="4" w:space="0" w:color="auto"/>
              <w:right w:val="nil"/>
            </w:tcBorders>
            <w:shd w:val="clear" w:color="auto" w:fill="FFFFFF"/>
            <w:vAlign w:val="center"/>
          </w:tcPr>
          <w:p w:rsidR="007213C6" w:rsidRPr="00CD495B" w:rsidRDefault="007213C6" w:rsidP="002D1192">
            <w:pPr>
              <w:pStyle w:val="a8"/>
            </w:pPr>
            <w:r>
              <w:t>-</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7213C6" w:rsidRPr="00CD495B" w:rsidRDefault="007213C6" w:rsidP="002D1192">
            <w:pPr>
              <w:pStyle w:val="a8"/>
            </w:pPr>
            <w:r>
              <w:t>Участники соревнований</w:t>
            </w:r>
          </w:p>
        </w:tc>
      </w:tr>
      <w:tr w:rsidR="007213C6" w:rsidRPr="00CD495B" w:rsidTr="00210A70">
        <w:trPr>
          <w:trHeight w:val="1072"/>
          <w:jc w:val="center"/>
        </w:trPr>
        <w:tc>
          <w:tcPr>
            <w:tcW w:w="704" w:type="dxa"/>
            <w:tcBorders>
              <w:top w:val="single" w:sz="4" w:space="0" w:color="auto"/>
              <w:left w:val="single" w:sz="4" w:space="0" w:color="auto"/>
              <w:bottom w:val="single" w:sz="4" w:space="0" w:color="auto"/>
              <w:right w:val="nil"/>
            </w:tcBorders>
            <w:shd w:val="clear" w:color="auto" w:fill="FFFFFF"/>
            <w:vAlign w:val="center"/>
          </w:tcPr>
          <w:p w:rsidR="007213C6" w:rsidRDefault="007213C6" w:rsidP="002D1192">
            <w:pPr>
              <w:pStyle w:val="a8"/>
            </w:pPr>
            <w:r>
              <w:t>2.3.</w:t>
            </w:r>
          </w:p>
        </w:tc>
        <w:tc>
          <w:tcPr>
            <w:tcW w:w="3545" w:type="dxa"/>
            <w:tcBorders>
              <w:top w:val="single" w:sz="4" w:space="0" w:color="auto"/>
              <w:left w:val="single" w:sz="4" w:space="0" w:color="auto"/>
              <w:bottom w:val="single" w:sz="4" w:space="0" w:color="auto"/>
              <w:right w:val="nil"/>
            </w:tcBorders>
            <w:shd w:val="clear" w:color="auto" w:fill="FFFFFF"/>
            <w:vAlign w:val="center"/>
          </w:tcPr>
          <w:p w:rsidR="007213C6" w:rsidRPr="00CD495B" w:rsidRDefault="007213C6" w:rsidP="002D1192">
            <w:pPr>
              <w:pStyle w:val="a8"/>
            </w:pPr>
            <w:r>
              <w:t>Тренировочные сборы для комплексного медицинского обследования</w:t>
            </w:r>
          </w:p>
        </w:tc>
        <w:tc>
          <w:tcPr>
            <w:tcW w:w="1701" w:type="dxa"/>
            <w:gridSpan w:val="3"/>
            <w:tcBorders>
              <w:top w:val="single" w:sz="4" w:space="0" w:color="auto"/>
              <w:left w:val="single" w:sz="4" w:space="0" w:color="auto"/>
              <w:bottom w:val="single" w:sz="4" w:space="0" w:color="auto"/>
              <w:right w:val="nil"/>
            </w:tcBorders>
            <w:shd w:val="clear" w:color="auto" w:fill="FFFFFF"/>
            <w:vAlign w:val="center"/>
          </w:tcPr>
          <w:p w:rsidR="007213C6" w:rsidRPr="00CD495B" w:rsidRDefault="007213C6" w:rsidP="002D1192">
            <w:pPr>
              <w:pStyle w:val="a8"/>
            </w:pPr>
            <w:r>
              <w:t>До 5 дней, но не более 2 раз в год</w:t>
            </w:r>
          </w:p>
        </w:tc>
        <w:tc>
          <w:tcPr>
            <w:tcW w:w="1701" w:type="dxa"/>
            <w:gridSpan w:val="3"/>
            <w:tcBorders>
              <w:top w:val="single" w:sz="4" w:space="0" w:color="auto"/>
              <w:left w:val="single" w:sz="4" w:space="0" w:color="auto"/>
              <w:bottom w:val="single" w:sz="4" w:space="0" w:color="auto"/>
              <w:right w:val="nil"/>
            </w:tcBorders>
            <w:shd w:val="clear" w:color="auto" w:fill="FFFFFF"/>
            <w:vAlign w:val="center"/>
          </w:tcPr>
          <w:p w:rsidR="007213C6" w:rsidRPr="00CD495B" w:rsidRDefault="007213C6" w:rsidP="002D1192">
            <w:pPr>
              <w:pStyle w:val="a8"/>
            </w:pPr>
            <w:r>
              <w:t>-</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7213C6" w:rsidRPr="00CD495B" w:rsidRDefault="007213C6" w:rsidP="002D1192">
            <w:pPr>
              <w:pStyle w:val="a8"/>
            </w:pPr>
            <w:r>
              <w:t>В соответствии с планом комплексного медицинского обследования</w:t>
            </w:r>
          </w:p>
        </w:tc>
      </w:tr>
      <w:tr w:rsidR="007213C6" w:rsidRPr="00CD495B" w:rsidTr="008928E1">
        <w:trPr>
          <w:trHeight w:val="1333"/>
          <w:jc w:val="center"/>
        </w:trPr>
        <w:tc>
          <w:tcPr>
            <w:tcW w:w="704" w:type="dxa"/>
            <w:tcBorders>
              <w:top w:val="single" w:sz="4" w:space="0" w:color="auto"/>
              <w:left w:val="single" w:sz="4" w:space="0" w:color="auto"/>
              <w:bottom w:val="single" w:sz="4" w:space="0" w:color="auto"/>
              <w:right w:val="nil"/>
            </w:tcBorders>
            <w:shd w:val="clear" w:color="auto" w:fill="FFFFFF"/>
            <w:vAlign w:val="center"/>
          </w:tcPr>
          <w:p w:rsidR="007213C6" w:rsidRDefault="007213C6" w:rsidP="002D1192">
            <w:pPr>
              <w:pStyle w:val="a8"/>
            </w:pPr>
            <w:r>
              <w:t>2.4.</w:t>
            </w:r>
          </w:p>
        </w:tc>
        <w:tc>
          <w:tcPr>
            <w:tcW w:w="3545" w:type="dxa"/>
            <w:tcBorders>
              <w:top w:val="single" w:sz="4" w:space="0" w:color="auto"/>
              <w:left w:val="single" w:sz="4" w:space="0" w:color="auto"/>
              <w:bottom w:val="single" w:sz="4" w:space="0" w:color="auto"/>
              <w:right w:val="nil"/>
            </w:tcBorders>
            <w:shd w:val="clear" w:color="auto" w:fill="FFFFFF"/>
            <w:vAlign w:val="center"/>
          </w:tcPr>
          <w:p w:rsidR="007213C6" w:rsidRPr="00CD495B" w:rsidRDefault="007213C6" w:rsidP="002D1192">
            <w:pPr>
              <w:pStyle w:val="a8"/>
            </w:pPr>
            <w:r>
              <w:t xml:space="preserve">Тренировочные сборы в каникулярный период </w:t>
            </w:r>
          </w:p>
        </w:tc>
        <w:tc>
          <w:tcPr>
            <w:tcW w:w="1134" w:type="dxa"/>
            <w:gridSpan w:val="2"/>
            <w:tcBorders>
              <w:top w:val="single" w:sz="4" w:space="0" w:color="auto"/>
              <w:left w:val="single" w:sz="4" w:space="0" w:color="auto"/>
              <w:bottom w:val="single" w:sz="4" w:space="0" w:color="auto"/>
              <w:right w:val="nil"/>
            </w:tcBorders>
            <w:shd w:val="clear" w:color="auto" w:fill="FFFFFF"/>
            <w:vAlign w:val="center"/>
          </w:tcPr>
          <w:p w:rsidR="007213C6" w:rsidRPr="00CD495B" w:rsidRDefault="007213C6" w:rsidP="002D1192">
            <w:pPr>
              <w:pStyle w:val="a8"/>
            </w:pPr>
            <w:r>
              <w:t>-</w:t>
            </w:r>
          </w:p>
        </w:tc>
        <w:tc>
          <w:tcPr>
            <w:tcW w:w="1134" w:type="dxa"/>
            <w:gridSpan w:val="2"/>
            <w:tcBorders>
              <w:top w:val="single" w:sz="4" w:space="0" w:color="auto"/>
              <w:left w:val="single" w:sz="4" w:space="0" w:color="auto"/>
              <w:bottom w:val="single" w:sz="4" w:space="0" w:color="auto"/>
              <w:right w:val="nil"/>
            </w:tcBorders>
            <w:shd w:val="clear" w:color="auto" w:fill="FFFFFF"/>
            <w:vAlign w:val="center"/>
          </w:tcPr>
          <w:p w:rsidR="007213C6" w:rsidRPr="00CD495B" w:rsidRDefault="007213C6" w:rsidP="002D1192">
            <w:pPr>
              <w:pStyle w:val="a8"/>
            </w:pPr>
            <w:r>
              <w:t>-</w:t>
            </w:r>
          </w:p>
        </w:tc>
        <w:tc>
          <w:tcPr>
            <w:tcW w:w="1134" w:type="dxa"/>
            <w:gridSpan w:val="2"/>
            <w:tcBorders>
              <w:top w:val="single" w:sz="4" w:space="0" w:color="auto"/>
              <w:left w:val="single" w:sz="4" w:space="0" w:color="auto"/>
              <w:bottom w:val="single" w:sz="4" w:space="0" w:color="auto"/>
              <w:right w:val="nil"/>
            </w:tcBorders>
            <w:shd w:val="clear" w:color="auto" w:fill="FFFFFF"/>
            <w:vAlign w:val="center"/>
          </w:tcPr>
          <w:p w:rsidR="007213C6" w:rsidRPr="00CD495B" w:rsidRDefault="007213C6" w:rsidP="002D1192">
            <w:pPr>
              <w:pStyle w:val="a8"/>
            </w:pPr>
            <w:r>
              <w:t>До 21 дня подряд и не более двух сборов в год</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7213C6" w:rsidRPr="00CD495B" w:rsidRDefault="007213C6" w:rsidP="002D1192">
            <w:pPr>
              <w:pStyle w:val="a8"/>
            </w:pPr>
            <w:r>
              <w:t>Не менее 60% от состава группы лиц, проходящих спортивную подготовку на определенном этапе</w:t>
            </w:r>
          </w:p>
        </w:tc>
      </w:tr>
      <w:tr w:rsidR="007213C6" w:rsidRPr="00CD495B" w:rsidTr="008928E1">
        <w:trPr>
          <w:trHeight w:val="1333"/>
          <w:jc w:val="center"/>
        </w:trPr>
        <w:tc>
          <w:tcPr>
            <w:tcW w:w="704" w:type="dxa"/>
            <w:tcBorders>
              <w:top w:val="single" w:sz="4" w:space="0" w:color="auto"/>
              <w:left w:val="single" w:sz="4" w:space="0" w:color="auto"/>
              <w:bottom w:val="single" w:sz="4" w:space="0" w:color="auto"/>
              <w:right w:val="nil"/>
            </w:tcBorders>
            <w:shd w:val="clear" w:color="auto" w:fill="FFFFFF"/>
            <w:vAlign w:val="center"/>
          </w:tcPr>
          <w:p w:rsidR="007213C6" w:rsidRDefault="007213C6" w:rsidP="002D1192">
            <w:pPr>
              <w:pStyle w:val="a8"/>
            </w:pPr>
            <w:r>
              <w:t>2.5.</w:t>
            </w:r>
          </w:p>
        </w:tc>
        <w:tc>
          <w:tcPr>
            <w:tcW w:w="3545" w:type="dxa"/>
            <w:tcBorders>
              <w:top w:val="single" w:sz="4" w:space="0" w:color="auto"/>
              <w:left w:val="single" w:sz="4" w:space="0" w:color="auto"/>
              <w:bottom w:val="single" w:sz="4" w:space="0" w:color="auto"/>
              <w:right w:val="nil"/>
            </w:tcBorders>
            <w:shd w:val="clear" w:color="auto" w:fill="FFFFFF"/>
            <w:vAlign w:val="center"/>
          </w:tcPr>
          <w:p w:rsidR="007213C6" w:rsidRPr="00CD495B" w:rsidRDefault="007213C6" w:rsidP="002D1192">
            <w:pPr>
              <w:pStyle w:val="a8"/>
            </w:pPr>
            <w: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134" w:type="dxa"/>
            <w:gridSpan w:val="2"/>
            <w:tcBorders>
              <w:top w:val="single" w:sz="4" w:space="0" w:color="auto"/>
              <w:left w:val="single" w:sz="4" w:space="0" w:color="auto"/>
              <w:bottom w:val="single" w:sz="4" w:space="0" w:color="auto"/>
              <w:right w:val="nil"/>
            </w:tcBorders>
            <w:shd w:val="clear" w:color="auto" w:fill="FFFFFF"/>
            <w:vAlign w:val="center"/>
          </w:tcPr>
          <w:p w:rsidR="007213C6" w:rsidRPr="00CD495B" w:rsidRDefault="007213C6" w:rsidP="002D1192">
            <w:pPr>
              <w:pStyle w:val="a8"/>
            </w:pPr>
            <w:r>
              <w:t>-</w:t>
            </w:r>
          </w:p>
        </w:tc>
        <w:tc>
          <w:tcPr>
            <w:tcW w:w="1134" w:type="dxa"/>
            <w:gridSpan w:val="2"/>
            <w:tcBorders>
              <w:top w:val="single" w:sz="4" w:space="0" w:color="auto"/>
              <w:left w:val="single" w:sz="4" w:space="0" w:color="auto"/>
              <w:bottom w:val="single" w:sz="4" w:space="0" w:color="auto"/>
              <w:right w:val="nil"/>
            </w:tcBorders>
            <w:shd w:val="clear" w:color="auto" w:fill="FFFFFF"/>
            <w:vAlign w:val="center"/>
          </w:tcPr>
          <w:p w:rsidR="007213C6" w:rsidRPr="00CD495B" w:rsidRDefault="007213C6" w:rsidP="002D1192">
            <w:pPr>
              <w:pStyle w:val="a8"/>
            </w:pPr>
            <w:r>
              <w:t>До 60 дней</w:t>
            </w:r>
          </w:p>
        </w:tc>
        <w:tc>
          <w:tcPr>
            <w:tcW w:w="1134" w:type="dxa"/>
            <w:gridSpan w:val="2"/>
            <w:tcBorders>
              <w:top w:val="single" w:sz="4" w:space="0" w:color="auto"/>
              <w:left w:val="single" w:sz="4" w:space="0" w:color="auto"/>
              <w:bottom w:val="single" w:sz="4" w:space="0" w:color="auto"/>
              <w:right w:val="nil"/>
            </w:tcBorders>
            <w:shd w:val="clear" w:color="auto" w:fill="FFFFFF"/>
            <w:vAlign w:val="center"/>
          </w:tcPr>
          <w:p w:rsidR="007213C6" w:rsidRPr="00CD495B" w:rsidRDefault="007213C6" w:rsidP="002D1192">
            <w:pPr>
              <w:pStyle w:val="a8"/>
            </w:pPr>
            <w:r>
              <w:t>-</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7213C6" w:rsidRPr="00CD495B" w:rsidRDefault="007213C6" w:rsidP="002D1192">
            <w:pPr>
              <w:pStyle w:val="a8"/>
            </w:pPr>
            <w:r>
              <w:t>В соответствии с правилами приёма</w:t>
            </w:r>
          </w:p>
        </w:tc>
      </w:tr>
    </w:tbl>
    <w:p w:rsidR="00CD495B" w:rsidRDefault="00CD495B" w:rsidP="002D1192">
      <w:pPr>
        <w:spacing w:after="0" w:line="240" w:lineRule="auto"/>
        <w:rPr>
          <w:lang w:eastAsia="ru-RU"/>
        </w:rPr>
      </w:pPr>
    </w:p>
    <w:p w:rsidR="007213C6" w:rsidRPr="007213C6" w:rsidRDefault="007213C6" w:rsidP="002D1192">
      <w:pPr>
        <w:pStyle w:val="2"/>
        <w:spacing w:line="240" w:lineRule="auto"/>
        <w:rPr>
          <w:rFonts w:eastAsia="Times New Roman"/>
          <w:szCs w:val="24"/>
          <w:lang w:eastAsia="ru-RU"/>
        </w:rPr>
      </w:pPr>
      <w:bookmarkStart w:id="11" w:name="_Toc435204499"/>
      <w:r w:rsidRPr="007213C6">
        <w:rPr>
          <w:rFonts w:eastAsia="Times New Roman"/>
          <w:lang w:eastAsia="ru-RU"/>
        </w:rPr>
        <w:t>Теоретическая подготовка</w:t>
      </w:r>
      <w:bookmarkEnd w:id="11"/>
    </w:p>
    <w:p w:rsidR="00A33DAE" w:rsidRPr="00A33DAE" w:rsidRDefault="007213C6" w:rsidP="002D1192">
      <w:pPr>
        <w:spacing w:after="0" w:line="240" w:lineRule="auto"/>
        <w:ind w:firstLine="576"/>
        <w:rPr>
          <w:sz w:val="19"/>
          <w:szCs w:val="19"/>
        </w:rPr>
      </w:pPr>
      <w:r w:rsidRPr="007213C6">
        <w:rPr>
          <w:lang w:eastAsia="ru-RU"/>
        </w:rPr>
        <w:t>Теоретическая подготовка является ва</w:t>
      </w:r>
      <w:r>
        <w:rPr>
          <w:lang w:eastAsia="ru-RU"/>
        </w:rPr>
        <w:t>жной частью подготовки учащихся</w:t>
      </w:r>
      <w:r w:rsidRPr="007213C6">
        <w:rPr>
          <w:lang w:eastAsia="ru-RU"/>
        </w:rPr>
        <w:t xml:space="preserve"> /спортсменов. Она проводится в форме бесед, лекц</w:t>
      </w:r>
      <w:r>
        <w:rPr>
          <w:lang w:eastAsia="ru-RU"/>
        </w:rPr>
        <w:t xml:space="preserve">ий, сообщений и т.д. Она может </w:t>
      </w:r>
      <w:r w:rsidRPr="007213C6">
        <w:rPr>
          <w:lang w:eastAsia="ru-RU"/>
        </w:rPr>
        <w:t>проводиться как в ходе специальных мероприятий, так</w:t>
      </w:r>
      <w:r>
        <w:rPr>
          <w:lang w:eastAsia="ru-RU"/>
        </w:rPr>
        <w:t xml:space="preserve"> и в ходе ситуаций, возникающих</w:t>
      </w:r>
      <w:r w:rsidRPr="007213C6">
        <w:rPr>
          <w:lang w:eastAsia="ru-RU"/>
        </w:rPr>
        <w:t xml:space="preserve"> спонтанно в ходе тренировок и соревнований. Основная задача тренера в этих случаях - </w:t>
      </w:r>
      <w:r w:rsidR="00A33DAE">
        <w:rPr>
          <w:lang w:eastAsia="ru-RU"/>
        </w:rPr>
        <w:t>дать</w:t>
      </w:r>
      <w:r w:rsidRPr="007213C6">
        <w:rPr>
          <w:lang w:eastAsia="ru-RU"/>
        </w:rPr>
        <w:t xml:space="preserve"> материал, необходимый для осмысления и анал</w:t>
      </w:r>
      <w:r w:rsidR="00A33DAE">
        <w:rPr>
          <w:lang w:eastAsia="ru-RU"/>
        </w:rPr>
        <w:t xml:space="preserve">иза действий своих и соперника, </w:t>
      </w:r>
      <w:r w:rsidR="00A33DAE" w:rsidRPr="00A33DAE">
        <w:t>закономерностей спортивной борьбы. Теоретическая подготовка тесно связана с практикой всех остальных видовподготовки, тренировочной и соревновательной деятельностью. Примерный план теоретической подготовки для учащихся /спортсменов представлен в таблице 23. Теоретическая подготовка должна иметь психорегулирующее воздействие в том числе</w:t>
      </w:r>
      <w:r w:rsidR="00A33DAE">
        <w:rPr>
          <w:sz w:val="19"/>
          <w:szCs w:val="19"/>
        </w:rPr>
        <w:t>.</w:t>
      </w:r>
    </w:p>
    <w:p w:rsidR="00A33DAE" w:rsidRPr="00A33DAE" w:rsidRDefault="00A33DAE" w:rsidP="002D1192">
      <w:pPr>
        <w:spacing w:after="0" w:line="240" w:lineRule="auto"/>
        <w:jc w:val="right"/>
        <w:rPr>
          <w:lang w:eastAsia="ru-RU"/>
        </w:rPr>
      </w:pPr>
      <w:r>
        <w:t>Таблица 23</w:t>
      </w:r>
    </w:p>
    <w:p w:rsidR="00A33DAE" w:rsidRPr="00A33DAE" w:rsidRDefault="00A33DAE" w:rsidP="002D1192">
      <w:pPr>
        <w:spacing w:after="0" w:line="240" w:lineRule="auto"/>
        <w:jc w:val="center"/>
        <w:rPr>
          <w:b/>
          <w:szCs w:val="24"/>
          <w:lang w:eastAsia="ru-RU"/>
        </w:rPr>
      </w:pPr>
      <w:r w:rsidRPr="00A33DAE">
        <w:rPr>
          <w:b/>
          <w:lang w:eastAsia="ru-RU"/>
        </w:rPr>
        <w:t>Примерный тематический учебный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9"/>
        <w:gridCol w:w="2111"/>
        <w:gridCol w:w="519"/>
        <w:gridCol w:w="520"/>
        <w:gridCol w:w="520"/>
        <w:gridCol w:w="520"/>
        <w:gridCol w:w="520"/>
        <w:gridCol w:w="520"/>
        <w:gridCol w:w="567"/>
        <w:gridCol w:w="567"/>
        <w:gridCol w:w="567"/>
        <w:gridCol w:w="567"/>
        <w:gridCol w:w="567"/>
        <w:gridCol w:w="644"/>
      </w:tblGrid>
      <w:tr w:rsidR="00A33DAE" w:rsidRPr="00A33DAE" w:rsidTr="004908C9">
        <w:trPr>
          <w:trHeight w:val="1011"/>
          <w:jc w:val="center"/>
        </w:trPr>
        <w:tc>
          <w:tcPr>
            <w:tcW w:w="279" w:type="dxa"/>
            <w:vMerge w:val="restart"/>
            <w:shd w:val="clear" w:color="auto" w:fill="FFFFFF"/>
            <w:vAlign w:val="center"/>
          </w:tcPr>
          <w:p w:rsidR="00A33DAE" w:rsidRPr="00A33DAE" w:rsidRDefault="00A33DAE" w:rsidP="002D1192">
            <w:pPr>
              <w:pStyle w:val="a8"/>
              <w:rPr>
                <w:szCs w:val="24"/>
                <w:lang w:eastAsia="ru-RU"/>
              </w:rPr>
            </w:pPr>
            <w:r>
              <w:rPr>
                <w:szCs w:val="24"/>
                <w:lang w:eastAsia="ru-RU"/>
              </w:rPr>
              <w:t>№</w:t>
            </w:r>
          </w:p>
        </w:tc>
        <w:tc>
          <w:tcPr>
            <w:tcW w:w="2111" w:type="dxa"/>
            <w:vMerge w:val="restart"/>
            <w:shd w:val="clear" w:color="auto" w:fill="FFFFFF"/>
            <w:vAlign w:val="center"/>
          </w:tcPr>
          <w:p w:rsidR="00A33DAE" w:rsidRPr="00A33DAE" w:rsidRDefault="00A33DAE" w:rsidP="002D1192">
            <w:pPr>
              <w:pStyle w:val="a8"/>
              <w:rPr>
                <w:szCs w:val="24"/>
                <w:lang w:eastAsia="ru-RU"/>
              </w:rPr>
            </w:pPr>
            <w:r w:rsidRPr="00A33DAE">
              <w:rPr>
                <w:lang w:eastAsia="ru-RU"/>
              </w:rPr>
              <w:t>Тема,раздел</w:t>
            </w:r>
          </w:p>
          <w:p w:rsidR="00A33DAE" w:rsidRPr="00A33DAE" w:rsidRDefault="00A33DAE" w:rsidP="002D1192">
            <w:pPr>
              <w:pStyle w:val="a8"/>
              <w:rPr>
                <w:szCs w:val="24"/>
                <w:lang w:eastAsia="ru-RU"/>
              </w:rPr>
            </w:pPr>
            <w:r w:rsidRPr="00A33DAE">
              <w:rPr>
                <w:lang w:eastAsia="ru-RU"/>
              </w:rPr>
              <w:t>подготовки</w:t>
            </w:r>
          </w:p>
        </w:tc>
        <w:tc>
          <w:tcPr>
            <w:tcW w:w="1559" w:type="dxa"/>
            <w:gridSpan w:val="3"/>
            <w:shd w:val="clear" w:color="auto" w:fill="FFFFFF"/>
            <w:vAlign w:val="center"/>
          </w:tcPr>
          <w:p w:rsidR="00A33DAE" w:rsidRPr="00A33DAE" w:rsidRDefault="00A33DAE" w:rsidP="002D1192">
            <w:pPr>
              <w:pStyle w:val="a8"/>
              <w:rPr>
                <w:szCs w:val="24"/>
                <w:lang w:eastAsia="ru-RU"/>
              </w:rPr>
            </w:pPr>
            <w:r w:rsidRPr="00A33DAE">
              <w:rPr>
                <w:lang w:eastAsia="ru-RU"/>
              </w:rPr>
              <w:t>Этап</w:t>
            </w:r>
          </w:p>
          <w:p w:rsidR="00A33DAE" w:rsidRPr="00A33DAE" w:rsidRDefault="00A33DAE" w:rsidP="002D1192">
            <w:pPr>
              <w:pStyle w:val="a8"/>
              <w:rPr>
                <w:szCs w:val="24"/>
                <w:lang w:eastAsia="ru-RU"/>
              </w:rPr>
            </w:pPr>
            <w:r w:rsidRPr="00A33DAE">
              <w:rPr>
                <w:lang w:eastAsia="ru-RU"/>
              </w:rPr>
              <w:t>начальной</w:t>
            </w:r>
          </w:p>
          <w:p w:rsidR="00A33DAE" w:rsidRPr="00A33DAE" w:rsidRDefault="00A33DAE" w:rsidP="002D1192">
            <w:pPr>
              <w:pStyle w:val="a8"/>
              <w:rPr>
                <w:szCs w:val="24"/>
                <w:lang w:eastAsia="ru-RU"/>
              </w:rPr>
            </w:pPr>
            <w:r w:rsidRPr="00A33DAE">
              <w:rPr>
                <w:lang w:eastAsia="ru-RU"/>
              </w:rPr>
              <w:t>подготовки</w:t>
            </w:r>
          </w:p>
        </w:tc>
        <w:tc>
          <w:tcPr>
            <w:tcW w:w="1560" w:type="dxa"/>
            <w:gridSpan w:val="3"/>
            <w:shd w:val="clear" w:color="auto" w:fill="FFFFFF"/>
            <w:vAlign w:val="center"/>
          </w:tcPr>
          <w:p w:rsidR="00A33DAE" w:rsidRPr="00A33DAE" w:rsidRDefault="00A33DAE" w:rsidP="002D1192">
            <w:pPr>
              <w:pStyle w:val="a8"/>
              <w:rPr>
                <w:szCs w:val="24"/>
                <w:lang w:eastAsia="ru-RU"/>
              </w:rPr>
            </w:pPr>
            <w:r w:rsidRPr="00A33DAE">
              <w:rPr>
                <w:lang w:eastAsia="ru-RU"/>
              </w:rPr>
              <w:t>Тренировочный этап</w:t>
            </w:r>
          </w:p>
        </w:tc>
        <w:tc>
          <w:tcPr>
            <w:tcW w:w="1701" w:type="dxa"/>
            <w:gridSpan w:val="3"/>
            <w:shd w:val="clear" w:color="auto" w:fill="FFFFFF"/>
            <w:vAlign w:val="center"/>
          </w:tcPr>
          <w:p w:rsidR="00A33DAE" w:rsidRPr="00A33DAE" w:rsidRDefault="00A33DAE" w:rsidP="002D1192">
            <w:pPr>
              <w:pStyle w:val="a8"/>
              <w:rPr>
                <w:szCs w:val="24"/>
                <w:lang w:eastAsia="ru-RU"/>
              </w:rPr>
            </w:pPr>
            <w:r w:rsidRPr="00A33DAE">
              <w:rPr>
                <w:lang w:eastAsia="ru-RU"/>
              </w:rPr>
              <w:t>Этап</w:t>
            </w:r>
          </w:p>
          <w:p w:rsidR="00A33DAE" w:rsidRPr="00A33DAE" w:rsidRDefault="00A33DAE" w:rsidP="002D1192">
            <w:pPr>
              <w:pStyle w:val="a8"/>
              <w:rPr>
                <w:szCs w:val="24"/>
                <w:lang w:eastAsia="ru-RU"/>
              </w:rPr>
            </w:pPr>
            <w:r>
              <w:rPr>
                <w:lang w:eastAsia="ru-RU"/>
              </w:rPr>
              <w:t>совершенствования</w:t>
            </w:r>
            <w:r w:rsidRPr="00A33DAE">
              <w:rPr>
                <w:lang w:eastAsia="ru-RU"/>
              </w:rPr>
              <w:t xml:space="preserve"> спортивного мастерства</w:t>
            </w:r>
          </w:p>
        </w:tc>
        <w:tc>
          <w:tcPr>
            <w:tcW w:w="1778" w:type="dxa"/>
            <w:gridSpan w:val="3"/>
            <w:shd w:val="clear" w:color="auto" w:fill="FFFFFF"/>
            <w:vAlign w:val="center"/>
          </w:tcPr>
          <w:p w:rsidR="00A33DAE" w:rsidRPr="00A33DAE" w:rsidRDefault="00A33DAE" w:rsidP="002D1192">
            <w:pPr>
              <w:pStyle w:val="a8"/>
              <w:rPr>
                <w:szCs w:val="24"/>
                <w:lang w:eastAsia="ru-RU"/>
              </w:rPr>
            </w:pPr>
            <w:r w:rsidRPr="00A33DAE">
              <w:rPr>
                <w:lang w:eastAsia="ru-RU"/>
              </w:rPr>
              <w:t>Этап</w:t>
            </w:r>
          </w:p>
          <w:p w:rsidR="00A33DAE" w:rsidRPr="00A33DAE" w:rsidRDefault="00A33DAE" w:rsidP="002D1192">
            <w:pPr>
              <w:pStyle w:val="a8"/>
              <w:rPr>
                <w:szCs w:val="24"/>
                <w:lang w:eastAsia="ru-RU"/>
              </w:rPr>
            </w:pPr>
            <w:r w:rsidRPr="00A33DAE">
              <w:rPr>
                <w:lang w:eastAsia="ru-RU"/>
              </w:rPr>
              <w:t>высшего</w:t>
            </w:r>
          </w:p>
          <w:p w:rsidR="00A33DAE" w:rsidRPr="00A33DAE" w:rsidRDefault="00A33DAE" w:rsidP="002D1192">
            <w:pPr>
              <w:pStyle w:val="a8"/>
              <w:rPr>
                <w:szCs w:val="24"/>
                <w:lang w:eastAsia="ru-RU"/>
              </w:rPr>
            </w:pPr>
            <w:r w:rsidRPr="00A33DAE">
              <w:rPr>
                <w:lang w:eastAsia="ru-RU"/>
              </w:rPr>
              <w:t>спортивного</w:t>
            </w:r>
          </w:p>
          <w:p w:rsidR="00A33DAE" w:rsidRPr="00A33DAE" w:rsidRDefault="00A33DAE" w:rsidP="002D1192">
            <w:pPr>
              <w:pStyle w:val="a8"/>
              <w:rPr>
                <w:szCs w:val="24"/>
                <w:lang w:eastAsia="ru-RU"/>
              </w:rPr>
            </w:pPr>
            <w:r w:rsidRPr="00A33DAE">
              <w:rPr>
                <w:lang w:eastAsia="ru-RU"/>
              </w:rPr>
              <w:t>мастерства</w:t>
            </w:r>
          </w:p>
        </w:tc>
      </w:tr>
      <w:tr w:rsidR="00A33DAE" w:rsidRPr="00A33DAE" w:rsidTr="004908C9">
        <w:trPr>
          <w:trHeight w:val="609"/>
          <w:jc w:val="center"/>
        </w:trPr>
        <w:tc>
          <w:tcPr>
            <w:tcW w:w="279" w:type="dxa"/>
            <w:vMerge/>
            <w:shd w:val="clear" w:color="auto" w:fill="FFFFFF"/>
            <w:vAlign w:val="center"/>
          </w:tcPr>
          <w:p w:rsidR="00A33DAE" w:rsidRPr="00A33DAE" w:rsidRDefault="00A33DAE" w:rsidP="002D1192">
            <w:pPr>
              <w:pStyle w:val="a8"/>
              <w:rPr>
                <w:szCs w:val="24"/>
                <w:lang w:eastAsia="ru-RU"/>
              </w:rPr>
            </w:pPr>
          </w:p>
        </w:tc>
        <w:tc>
          <w:tcPr>
            <w:tcW w:w="2111" w:type="dxa"/>
            <w:vMerge/>
            <w:shd w:val="clear" w:color="auto" w:fill="FFFFFF"/>
            <w:vAlign w:val="center"/>
          </w:tcPr>
          <w:p w:rsidR="00A33DAE" w:rsidRPr="00A33DAE" w:rsidRDefault="00A33DAE" w:rsidP="002D1192">
            <w:pPr>
              <w:pStyle w:val="a8"/>
              <w:rPr>
                <w:szCs w:val="24"/>
                <w:lang w:eastAsia="ru-RU"/>
              </w:rPr>
            </w:pPr>
          </w:p>
        </w:tc>
        <w:tc>
          <w:tcPr>
            <w:tcW w:w="519" w:type="dxa"/>
            <w:shd w:val="clear" w:color="auto" w:fill="FFFFFF"/>
            <w:vAlign w:val="center"/>
          </w:tcPr>
          <w:p w:rsidR="00A33DAE" w:rsidRPr="00A33DAE" w:rsidRDefault="00A33DAE" w:rsidP="002D1192">
            <w:pPr>
              <w:pStyle w:val="a8"/>
              <w:rPr>
                <w:szCs w:val="24"/>
                <w:lang w:eastAsia="ru-RU"/>
              </w:rPr>
            </w:pPr>
            <w:r w:rsidRPr="00A33DAE">
              <w:rPr>
                <w:lang w:eastAsia="ru-RU"/>
              </w:rPr>
              <w:t>1-й</w:t>
            </w:r>
          </w:p>
          <w:p w:rsidR="00A33DAE" w:rsidRPr="00A33DAE" w:rsidRDefault="00A33DAE" w:rsidP="002D1192">
            <w:pPr>
              <w:pStyle w:val="a8"/>
              <w:rPr>
                <w:szCs w:val="24"/>
                <w:lang w:eastAsia="ru-RU"/>
              </w:rPr>
            </w:pPr>
            <w:r w:rsidRPr="00A33DAE">
              <w:rPr>
                <w:lang w:eastAsia="ru-RU"/>
              </w:rPr>
              <w:t>год</w:t>
            </w:r>
          </w:p>
        </w:tc>
        <w:tc>
          <w:tcPr>
            <w:tcW w:w="520" w:type="dxa"/>
            <w:shd w:val="clear" w:color="auto" w:fill="FFFFFF"/>
            <w:vAlign w:val="center"/>
          </w:tcPr>
          <w:p w:rsidR="00A33DAE" w:rsidRPr="00A33DAE" w:rsidRDefault="00A33DAE" w:rsidP="002D1192">
            <w:pPr>
              <w:pStyle w:val="a8"/>
              <w:rPr>
                <w:szCs w:val="24"/>
                <w:lang w:eastAsia="ru-RU"/>
              </w:rPr>
            </w:pPr>
            <w:r w:rsidRPr="00A33DAE">
              <w:rPr>
                <w:lang w:eastAsia="ru-RU"/>
              </w:rPr>
              <w:t>2-й</w:t>
            </w:r>
          </w:p>
          <w:p w:rsidR="00A33DAE" w:rsidRPr="00A33DAE" w:rsidRDefault="00A33DAE" w:rsidP="002D1192">
            <w:pPr>
              <w:pStyle w:val="a8"/>
              <w:rPr>
                <w:szCs w:val="24"/>
                <w:lang w:eastAsia="ru-RU"/>
              </w:rPr>
            </w:pPr>
            <w:r w:rsidRPr="00A33DAE">
              <w:rPr>
                <w:lang w:eastAsia="ru-RU"/>
              </w:rPr>
              <w:t>год</w:t>
            </w:r>
          </w:p>
        </w:tc>
        <w:tc>
          <w:tcPr>
            <w:tcW w:w="520" w:type="dxa"/>
            <w:shd w:val="clear" w:color="auto" w:fill="FFFFFF"/>
            <w:vAlign w:val="center"/>
          </w:tcPr>
          <w:p w:rsidR="00A33DAE" w:rsidRPr="00A33DAE" w:rsidRDefault="00A33DAE" w:rsidP="002D1192">
            <w:pPr>
              <w:pStyle w:val="a8"/>
              <w:rPr>
                <w:szCs w:val="24"/>
                <w:lang w:eastAsia="ru-RU"/>
              </w:rPr>
            </w:pPr>
            <w:r w:rsidRPr="00A33DAE">
              <w:rPr>
                <w:lang w:eastAsia="ru-RU"/>
              </w:rPr>
              <w:t>3-й</w:t>
            </w:r>
          </w:p>
          <w:p w:rsidR="00A33DAE" w:rsidRPr="00A33DAE" w:rsidRDefault="00A33DAE" w:rsidP="002D1192">
            <w:pPr>
              <w:pStyle w:val="a8"/>
              <w:rPr>
                <w:szCs w:val="24"/>
                <w:lang w:eastAsia="ru-RU"/>
              </w:rPr>
            </w:pPr>
            <w:r w:rsidRPr="00A33DAE">
              <w:rPr>
                <w:lang w:eastAsia="ru-RU"/>
              </w:rPr>
              <w:t>год</w:t>
            </w:r>
          </w:p>
        </w:tc>
        <w:tc>
          <w:tcPr>
            <w:tcW w:w="520" w:type="dxa"/>
            <w:shd w:val="clear" w:color="auto" w:fill="FFFFFF"/>
            <w:vAlign w:val="center"/>
          </w:tcPr>
          <w:p w:rsidR="00A33DAE" w:rsidRPr="00A33DAE" w:rsidRDefault="00A33DAE" w:rsidP="002D1192">
            <w:pPr>
              <w:pStyle w:val="a8"/>
              <w:rPr>
                <w:szCs w:val="24"/>
                <w:lang w:eastAsia="ru-RU"/>
              </w:rPr>
            </w:pPr>
            <w:r w:rsidRPr="00A33DAE">
              <w:rPr>
                <w:lang w:eastAsia="ru-RU"/>
              </w:rPr>
              <w:t>1 -й год</w:t>
            </w:r>
          </w:p>
        </w:tc>
        <w:tc>
          <w:tcPr>
            <w:tcW w:w="520" w:type="dxa"/>
            <w:shd w:val="clear" w:color="auto" w:fill="FFFFFF"/>
            <w:vAlign w:val="center"/>
          </w:tcPr>
          <w:p w:rsidR="00A33DAE" w:rsidRPr="00A33DAE" w:rsidRDefault="00A33DAE" w:rsidP="002D1192">
            <w:pPr>
              <w:pStyle w:val="a8"/>
              <w:rPr>
                <w:szCs w:val="24"/>
                <w:lang w:eastAsia="ru-RU"/>
              </w:rPr>
            </w:pPr>
            <w:r w:rsidRPr="00A33DAE">
              <w:rPr>
                <w:lang w:eastAsia="ru-RU"/>
              </w:rPr>
              <w:t>2-й</w:t>
            </w:r>
          </w:p>
          <w:p w:rsidR="00A33DAE" w:rsidRPr="00A33DAE" w:rsidRDefault="00A33DAE" w:rsidP="002D1192">
            <w:pPr>
              <w:pStyle w:val="a8"/>
              <w:rPr>
                <w:szCs w:val="24"/>
                <w:lang w:eastAsia="ru-RU"/>
              </w:rPr>
            </w:pPr>
            <w:r w:rsidRPr="00A33DAE">
              <w:rPr>
                <w:lang w:eastAsia="ru-RU"/>
              </w:rPr>
              <w:t>год</w:t>
            </w:r>
          </w:p>
        </w:tc>
        <w:tc>
          <w:tcPr>
            <w:tcW w:w="520" w:type="dxa"/>
            <w:shd w:val="clear" w:color="auto" w:fill="FFFFFF"/>
            <w:vAlign w:val="center"/>
          </w:tcPr>
          <w:p w:rsidR="00A33DAE" w:rsidRPr="00A33DAE" w:rsidRDefault="00A33DAE" w:rsidP="002D1192">
            <w:pPr>
              <w:pStyle w:val="a8"/>
              <w:rPr>
                <w:szCs w:val="24"/>
                <w:lang w:eastAsia="ru-RU"/>
              </w:rPr>
            </w:pPr>
            <w:r w:rsidRPr="00A33DAE">
              <w:rPr>
                <w:lang w:eastAsia="ru-RU"/>
              </w:rPr>
              <w:t>3-й</w:t>
            </w:r>
          </w:p>
          <w:p w:rsidR="00A33DAE" w:rsidRPr="00A33DAE" w:rsidRDefault="00A33DAE" w:rsidP="002D1192">
            <w:pPr>
              <w:pStyle w:val="a8"/>
              <w:rPr>
                <w:szCs w:val="24"/>
                <w:lang w:eastAsia="ru-RU"/>
              </w:rPr>
            </w:pPr>
            <w:r w:rsidRPr="00A33DAE">
              <w:rPr>
                <w:lang w:eastAsia="ru-RU"/>
              </w:rPr>
              <w:t>год</w:t>
            </w:r>
          </w:p>
        </w:tc>
        <w:tc>
          <w:tcPr>
            <w:tcW w:w="567" w:type="dxa"/>
            <w:shd w:val="clear" w:color="auto" w:fill="FFFFFF"/>
            <w:vAlign w:val="center"/>
          </w:tcPr>
          <w:p w:rsidR="00A33DAE" w:rsidRPr="00A33DAE" w:rsidRDefault="00A33DAE" w:rsidP="002D1192">
            <w:pPr>
              <w:pStyle w:val="a8"/>
              <w:rPr>
                <w:szCs w:val="24"/>
                <w:lang w:eastAsia="ru-RU"/>
              </w:rPr>
            </w:pPr>
            <w:r>
              <w:rPr>
                <w:lang w:eastAsia="ru-RU"/>
              </w:rPr>
              <w:t>1</w:t>
            </w:r>
            <w:r w:rsidRPr="00A33DAE">
              <w:rPr>
                <w:lang w:eastAsia="ru-RU"/>
              </w:rPr>
              <w:t>-й</w:t>
            </w:r>
          </w:p>
          <w:p w:rsidR="00A33DAE" w:rsidRPr="00A33DAE" w:rsidRDefault="00A33DAE" w:rsidP="002D1192">
            <w:pPr>
              <w:pStyle w:val="a8"/>
              <w:rPr>
                <w:szCs w:val="24"/>
                <w:lang w:eastAsia="ru-RU"/>
              </w:rPr>
            </w:pPr>
            <w:r w:rsidRPr="00A33DAE">
              <w:rPr>
                <w:lang w:eastAsia="ru-RU"/>
              </w:rPr>
              <w:t>год</w:t>
            </w:r>
          </w:p>
        </w:tc>
        <w:tc>
          <w:tcPr>
            <w:tcW w:w="567" w:type="dxa"/>
            <w:shd w:val="clear" w:color="auto" w:fill="FFFFFF"/>
            <w:vAlign w:val="center"/>
          </w:tcPr>
          <w:p w:rsidR="00A33DAE" w:rsidRPr="00A33DAE" w:rsidRDefault="00A33DAE" w:rsidP="002D1192">
            <w:pPr>
              <w:pStyle w:val="a8"/>
              <w:rPr>
                <w:szCs w:val="24"/>
                <w:lang w:eastAsia="ru-RU"/>
              </w:rPr>
            </w:pPr>
            <w:r w:rsidRPr="00A33DAE">
              <w:rPr>
                <w:lang w:eastAsia="ru-RU"/>
              </w:rPr>
              <w:t>2-й</w:t>
            </w:r>
          </w:p>
          <w:p w:rsidR="00A33DAE" w:rsidRPr="00A33DAE" w:rsidRDefault="00A33DAE" w:rsidP="002D1192">
            <w:pPr>
              <w:pStyle w:val="a8"/>
              <w:rPr>
                <w:szCs w:val="24"/>
                <w:lang w:eastAsia="ru-RU"/>
              </w:rPr>
            </w:pPr>
            <w:r w:rsidRPr="00A33DAE">
              <w:rPr>
                <w:lang w:eastAsia="ru-RU"/>
              </w:rPr>
              <w:t>год</w:t>
            </w:r>
          </w:p>
        </w:tc>
        <w:tc>
          <w:tcPr>
            <w:tcW w:w="567" w:type="dxa"/>
            <w:shd w:val="clear" w:color="auto" w:fill="FFFFFF"/>
            <w:vAlign w:val="center"/>
          </w:tcPr>
          <w:p w:rsidR="00A33DAE" w:rsidRPr="00A33DAE" w:rsidRDefault="00A33DAE" w:rsidP="002D1192">
            <w:pPr>
              <w:pStyle w:val="a8"/>
              <w:rPr>
                <w:szCs w:val="24"/>
                <w:lang w:eastAsia="ru-RU"/>
              </w:rPr>
            </w:pPr>
            <w:r w:rsidRPr="00A33DAE">
              <w:rPr>
                <w:lang w:eastAsia="ru-RU"/>
              </w:rPr>
              <w:t>3-й</w:t>
            </w:r>
          </w:p>
          <w:p w:rsidR="00A33DAE" w:rsidRPr="00A33DAE" w:rsidRDefault="00A33DAE" w:rsidP="002D1192">
            <w:pPr>
              <w:pStyle w:val="a8"/>
              <w:rPr>
                <w:szCs w:val="24"/>
                <w:lang w:eastAsia="ru-RU"/>
              </w:rPr>
            </w:pPr>
            <w:r w:rsidRPr="00A33DAE">
              <w:rPr>
                <w:lang w:eastAsia="ru-RU"/>
              </w:rPr>
              <w:t>год</w:t>
            </w:r>
          </w:p>
        </w:tc>
        <w:tc>
          <w:tcPr>
            <w:tcW w:w="567" w:type="dxa"/>
            <w:shd w:val="clear" w:color="auto" w:fill="FFFFFF"/>
            <w:vAlign w:val="center"/>
          </w:tcPr>
          <w:p w:rsidR="00A33DAE" w:rsidRPr="00A33DAE" w:rsidRDefault="00A33DAE" w:rsidP="002D1192">
            <w:pPr>
              <w:pStyle w:val="a8"/>
              <w:rPr>
                <w:szCs w:val="24"/>
                <w:lang w:eastAsia="ru-RU"/>
              </w:rPr>
            </w:pPr>
            <w:r w:rsidRPr="00A33DAE">
              <w:rPr>
                <w:lang w:eastAsia="ru-RU"/>
              </w:rPr>
              <w:t>1-й</w:t>
            </w:r>
          </w:p>
          <w:p w:rsidR="00A33DAE" w:rsidRPr="00A33DAE" w:rsidRDefault="00A33DAE" w:rsidP="002D1192">
            <w:pPr>
              <w:pStyle w:val="a8"/>
              <w:rPr>
                <w:szCs w:val="24"/>
                <w:lang w:eastAsia="ru-RU"/>
              </w:rPr>
            </w:pPr>
            <w:r w:rsidRPr="00A33DAE">
              <w:rPr>
                <w:lang w:eastAsia="ru-RU"/>
              </w:rPr>
              <w:t>год</w:t>
            </w:r>
          </w:p>
        </w:tc>
        <w:tc>
          <w:tcPr>
            <w:tcW w:w="567" w:type="dxa"/>
            <w:shd w:val="clear" w:color="auto" w:fill="FFFFFF"/>
            <w:vAlign w:val="center"/>
          </w:tcPr>
          <w:p w:rsidR="00A33DAE" w:rsidRPr="00A33DAE" w:rsidRDefault="00A33DAE" w:rsidP="002D1192">
            <w:pPr>
              <w:pStyle w:val="a8"/>
              <w:rPr>
                <w:szCs w:val="24"/>
                <w:lang w:eastAsia="ru-RU"/>
              </w:rPr>
            </w:pPr>
            <w:r w:rsidRPr="00A33DAE">
              <w:rPr>
                <w:lang w:eastAsia="ru-RU"/>
              </w:rPr>
              <w:t>2-й</w:t>
            </w:r>
          </w:p>
          <w:p w:rsidR="00A33DAE" w:rsidRPr="00A33DAE" w:rsidRDefault="00A33DAE" w:rsidP="002D1192">
            <w:pPr>
              <w:pStyle w:val="a8"/>
              <w:rPr>
                <w:szCs w:val="24"/>
                <w:lang w:eastAsia="ru-RU"/>
              </w:rPr>
            </w:pPr>
            <w:r w:rsidRPr="00A33DAE">
              <w:rPr>
                <w:lang w:eastAsia="ru-RU"/>
              </w:rPr>
              <w:t>год</w:t>
            </w:r>
          </w:p>
        </w:tc>
        <w:tc>
          <w:tcPr>
            <w:tcW w:w="644" w:type="dxa"/>
            <w:shd w:val="clear" w:color="auto" w:fill="FFFFFF"/>
            <w:vAlign w:val="center"/>
          </w:tcPr>
          <w:p w:rsidR="00A33DAE" w:rsidRPr="00A33DAE" w:rsidRDefault="00A33DAE" w:rsidP="002D1192">
            <w:pPr>
              <w:pStyle w:val="a8"/>
              <w:rPr>
                <w:szCs w:val="24"/>
                <w:lang w:eastAsia="ru-RU"/>
              </w:rPr>
            </w:pPr>
            <w:r w:rsidRPr="00A33DAE">
              <w:rPr>
                <w:lang w:eastAsia="ru-RU"/>
              </w:rPr>
              <w:t>3-й год и</w:t>
            </w:r>
          </w:p>
          <w:p w:rsidR="00A33DAE" w:rsidRPr="00A33DAE" w:rsidRDefault="00A33DAE" w:rsidP="002D1192">
            <w:pPr>
              <w:pStyle w:val="a8"/>
              <w:rPr>
                <w:szCs w:val="24"/>
                <w:lang w:eastAsia="ru-RU"/>
              </w:rPr>
            </w:pPr>
            <w:r w:rsidRPr="00A33DAE">
              <w:rPr>
                <w:lang w:eastAsia="ru-RU"/>
              </w:rPr>
              <w:t>более</w:t>
            </w:r>
          </w:p>
        </w:tc>
      </w:tr>
      <w:tr w:rsidR="00A33DAE" w:rsidRPr="00A33DAE" w:rsidTr="004908C9">
        <w:trPr>
          <w:trHeight w:val="223"/>
          <w:jc w:val="center"/>
        </w:trPr>
        <w:tc>
          <w:tcPr>
            <w:tcW w:w="279" w:type="dxa"/>
            <w:shd w:val="clear" w:color="auto" w:fill="FFFFFF"/>
            <w:vAlign w:val="center"/>
          </w:tcPr>
          <w:p w:rsidR="00A33DAE" w:rsidRPr="00A33DAE" w:rsidRDefault="00A33DAE" w:rsidP="002D1192">
            <w:pPr>
              <w:pStyle w:val="a8"/>
            </w:pPr>
            <w:r w:rsidRPr="00A33DAE">
              <w:t>1</w:t>
            </w:r>
          </w:p>
        </w:tc>
        <w:tc>
          <w:tcPr>
            <w:tcW w:w="2111" w:type="dxa"/>
            <w:shd w:val="clear" w:color="auto" w:fill="FFFFFF"/>
            <w:vAlign w:val="center"/>
          </w:tcPr>
          <w:p w:rsidR="00A33DAE" w:rsidRPr="00A33DAE" w:rsidRDefault="00A33DAE" w:rsidP="002D1192">
            <w:pPr>
              <w:pStyle w:val="a8"/>
              <w:rPr>
                <w:szCs w:val="24"/>
                <w:lang w:eastAsia="ru-RU"/>
              </w:rPr>
            </w:pPr>
            <w:r w:rsidRPr="00A33DAE">
              <w:rPr>
                <w:lang w:eastAsia="ru-RU"/>
              </w:rPr>
              <w:t>2</w:t>
            </w:r>
          </w:p>
        </w:tc>
        <w:tc>
          <w:tcPr>
            <w:tcW w:w="519" w:type="dxa"/>
            <w:shd w:val="clear" w:color="auto" w:fill="FFFFFF"/>
            <w:vAlign w:val="center"/>
          </w:tcPr>
          <w:p w:rsidR="00A33DAE" w:rsidRPr="00A33DAE" w:rsidRDefault="00A33DAE" w:rsidP="002D1192">
            <w:pPr>
              <w:pStyle w:val="a8"/>
            </w:pPr>
            <w:r>
              <w:t>3</w:t>
            </w:r>
          </w:p>
        </w:tc>
        <w:tc>
          <w:tcPr>
            <w:tcW w:w="520" w:type="dxa"/>
            <w:shd w:val="clear" w:color="auto" w:fill="FFFFFF"/>
            <w:vAlign w:val="center"/>
          </w:tcPr>
          <w:p w:rsidR="00A33DAE" w:rsidRPr="00A33DAE" w:rsidRDefault="00A33DAE" w:rsidP="002D1192">
            <w:pPr>
              <w:pStyle w:val="a8"/>
              <w:rPr>
                <w:szCs w:val="24"/>
                <w:lang w:eastAsia="ru-RU"/>
              </w:rPr>
            </w:pPr>
            <w:r w:rsidRPr="00A33DAE">
              <w:rPr>
                <w:lang w:eastAsia="ru-RU"/>
              </w:rPr>
              <w:t>4</w:t>
            </w:r>
          </w:p>
        </w:tc>
        <w:tc>
          <w:tcPr>
            <w:tcW w:w="520" w:type="dxa"/>
            <w:shd w:val="clear" w:color="auto" w:fill="FFFFFF"/>
            <w:vAlign w:val="center"/>
          </w:tcPr>
          <w:p w:rsidR="00A33DAE" w:rsidRPr="00A33DAE" w:rsidRDefault="00A33DAE" w:rsidP="002D1192">
            <w:pPr>
              <w:pStyle w:val="a8"/>
              <w:rPr>
                <w:szCs w:val="24"/>
                <w:lang w:eastAsia="ru-RU"/>
              </w:rPr>
            </w:pPr>
            <w:r w:rsidRPr="00A33DAE">
              <w:rPr>
                <w:lang w:eastAsia="ru-RU"/>
              </w:rPr>
              <w:t>5</w:t>
            </w:r>
          </w:p>
        </w:tc>
        <w:tc>
          <w:tcPr>
            <w:tcW w:w="520" w:type="dxa"/>
            <w:shd w:val="clear" w:color="auto" w:fill="FFFFFF"/>
            <w:vAlign w:val="center"/>
          </w:tcPr>
          <w:p w:rsidR="00A33DAE" w:rsidRPr="00A33DAE" w:rsidRDefault="00A33DAE" w:rsidP="002D1192">
            <w:pPr>
              <w:pStyle w:val="a8"/>
            </w:pPr>
            <w:r w:rsidRPr="00A33DAE">
              <w:t>6</w:t>
            </w:r>
          </w:p>
        </w:tc>
        <w:tc>
          <w:tcPr>
            <w:tcW w:w="520" w:type="dxa"/>
            <w:shd w:val="clear" w:color="auto" w:fill="FFFFFF"/>
            <w:vAlign w:val="center"/>
          </w:tcPr>
          <w:p w:rsidR="00A33DAE" w:rsidRPr="00A33DAE" w:rsidRDefault="00A33DAE" w:rsidP="002D1192">
            <w:pPr>
              <w:pStyle w:val="a8"/>
              <w:rPr>
                <w:szCs w:val="24"/>
                <w:lang w:eastAsia="ru-RU"/>
              </w:rPr>
            </w:pPr>
            <w:r w:rsidRPr="00A33DAE">
              <w:rPr>
                <w:lang w:eastAsia="ru-RU"/>
              </w:rPr>
              <w:t>7</w:t>
            </w:r>
          </w:p>
        </w:tc>
        <w:tc>
          <w:tcPr>
            <w:tcW w:w="520" w:type="dxa"/>
            <w:shd w:val="clear" w:color="auto" w:fill="FFFFFF"/>
            <w:vAlign w:val="center"/>
          </w:tcPr>
          <w:p w:rsidR="00A33DAE" w:rsidRPr="00A33DAE" w:rsidRDefault="00A33DAE" w:rsidP="002D1192">
            <w:pPr>
              <w:pStyle w:val="a8"/>
              <w:rPr>
                <w:szCs w:val="24"/>
                <w:lang w:eastAsia="ru-RU"/>
              </w:rPr>
            </w:pPr>
            <w:r w:rsidRPr="00A33DAE">
              <w:rPr>
                <w:lang w:eastAsia="ru-RU"/>
              </w:rPr>
              <w:t>8</w:t>
            </w:r>
          </w:p>
        </w:tc>
        <w:tc>
          <w:tcPr>
            <w:tcW w:w="567" w:type="dxa"/>
            <w:shd w:val="clear" w:color="auto" w:fill="FFFFFF"/>
            <w:vAlign w:val="center"/>
          </w:tcPr>
          <w:p w:rsidR="00A33DAE" w:rsidRPr="00A33DAE" w:rsidRDefault="00A33DAE" w:rsidP="002D1192">
            <w:pPr>
              <w:pStyle w:val="a8"/>
              <w:rPr>
                <w:szCs w:val="24"/>
                <w:lang w:eastAsia="ru-RU"/>
              </w:rPr>
            </w:pPr>
            <w:r w:rsidRPr="00A33DAE">
              <w:rPr>
                <w:lang w:eastAsia="ru-RU"/>
              </w:rPr>
              <w:t>9</w:t>
            </w:r>
          </w:p>
        </w:tc>
        <w:tc>
          <w:tcPr>
            <w:tcW w:w="567" w:type="dxa"/>
            <w:shd w:val="clear" w:color="auto" w:fill="FFFFFF"/>
            <w:vAlign w:val="center"/>
          </w:tcPr>
          <w:p w:rsidR="00A33DAE" w:rsidRPr="00A33DAE" w:rsidRDefault="00A33DAE" w:rsidP="002D1192">
            <w:pPr>
              <w:pStyle w:val="a8"/>
              <w:rPr>
                <w:szCs w:val="24"/>
                <w:lang w:eastAsia="ru-RU"/>
              </w:rPr>
            </w:pPr>
            <w:r w:rsidRPr="00A33DAE">
              <w:rPr>
                <w:lang w:eastAsia="ru-RU"/>
              </w:rPr>
              <w:t>10</w:t>
            </w:r>
          </w:p>
        </w:tc>
        <w:tc>
          <w:tcPr>
            <w:tcW w:w="567" w:type="dxa"/>
            <w:shd w:val="clear" w:color="auto" w:fill="FFFFFF"/>
            <w:vAlign w:val="center"/>
          </w:tcPr>
          <w:p w:rsidR="00A33DAE" w:rsidRPr="00A33DAE" w:rsidRDefault="00A33DAE" w:rsidP="002D1192">
            <w:pPr>
              <w:pStyle w:val="a8"/>
              <w:rPr>
                <w:szCs w:val="24"/>
                <w:lang w:eastAsia="ru-RU"/>
              </w:rPr>
            </w:pPr>
            <w:r w:rsidRPr="00A33DAE">
              <w:rPr>
                <w:lang w:eastAsia="ru-RU"/>
              </w:rPr>
              <w:t>11</w:t>
            </w:r>
          </w:p>
        </w:tc>
        <w:tc>
          <w:tcPr>
            <w:tcW w:w="567" w:type="dxa"/>
            <w:shd w:val="clear" w:color="auto" w:fill="FFFFFF"/>
            <w:vAlign w:val="center"/>
          </w:tcPr>
          <w:p w:rsidR="00A33DAE" w:rsidRPr="00A33DAE" w:rsidRDefault="00A33DAE" w:rsidP="002D1192">
            <w:pPr>
              <w:pStyle w:val="a8"/>
              <w:rPr>
                <w:szCs w:val="24"/>
                <w:lang w:eastAsia="ru-RU"/>
              </w:rPr>
            </w:pPr>
            <w:r w:rsidRPr="00A33DAE">
              <w:rPr>
                <w:lang w:eastAsia="ru-RU"/>
              </w:rPr>
              <w:t>12</w:t>
            </w:r>
          </w:p>
        </w:tc>
        <w:tc>
          <w:tcPr>
            <w:tcW w:w="567" w:type="dxa"/>
            <w:shd w:val="clear" w:color="auto" w:fill="FFFFFF"/>
            <w:vAlign w:val="center"/>
          </w:tcPr>
          <w:p w:rsidR="00A33DAE" w:rsidRPr="00A33DAE" w:rsidRDefault="00A33DAE" w:rsidP="002D1192">
            <w:pPr>
              <w:pStyle w:val="a8"/>
              <w:rPr>
                <w:szCs w:val="24"/>
                <w:lang w:eastAsia="ru-RU"/>
              </w:rPr>
            </w:pPr>
            <w:r w:rsidRPr="00A33DAE">
              <w:rPr>
                <w:lang w:eastAsia="ru-RU"/>
              </w:rPr>
              <w:t>13</w:t>
            </w:r>
          </w:p>
        </w:tc>
        <w:tc>
          <w:tcPr>
            <w:tcW w:w="644" w:type="dxa"/>
            <w:shd w:val="clear" w:color="auto" w:fill="FFFFFF"/>
            <w:vAlign w:val="center"/>
          </w:tcPr>
          <w:p w:rsidR="00A33DAE" w:rsidRPr="00A33DAE" w:rsidRDefault="00A33DAE" w:rsidP="002D1192">
            <w:pPr>
              <w:pStyle w:val="a8"/>
              <w:rPr>
                <w:szCs w:val="24"/>
                <w:lang w:eastAsia="ru-RU"/>
              </w:rPr>
            </w:pPr>
            <w:r w:rsidRPr="00A33DAE">
              <w:rPr>
                <w:lang w:eastAsia="ru-RU"/>
              </w:rPr>
              <w:t>14</w:t>
            </w:r>
          </w:p>
        </w:tc>
      </w:tr>
      <w:tr w:rsidR="00A33DAE" w:rsidRPr="00A33DAE" w:rsidTr="00210A70">
        <w:trPr>
          <w:trHeight w:val="333"/>
          <w:jc w:val="center"/>
        </w:trPr>
        <w:tc>
          <w:tcPr>
            <w:tcW w:w="279" w:type="dxa"/>
            <w:shd w:val="clear" w:color="auto" w:fill="FFFFFF"/>
            <w:vAlign w:val="center"/>
          </w:tcPr>
          <w:p w:rsidR="00A33DAE" w:rsidRPr="00A33DAE" w:rsidRDefault="00A33DAE" w:rsidP="002D1192">
            <w:pPr>
              <w:pStyle w:val="a8"/>
              <w:rPr>
                <w:szCs w:val="24"/>
                <w:lang w:eastAsia="ru-RU"/>
              </w:rPr>
            </w:pPr>
            <w:r>
              <w:rPr>
                <w:szCs w:val="24"/>
                <w:lang w:eastAsia="ru-RU"/>
              </w:rPr>
              <w:t>1.</w:t>
            </w:r>
          </w:p>
        </w:tc>
        <w:tc>
          <w:tcPr>
            <w:tcW w:w="2111" w:type="dxa"/>
            <w:shd w:val="clear" w:color="auto" w:fill="FFFFFF"/>
            <w:vAlign w:val="center"/>
          </w:tcPr>
          <w:p w:rsidR="00A33DAE" w:rsidRPr="00A33DAE" w:rsidRDefault="00A33DAE" w:rsidP="002D1192">
            <w:pPr>
              <w:pStyle w:val="a8"/>
              <w:rPr>
                <w:szCs w:val="24"/>
                <w:lang w:eastAsia="ru-RU"/>
              </w:rPr>
            </w:pPr>
            <w:r w:rsidRPr="00A33DAE">
              <w:rPr>
                <w:lang w:eastAsia="ru-RU"/>
              </w:rPr>
              <w:t>Физ. культура и спорт в России</w:t>
            </w:r>
          </w:p>
        </w:tc>
        <w:tc>
          <w:tcPr>
            <w:tcW w:w="519"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2</w:t>
            </w:r>
          </w:p>
        </w:tc>
        <w:tc>
          <w:tcPr>
            <w:tcW w:w="520" w:type="dxa"/>
            <w:shd w:val="clear" w:color="auto" w:fill="FFFFFF"/>
            <w:vAlign w:val="center"/>
          </w:tcPr>
          <w:p w:rsidR="00A33DAE" w:rsidRPr="00A33DAE" w:rsidRDefault="00A33DAE" w:rsidP="002D1192">
            <w:pPr>
              <w:pStyle w:val="a8"/>
            </w:pPr>
            <w:r>
              <w:t>2</w:t>
            </w:r>
          </w:p>
        </w:tc>
        <w:tc>
          <w:tcPr>
            <w:tcW w:w="520" w:type="dxa"/>
            <w:shd w:val="clear" w:color="auto" w:fill="FFFFFF"/>
            <w:vAlign w:val="center"/>
          </w:tcPr>
          <w:p w:rsidR="00A33DAE" w:rsidRPr="00A33DAE" w:rsidRDefault="00A33DAE" w:rsidP="002D1192">
            <w:pPr>
              <w:pStyle w:val="a8"/>
            </w:pPr>
            <w:r w:rsidRPr="00A33DAE">
              <w:t>2</w:t>
            </w:r>
          </w:p>
        </w:tc>
        <w:tc>
          <w:tcPr>
            <w:tcW w:w="567" w:type="dxa"/>
            <w:shd w:val="clear" w:color="auto" w:fill="FFFFFF"/>
            <w:vAlign w:val="center"/>
          </w:tcPr>
          <w:p w:rsidR="00A33DAE" w:rsidRPr="00A33DAE" w:rsidRDefault="00A33DAE" w:rsidP="002D1192">
            <w:pPr>
              <w:pStyle w:val="a8"/>
            </w:pPr>
            <w:r>
              <w:t>3</w:t>
            </w:r>
          </w:p>
        </w:tc>
        <w:tc>
          <w:tcPr>
            <w:tcW w:w="567" w:type="dxa"/>
            <w:shd w:val="clear" w:color="auto" w:fill="FFFFFF"/>
            <w:vAlign w:val="center"/>
          </w:tcPr>
          <w:p w:rsidR="00A33DAE" w:rsidRPr="00A33DAE" w:rsidRDefault="00A33DAE" w:rsidP="002D1192">
            <w:pPr>
              <w:pStyle w:val="a8"/>
            </w:pPr>
            <w:r>
              <w:t>3</w:t>
            </w:r>
          </w:p>
        </w:tc>
        <w:tc>
          <w:tcPr>
            <w:tcW w:w="567" w:type="dxa"/>
            <w:shd w:val="clear" w:color="auto" w:fill="FFFFFF"/>
            <w:vAlign w:val="center"/>
          </w:tcPr>
          <w:p w:rsidR="00A33DAE" w:rsidRPr="00A33DAE" w:rsidRDefault="00A33DAE" w:rsidP="002D1192">
            <w:pPr>
              <w:pStyle w:val="a8"/>
            </w:pPr>
            <w:r w:rsidRPr="00A33DAE">
              <w:t>4</w:t>
            </w:r>
          </w:p>
        </w:tc>
        <w:tc>
          <w:tcPr>
            <w:tcW w:w="567" w:type="dxa"/>
            <w:shd w:val="clear" w:color="auto" w:fill="FFFFFF"/>
            <w:vAlign w:val="center"/>
          </w:tcPr>
          <w:p w:rsidR="00A33DAE" w:rsidRPr="00A33DAE" w:rsidRDefault="00A33DAE" w:rsidP="002D1192">
            <w:pPr>
              <w:pStyle w:val="a8"/>
            </w:pPr>
            <w:r w:rsidRPr="00A33DAE">
              <w:t>4</w:t>
            </w:r>
          </w:p>
        </w:tc>
        <w:tc>
          <w:tcPr>
            <w:tcW w:w="567" w:type="dxa"/>
            <w:shd w:val="clear" w:color="auto" w:fill="FFFFFF"/>
            <w:vAlign w:val="center"/>
          </w:tcPr>
          <w:p w:rsidR="00A33DAE" w:rsidRPr="00A33DAE" w:rsidRDefault="00A33DAE" w:rsidP="002D1192">
            <w:pPr>
              <w:pStyle w:val="a8"/>
            </w:pPr>
            <w:r w:rsidRPr="00A33DAE">
              <w:t>4</w:t>
            </w:r>
          </w:p>
        </w:tc>
        <w:tc>
          <w:tcPr>
            <w:tcW w:w="644" w:type="dxa"/>
            <w:shd w:val="clear" w:color="auto" w:fill="FFFFFF"/>
            <w:vAlign w:val="center"/>
          </w:tcPr>
          <w:p w:rsidR="00A33DAE" w:rsidRPr="00A33DAE" w:rsidRDefault="00A33DAE" w:rsidP="002D1192">
            <w:pPr>
              <w:pStyle w:val="a8"/>
            </w:pPr>
            <w:r w:rsidRPr="00A33DAE">
              <w:t>4</w:t>
            </w:r>
          </w:p>
        </w:tc>
      </w:tr>
      <w:tr w:rsidR="00A33DAE" w:rsidRPr="00A33DAE" w:rsidTr="00210A70">
        <w:trPr>
          <w:trHeight w:val="438"/>
          <w:jc w:val="center"/>
        </w:trPr>
        <w:tc>
          <w:tcPr>
            <w:tcW w:w="279" w:type="dxa"/>
            <w:shd w:val="clear" w:color="auto" w:fill="FFFFFF"/>
            <w:vAlign w:val="center"/>
          </w:tcPr>
          <w:p w:rsidR="00A33DAE" w:rsidRPr="00A33DAE" w:rsidRDefault="00A33DAE" w:rsidP="002D1192">
            <w:pPr>
              <w:pStyle w:val="a8"/>
              <w:rPr>
                <w:szCs w:val="24"/>
                <w:lang w:eastAsia="ru-RU"/>
              </w:rPr>
            </w:pPr>
            <w:r w:rsidRPr="00A33DAE">
              <w:rPr>
                <w:lang w:eastAsia="ru-RU"/>
              </w:rPr>
              <w:t>2</w:t>
            </w:r>
            <w:r>
              <w:rPr>
                <w:lang w:eastAsia="ru-RU"/>
              </w:rPr>
              <w:t>.</w:t>
            </w:r>
          </w:p>
        </w:tc>
        <w:tc>
          <w:tcPr>
            <w:tcW w:w="2111" w:type="dxa"/>
            <w:shd w:val="clear" w:color="auto" w:fill="FFFFFF"/>
            <w:vAlign w:val="center"/>
          </w:tcPr>
          <w:p w:rsidR="00A33DAE" w:rsidRPr="00A33DAE" w:rsidRDefault="00A33DAE" w:rsidP="002D1192">
            <w:pPr>
              <w:pStyle w:val="a8"/>
              <w:rPr>
                <w:szCs w:val="24"/>
                <w:lang w:eastAsia="ru-RU"/>
              </w:rPr>
            </w:pPr>
            <w:r w:rsidRPr="00A33DAE">
              <w:rPr>
                <w:lang w:eastAsia="ru-RU"/>
              </w:rPr>
              <w:t>История развития кикбоксинга</w:t>
            </w:r>
          </w:p>
        </w:tc>
        <w:tc>
          <w:tcPr>
            <w:tcW w:w="519" w:type="dxa"/>
            <w:shd w:val="clear" w:color="auto" w:fill="FFFFFF"/>
            <w:vAlign w:val="center"/>
          </w:tcPr>
          <w:p w:rsidR="00A33DAE" w:rsidRPr="00A33DAE" w:rsidRDefault="00A33DAE" w:rsidP="002D1192">
            <w:pPr>
              <w:pStyle w:val="a8"/>
            </w:pPr>
            <w:r w:rsidRPr="00A33DAE">
              <w:t>2</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2</w:t>
            </w:r>
          </w:p>
        </w:tc>
        <w:tc>
          <w:tcPr>
            <w:tcW w:w="520" w:type="dxa"/>
            <w:shd w:val="clear" w:color="auto" w:fill="FFFFFF"/>
            <w:vAlign w:val="center"/>
          </w:tcPr>
          <w:p w:rsidR="00A33DAE" w:rsidRPr="00A33DAE" w:rsidRDefault="00A33DAE" w:rsidP="002D1192">
            <w:pPr>
              <w:pStyle w:val="a8"/>
            </w:pPr>
            <w:r w:rsidRPr="00A33DAE">
              <w:t>2</w:t>
            </w:r>
          </w:p>
        </w:tc>
        <w:tc>
          <w:tcPr>
            <w:tcW w:w="520" w:type="dxa"/>
            <w:shd w:val="clear" w:color="auto" w:fill="FFFFFF"/>
            <w:vAlign w:val="center"/>
          </w:tcPr>
          <w:p w:rsidR="00A33DAE" w:rsidRPr="00A33DAE" w:rsidRDefault="00A33DAE" w:rsidP="002D1192">
            <w:pPr>
              <w:pStyle w:val="a8"/>
            </w:pPr>
            <w:r>
              <w:t>3</w:t>
            </w:r>
          </w:p>
        </w:tc>
        <w:tc>
          <w:tcPr>
            <w:tcW w:w="567" w:type="dxa"/>
            <w:shd w:val="clear" w:color="auto" w:fill="FFFFFF"/>
            <w:vAlign w:val="center"/>
          </w:tcPr>
          <w:p w:rsidR="00A33DAE" w:rsidRPr="00A33DAE" w:rsidRDefault="00A33DAE" w:rsidP="002D1192">
            <w:pPr>
              <w:pStyle w:val="a8"/>
            </w:pPr>
            <w:r w:rsidRPr="00A33DAE">
              <w:t>4</w:t>
            </w:r>
          </w:p>
        </w:tc>
        <w:tc>
          <w:tcPr>
            <w:tcW w:w="567" w:type="dxa"/>
            <w:shd w:val="clear" w:color="auto" w:fill="FFFFFF"/>
            <w:vAlign w:val="center"/>
          </w:tcPr>
          <w:p w:rsidR="00A33DAE" w:rsidRPr="00A33DAE" w:rsidRDefault="00A33DAE" w:rsidP="002D1192">
            <w:pPr>
              <w:pStyle w:val="a8"/>
            </w:pPr>
            <w:r w:rsidRPr="00A33DAE">
              <w:t>4</w:t>
            </w:r>
          </w:p>
        </w:tc>
        <w:tc>
          <w:tcPr>
            <w:tcW w:w="567" w:type="dxa"/>
            <w:shd w:val="clear" w:color="auto" w:fill="FFFFFF"/>
            <w:vAlign w:val="center"/>
          </w:tcPr>
          <w:p w:rsidR="00A33DAE" w:rsidRPr="00A33DAE" w:rsidRDefault="00A33DAE" w:rsidP="002D1192">
            <w:pPr>
              <w:pStyle w:val="a8"/>
            </w:pPr>
            <w:r w:rsidRPr="00A33DAE">
              <w:t>5</w:t>
            </w:r>
          </w:p>
        </w:tc>
        <w:tc>
          <w:tcPr>
            <w:tcW w:w="567" w:type="dxa"/>
            <w:shd w:val="clear" w:color="auto" w:fill="FFFFFF"/>
            <w:vAlign w:val="center"/>
          </w:tcPr>
          <w:p w:rsidR="00A33DAE" w:rsidRPr="00A33DAE" w:rsidRDefault="00A33DAE" w:rsidP="002D1192">
            <w:pPr>
              <w:pStyle w:val="a8"/>
            </w:pPr>
            <w:r w:rsidRPr="00A33DAE">
              <w:t>4</w:t>
            </w:r>
          </w:p>
        </w:tc>
        <w:tc>
          <w:tcPr>
            <w:tcW w:w="567" w:type="dxa"/>
            <w:shd w:val="clear" w:color="auto" w:fill="FFFFFF"/>
            <w:vAlign w:val="center"/>
          </w:tcPr>
          <w:p w:rsidR="00A33DAE" w:rsidRPr="00A33DAE" w:rsidRDefault="00A33DAE" w:rsidP="002D1192">
            <w:pPr>
              <w:pStyle w:val="a8"/>
            </w:pPr>
            <w:r w:rsidRPr="00A33DAE">
              <w:t>4</w:t>
            </w:r>
          </w:p>
        </w:tc>
        <w:tc>
          <w:tcPr>
            <w:tcW w:w="644" w:type="dxa"/>
            <w:shd w:val="clear" w:color="auto" w:fill="FFFFFF"/>
            <w:vAlign w:val="center"/>
          </w:tcPr>
          <w:p w:rsidR="00A33DAE" w:rsidRPr="00A33DAE" w:rsidRDefault="00A33DAE" w:rsidP="002D1192">
            <w:pPr>
              <w:pStyle w:val="a8"/>
            </w:pPr>
            <w:r w:rsidRPr="00A33DAE">
              <w:t>5</w:t>
            </w:r>
          </w:p>
        </w:tc>
      </w:tr>
      <w:tr w:rsidR="00A33DAE" w:rsidRPr="00A33DAE" w:rsidTr="00210A70">
        <w:trPr>
          <w:trHeight w:val="544"/>
          <w:jc w:val="center"/>
        </w:trPr>
        <w:tc>
          <w:tcPr>
            <w:tcW w:w="279" w:type="dxa"/>
            <w:shd w:val="clear" w:color="auto" w:fill="FFFFFF"/>
            <w:vAlign w:val="center"/>
          </w:tcPr>
          <w:p w:rsidR="00A33DAE" w:rsidRPr="00A33DAE" w:rsidRDefault="00A33DAE" w:rsidP="002D1192">
            <w:pPr>
              <w:pStyle w:val="a8"/>
              <w:rPr>
                <w:szCs w:val="24"/>
                <w:lang w:eastAsia="ru-RU"/>
              </w:rPr>
            </w:pPr>
            <w:r w:rsidRPr="00A33DAE">
              <w:rPr>
                <w:lang w:eastAsia="ru-RU"/>
              </w:rPr>
              <w:t>3.</w:t>
            </w:r>
          </w:p>
        </w:tc>
        <w:tc>
          <w:tcPr>
            <w:tcW w:w="2111" w:type="dxa"/>
            <w:shd w:val="clear" w:color="auto" w:fill="FFFFFF"/>
            <w:vAlign w:val="center"/>
          </w:tcPr>
          <w:p w:rsidR="00A33DAE" w:rsidRPr="00A33DAE" w:rsidRDefault="00A33DAE" w:rsidP="002D1192">
            <w:pPr>
              <w:pStyle w:val="a8"/>
              <w:rPr>
                <w:szCs w:val="24"/>
                <w:lang w:eastAsia="ru-RU"/>
              </w:rPr>
            </w:pPr>
            <w:r w:rsidRPr="00A33DAE">
              <w:rPr>
                <w:lang w:eastAsia="ru-RU"/>
              </w:rPr>
              <w:t>Анат.-физиол.</w:t>
            </w:r>
          </w:p>
          <w:p w:rsidR="00A33DAE" w:rsidRPr="00A33DAE" w:rsidRDefault="004908C9" w:rsidP="002D1192">
            <w:pPr>
              <w:pStyle w:val="a8"/>
              <w:rPr>
                <w:szCs w:val="24"/>
                <w:lang w:eastAsia="ru-RU"/>
              </w:rPr>
            </w:pPr>
            <w:r>
              <w:rPr>
                <w:lang w:eastAsia="ru-RU"/>
              </w:rPr>
              <w:t>о</w:t>
            </w:r>
            <w:r w:rsidR="00A33DAE" w:rsidRPr="00A33DAE">
              <w:rPr>
                <w:lang w:eastAsia="ru-RU"/>
              </w:rPr>
              <w:t>собенностиорганизма</w:t>
            </w:r>
          </w:p>
          <w:p w:rsidR="00A33DAE" w:rsidRPr="00A33DAE" w:rsidRDefault="00A33DAE" w:rsidP="002D1192">
            <w:pPr>
              <w:pStyle w:val="a8"/>
              <w:rPr>
                <w:szCs w:val="24"/>
                <w:lang w:eastAsia="ru-RU"/>
              </w:rPr>
            </w:pPr>
            <w:r w:rsidRPr="00A33DAE">
              <w:rPr>
                <w:lang w:eastAsia="ru-RU"/>
              </w:rPr>
              <w:t>человека</w:t>
            </w:r>
          </w:p>
        </w:tc>
        <w:tc>
          <w:tcPr>
            <w:tcW w:w="519" w:type="dxa"/>
            <w:shd w:val="clear" w:color="auto" w:fill="FFFFFF"/>
            <w:vAlign w:val="center"/>
          </w:tcPr>
          <w:p w:rsidR="00A33DAE" w:rsidRPr="00A33DAE" w:rsidRDefault="00A33DAE" w:rsidP="002D1192">
            <w:pPr>
              <w:pStyle w:val="a8"/>
            </w:pPr>
            <w:r w:rsidRPr="00A33DAE">
              <w:t>2</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2</w:t>
            </w:r>
          </w:p>
        </w:tc>
        <w:tc>
          <w:tcPr>
            <w:tcW w:w="520" w:type="dxa"/>
            <w:shd w:val="clear" w:color="auto" w:fill="FFFFFF"/>
            <w:vAlign w:val="center"/>
          </w:tcPr>
          <w:p w:rsidR="00A33DAE" w:rsidRPr="00A33DAE" w:rsidRDefault="00A33DAE" w:rsidP="002D1192">
            <w:pPr>
              <w:pStyle w:val="a8"/>
            </w:pPr>
            <w:r>
              <w:t>3</w:t>
            </w:r>
          </w:p>
        </w:tc>
        <w:tc>
          <w:tcPr>
            <w:tcW w:w="520" w:type="dxa"/>
            <w:shd w:val="clear" w:color="auto" w:fill="FFFFFF"/>
            <w:vAlign w:val="center"/>
          </w:tcPr>
          <w:p w:rsidR="00A33DAE" w:rsidRPr="00A33DAE" w:rsidRDefault="00A33DAE" w:rsidP="002D1192">
            <w:pPr>
              <w:pStyle w:val="a8"/>
            </w:pPr>
            <w:r w:rsidRPr="00A33DAE">
              <w:t>4</w:t>
            </w:r>
          </w:p>
        </w:tc>
        <w:tc>
          <w:tcPr>
            <w:tcW w:w="567" w:type="dxa"/>
            <w:shd w:val="clear" w:color="auto" w:fill="FFFFFF"/>
            <w:vAlign w:val="center"/>
          </w:tcPr>
          <w:p w:rsidR="00A33DAE" w:rsidRPr="00A33DAE" w:rsidRDefault="00A33DAE" w:rsidP="002D1192">
            <w:pPr>
              <w:pStyle w:val="a8"/>
            </w:pPr>
            <w:r w:rsidRPr="00A33DAE">
              <w:t>6</w:t>
            </w:r>
          </w:p>
        </w:tc>
        <w:tc>
          <w:tcPr>
            <w:tcW w:w="567" w:type="dxa"/>
            <w:shd w:val="clear" w:color="auto" w:fill="FFFFFF"/>
            <w:vAlign w:val="center"/>
          </w:tcPr>
          <w:p w:rsidR="00A33DAE" w:rsidRPr="00A33DAE" w:rsidRDefault="00A33DAE" w:rsidP="002D1192">
            <w:pPr>
              <w:pStyle w:val="a8"/>
            </w:pPr>
            <w:r w:rsidRPr="00A33DAE">
              <w:t>1</w:t>
            </w:r>
          </w:p>
        </w:tc>
        <w:tc>
          <w:tcPr>
            <w:tcW w:w="567" w:type="dxa"/>
            <w:shd w:val="clear" w:color="auto" w:fill="FFFFFF"/>
            <w:vAlign w:val="center"/>
          </w:tcPr>
          <w:p w:rsidR="00A33DAE" w:rsidRPr="00A33DAE" w:rsidRDefault="00A33DAE" w:rsidP="002D1192">
            <w:pPr>
              <w:pStyle w:val="a8"/>
            </w:pPr>
            <w:r w:rsidRPr="00A33DAE">
              <w:t>8</w:t>
            </w:r>
          </w:p>
        </w:tc>
        <w:tc>
          <w:tcPr>
            <w:tcW w:w="567" w:type="dxa"/>
            <w:shd w:val="clear" w:color="auto" w:fill="FFFFFF"/>
            <w:vAlign w:val="center"/>
          </w:tcPr>
          <w:p w:rsidR="00A33DAE" w:rsidRPr="00A33DAE" w:rsidRDefault="00A33DAE" w:rsidP="002D1192">
            <w:pPr>
              <w:pStyle w:val="a8"/>
            </w:pPr>
            <w:r w:rsidRPr="00A33DAE">
              <w:t>8</w:t>
            </w:r>
          </w:p>
        </w:tc>
        <w:tc>
          <w:tcPr>
            <w:tcW w:w="567" w:type="dxa"/>
            <w:shd w:val="clear" w:color="auto" w:fill="FFFFFF"/>
            <w:vAlign w:val="center"/>
          </w:tcPr>
          <w:p w:rsidR="00A33DAE" w:rsidRPr="00A33DAE" w:rsidRDefault="00A33DAE" w:rsidP="002D1192">
            <w:pPr>
              <w:pStyle w:val="a8"/>
            </w:pPr>
            <w:r w:rsidRPr="00A33DAE">
              <w:t>8</w:t>
            </w:r>
          </w:p>
        </w:tc>
        <w:tc>
          <w:tcPr>
            <w:tcW w:w="644" w:type="dxa"/>
            <w:shd w:val="clear" w:color="auto" w:fill="FFFFFF"/>
            <w:vAlign w:val="center"/>
          </w:tcPr>
          <w:p w:rsidR="00A33DAE" w:rsidRPr="00A33DAE" w:rsidRDefault="00A33DAE" w:rsidP="002D1192">
            <w:pPr>
              <w:pStyle w:val="a8"/>
            </w:pPr>
            <w:r w:rsidRPr="00A33DAE">
              <w:t>8</w:t>
            </w:r>
          </w:p>
        </w:tc>
      </w:tr>
      <w:tr w:rsidR="00A33DAE" w:rsidRPr="00A33DAE" w:rsidTr="00210A70">
        <w:trPr>
          <w:trHeight w:val="399"/>
          <w:jc w:val="center"/>
        </w:trPr>
        <w:tc>
          <w:tcPr>
            <w:tcW w:w="279" w:type="dxa"/>
            <w:shd w:val="clear" w:color="auto" w:fill="FFFFFF"/>
            <w:vAlign w:val="center"/>
          </w:tcPr>
          <w:p w:rsidR="00A33DAE" w:rsidRPr="00A33DAE" w:rsidRDefault="00A33DAE" w:rsidP="002D1192">
            <w:pPr>
              <w:pStyle w:val="a8"/>
              <w:rPr>
                <w:szCs w:val="24"/>
                <w:lang w:eastAsia="ru-RU"/>
              </w:rPr>
            </w:pPr>
            <w:r w:rsidRPr="00A33DAE">
              <w:rPr>
                <w:lang w:eastAsia="ru-RU"/>
              </w:rPr>
              <w:t>4.</w:t>
            </w:r>
          </w:p>
        </w:tc>
        <w:tc>
          <w:tcPr>
            <w:tcW w:w="2111" w:type="dxa"/>
            <w:shd w:val="clear" w:color="auto" w:fill="FFFFFF"/>
            <w:vAlign w:val="center"/>
          </w:tcPr>
          <w:p w:rsidR="00A33DAE" w:rsidRPr="00A33DAE" w:rsidRDefault="00A33DAE" w:rsidP="002D1192">
            <w:pPr>
              <w:pStyle w:val="a8"/>
              <w:rPr>
                <w:szCs w:val="24"/>
                <w:lang w:eastAsia="ru-RU"/>
              </w:rPr>
            </w:pPr>
            <w:r>
              <w:rPr>
                <w:lang w:eastAsia="ru-RU"/>
              </w:rPr>
              <w:t>Основы знаний по гигиене и врач.</w:t>
            </w:r>
            <w:r w:rsidRPr="00A33DAE">
              <w:rPr>
                <w:lang w:eastAsia="ru-RU"/>
              </w:rPr>
              <w:t>контр.</w:t>
            </w:r>
          </w:p>
        </w:tc>
        <w:tc>
          <w:tcPr>
            <w:tcW w:w="519" w:type="dxa"/>
            <w:shd w:val="clear" w:color="auto" w:fill="FFFFFF"/>
            <w:vAlign w:val="center"/>
          </w:tcPr>
          <w:p w:rsidR="00A33DAE" w:rsidRPr="00A33DAE" w:rsidRDefault="00A33DAE" w:rsidP="002D1192">
            <w:pPr>
              <w:pStyle w:val="a8"/>
            </w:pPr>
            <w:r w:rsidRPr="00A33DAE">
              <w:t>2</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1</w:t>
            </w:r>
          </w:p>
        </w:tc>
        <w:tc>
          <w:tcPr>
            <w:tcW w:w="567" w:type="dxa"/>
            <w:shd w:val="clear" w:color="auto" w:fill="FFFFFF"/>
            <w:vAlign w:val="center"/>
          </w:tcPr>
          <w:p w:rsidR="00A33DAE" w:rsidRPr="00A33DAE" w:rsidRDefault="00A33DAE" w:rsidP="002D1192">
            <w:pPr>
              <w:pStyle w:val="a8"/>
            </w:pPr>
            <w:r w:rsidRPr="00A33DAE">
              <w:t>3</w:t>
            </w:r>
          </w:p>
        </w:tc>
        <w:tc>
          <w:tcPr>
            <w:tcW w:w="567" w:type="dxa"/>
            <w:shd w:val="clear" w:color="auto" w:fill="FFFFFF"/>
            <w:vAlign w:val="center"/>
          </w:tcPr>
          <w:p w:rsidR="00A33DAE" w:rsidRPr="00A33DAE" w:rsidRDefault="00A33DAE" w:rsidP="002D1192">
            <w:pPr>
              <w:pStyle w:val="a8"/>
            </w:pPr>
            <w:r w:rsidRPr="00A33DAE">
              <w:t>4</w:t>
            </w:r>
          </w:p>
        </w:tc>
        <w:tc>
          <w:tcPr>
            <w:tcW w:w="567" w:type="dxa"/>
            <w:shd w:val="clear" w:color="auto" w:fill="FFFFFF"/>
            <w:vAlign w:val="center"/>
          </w:tcPr>
          <w:p w:rsidR="00A33DAE" w:rsidRPr="00A33DAE" w:rsidRDefault="00A33DAE" w:rsidP="002D1192">
            <w:pPr>
              <w:pStyle w:val="a8"/>
            </w:pPr>
            <w:r w:rsidRPr="00A33DAE">
              <w:t>5</w:t>
            </w:r>
          </w:p>
        </w:tc>
        <w:tc>
          <w:tcPr>
            <w:tcW w:w="567" w:type="dxa"/>
            <w:shd w:val="clear" w:color="auto" w:fill="FFFFFF"/>
            <w:vAlign w:val="center"/>
          </w:tcPr>
          <w:p w:rsidR="00A33DAE" w:rsidRPr="00A33DAE" w:rsidRDefault="00A33DAE" w:rsidP="002D1192">
            <w:pPr>
              <w:pStyle w:val="a8"/>
            </w:pPr>
            <w:r w:rsidRPr="00A33DAE">
              <w:t>5</w:t>
            </w:r>
          </w:p>
        </w:tc>
        <w:tc>
          <w:tcPr>
            <w:tcW w:w="567" w:type="dxa"/>
            <w:shd w:val="clear" w:color="auto" w:fill="FFFFFF"/>
            <w:vAlign w:val="center"/>
          </w:tcPr>
          <w:p w:rsidR="00A33DAE" w:rsidRPr="00A33DAE" w:rsidRDefault="00A33DAE" w:rsidP="002D1192">
            <w:pPr>
              <w:pStyle w:val="a8"/>
            </w:pPr>
            <w:r w:rsidRPr="00A33DAE">
              <w:t>5</w:t>
            </w:r>
          </w:p>
        </w:tc>
        <w:tc>
          <w:tcPr>
            <w:tcW w:w="644" w:type="dxa"/>
            <w:shd w:val="clear" w:color="auto" w:fill="FFFFFF"/>
            <w:vAlign w:val="center"/>
          </w:tcPr>
          <w:p w:rsidR="00A33DAE" w:rsidRPr="00A33DAE" w:rsidRDefault="00A33DAE" w:rsidP="002D1192">
            <w:pPr>
              <w:pStyle w:val="a8"/>
            </w:pPr>
            <w:r w:rsidRPr="00A33DAE">
              <w:t>5</w:t>
            </w:r>
          </w:p>
        </w:tc>
      </w:tr>
      <w:tr w:rsidR="00A33DAE" w:rsidRPr="00A33DAE" w:rsidTr="00210A70">
        <w:trPr>
          <w:trHeight w:val="363"/>
          <w:jc w:val="center"/>
        </w:trPr>
        <w:tc>
          <w:tcPr>
            <w:tcW w:w="279" w:type="dxa"/>
            <w:shd w:val="clear" w:color="auto" w:fill="FFFFFF"/>
            <w:vAlign w:val="center"/>
          </w:tcPr>
          <w:p w:rsidR="00A33DAE" w:rsidRPr="00A33DAE" w:rsidRDefault="00A33DAE" w:rsidP="002D1192">
            <w:pPr>
              <w:pStyle w:val="a8"/>
              <w:rPr>
                <w:szCs w:val="24"/>
                <w:lang w:eastAsia="ru-RU"/>
              </w:rPr>
            </w:pPr>
            <w:r>
              <w:rPr>
                <w:lang w:eastAsia="ru-RU"/>
              </w:rPr>
              <w:t>5.</w:t>
            </w:r>
          </w:p>
        </w:tc>
        <w:tc>
          <w:tcPr>
            <w:tcW w:w="2111" w:type="dxa"/>
            <w:shd w:val="clear" w:color="auto" w:fill="FFFFFF"/>
            <w:vAlign w:val="center"/>
          </w:tcPr>
          <w:p w:rsidR="00A33DAE" w:rsidRPr="00A33DAE" w:rsidRDefault="00A33DAE" w:rsidP="002D1192">
            <w:pPr>
              <w:pStyle w:val="a8"/>
              <w:rPr>
                <w:szCs w:val="24"/>
                <w:lang w:eastAsia="ru-RU"/>
              </w:rPr>
            </w:pPr>
            <w:r w:rsidRPr="00A33DAE">
              <w:rPr>
                <w:lang w:eastAsia="ru-RU"/>
              </w:rPr>
              <w:t>Основы техники и тактики</w:t>
            </w:r>
          </w:p>
        </w:tc>
        <w:tc>
          <w:tcPr>
            <w:tcW w:w="519" w:type="dxa"/>
            <w:shd w:val="clear" w:color="auto" w:fill="FFFFFF"/>
            <w:vAlign w:val="center"/>
          </w:tcPr>
          <w:p w:rsidR="00A33DAE" w:rsidRPr="00A33DAE" w:rsidRDefault="00A33DAE" w:rsidP="002D1192">
            <w:pPr>
              <w:pStyle w:val="a8"/>
            </w:pPr>
            <w:r>
              <w:t>1</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t>2</w:t>
            </w:r>
          </w:p>
        </w:tc>
        <w:tc>
          <w:tcPr>
            <w:tcW w:w="520" w:type="dxa"/>
            <w:shd w:val="clear" w:color="auto" w:fill="FFFFFF"/>
            <w:vAlign w:val="center"/>
          </w:tcPr>
          <w:p w:rsidR="00A33DAE" w:rsidRPr="00A33DAE" w:rsidRDefault="00A33DAE" w:rsidP="002D1192">
            <w:pPr>
              <w:pStyle w:val="a8"/>
            </w:pPr>
            <w:r w:rsidRPr="00A33DAE">
              <w:t>3</w:t>
            </w:r>
          </w:p>
        </w:tc>
        <w:tc>
          <w:tcPr>
            <w:tcW w:w="567" w:type="dxa"/>
            <w:shd w:val="clear" w:color="auto" w:fill="FFFFFF"/>
            <w:vAlign w:val="center"/>
          </w:tcPr>
          <w:p w:rsidR="00A33DAE" w:rsidRPr="00A33DAE" w:rsidRDefault="00A33DAE" w:rsidP="002D1192">
            <w:pPr>
              <w:pStyle w:val="a8"/>
            </w:pPr>
            <w:r w:rsidRPr="00A33DAE">
              <w:t>5</w:t>
            </w:r>
          </w:p>
        </w:tc>
        <w:tc>
          <w:tcPr>
            <w:tcW w:w="567" w:type="dxa"/>
            <w:shd w:val="clear" w:color="auto" w:fill="FFFFFF"/>
            <w:vAlign w:val="center"/>
          </w:tcPr>
          <w:p w:rsidR="00A33DAE" w:rsidRPr="00A33DAE" w:rsidRDefault="00A33DAE" w:rsidP="002D1192">
            <w:pPr>
              <w:pStyle w:val="a8"/>
            </w:pPr>
            <w:r w:rsidRPr="00A33DAE">
              <w:t>5</w:t>
            </w:r>
          </w:p>
        </w:tc>
        <w:tc>
          <w:tcPr>
            <w:tcW w:w="567" w:type="dxa"/>
            <w:shd w:val="clear" w:color="auto" w:fill="FFFFFF"/>
            <w:vAlign w:val="center"/>
          </w:tcPr>
          <w:p w:rsidR="00A33DAE" w:rsidRPr="00A33DAE" w:rsidRDefault="00A33DAE" w:rsidP="002D1192">
            <w:pPr>
              <w:pStyle w:val="a8"/>
            </w:pPr>
            <w:r w:rsidRPr="00A33DAE">
              <w:t>5</w:t>
            </w:r>
          </w:p>
        </w:tc>
        <w:tc>
          <w:tcPr>
            <w:tcW w:w="567" w:type="dxa"/>
            <w:shd w:val="clear" w:color="auto" w:fill="FFFFFF"/>
            <w:vAlign w:val="center"/>
          </w:tcPr>
          <w:p w:rsidR="00A33DAE" w:rsidRPr="00A33DAE" w:rsidRDefault="00A33DAE" w:rsidP="002D1192">
            <w:pPr>
              <w:pStyle w:val="a8"/>
            </w:pPr>
            <w:r w:rsidRPr="00A33DAE">
              <w:t>5</w:t>
            </w:r>
          </w:p>
        </w:tc>
        <w:tc>
          <w:tcPr>
            <w:tcW w:w="567" w:type="dxa"/>
            <w:shd w:val="clear" w:color="auto" w:fill="FFFFFF"/>
            <w:vAlign w:val="center"/>
          </w:tcPr>
          <w:p w:rsidR="00A33DAE" w:rsidRPr="00A33DAE" w:rsidRDefault="00A33DAE" w:rsidP="002D1192">
            <w:pPr>
              <w:pStyle w:val="a8"/>
            </w:pPr>
            <w:r w:rsidRPr="00A33DAE">
              <w:t>5</w:t>
            </w:r>
          </w:p>
        </w:tc>
        <w:tc>
          <w:tcPr>
            <w:tcW w:w="644" w:type="dxa"/>
            <w:shd w:val="clear" w:color="auto" w:fill="FFFFFF"/>
            <w:vAlign w:val="center"/>
          </w:tcPr>
          <w:p w:rsidR="00A33DAE" w:rsidRPr="00A33DAE" w:rsidRDefault="00A33DAE" w:rsidP="002D1192">
            <w:pPr>
              <w:pStyle w:val="a8"/>
            </w:pPr>
            <w:r w:rsidRPr="00A33DAE">
              <w:t>5</w:t>
            </w:r>
          </w:p>
        </w:tc>
      </w:tr>
      <w:tr w:rsidR="00A33DAE" w:rsidRPr="00A33DAE" w:rsidTr="00210A70">
        <w:trPr>
          <w:trHeight w:val="313"/>
          <w:jc w:val="center"/>
        </w:trPr>
        <w:tc>
          <w:tcPr>
            <w:tcW w:w="279" w:type="dxa"/>
            <w:shd w:val="clear" w:color="auto" w:fill="FFFFFF"/>
            <w:vAlign w:val="center"/>
          </w:tcPr>
          <w:p w:rsidR="00A33DAE" w:rsidRPr="00A33DAE" w:rsidRDefault="00A33DAE" w:rsidP="002D1192">
            <w:pPr>
              <w:pStyle w:val="a8"/>
            </w:pPr>
            <w:r>
              <w:t>6.</w:t>
            </w:r>
          </w:p>
        </w:tc>
        <w:tc>
          <w:tcPr>
            <w:tcW w:w="2111" w:type="dxa"/>
            <w:shd w:val="clear" w:color="auto" w:fill="FFFFFF"/>
            <w:vAlign w:val="center"/>
          </w:tcPr>
          <w:p w:rsidR="00A33DAE" w:rsidRPr="00A33DAE" w:rsidRDefault="00A33DAE" w:rsidP="002D1192">
            <w:pPr>
              <w:pStyle w:val="a8"/>
              <w:rPr>
                <w:szCs w:val="24"/>
                <w:lang w:eastAsia="ru-RU"/>
              </w:rPr>
            </w:pPr>
            <w:r w:rsidRPr="00A33DAE">
              <w:rPr>
                <w:lang w:eastAsia="ru-RU"/>
              </w:rPr>
              <w:t>Соревновательная</w:t>
            </w:r>
          </w:p>
          <w:p w:rsidR="00A33DAE" w:rsidRPr="00A33DAE" w:rsidRDefault="00A33DAE" w:rsidP="002D1192">
            <w:pPr>
              <w:pStyle w:val="a8"/>
              <w:rPr>
                <w:szCs w:val="24"/>
                <w:lang w:eastAsia="ru-RU"/>
              </w:rPr>
            </w:pPr>
            <w:r w:rsidRPr="00A33DAE">
              <w:rPr>
                <w:lang w:eastAsia="ru-RU"/>
              </w:rPr>
              <w:t>подготовка</w:t>
            </w:r>
          </w:p>
        </w:tc>
        <w:tc>
          <w:tcPr>
            <w:tcW w:w="519" w:type="dxa"/>
            <w:shd w:val="clear" w:color="auto" w:fill="FFFFFF"/>
            <w:vAlign w:val="center"/>
          </w:tcPr>
          <w:p w:rsidR="00A33DAE" w:rsidRPr="00A33DAE" w:rsidRDefault="00A33DAE" w:rsidP="002D1192">
            <w:pPr>
              <w:pStyle w:val="a8"/>
            </w:pP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2</w:t>
            </w:r>
          </w:p>
        </w:tc>
        <w:tc>
          <w:tcPr>
            <w:tcW w:w="520" w:type="dxa"/>
            <w:shd w:val="clear" w:color="auto" w:fill="FFFFFF"/>
            <w:vAlign w:val="center"/>
          </w:tcPr>
          <w:p w:rsidR="00A33DAE" w:rsidRPr="00A33DAE" w:rsidRDefault="00A33DAE" w:rsidP="002D1192">
            <w:pPr>
              <w:pStyle w:val="a8"/>
            </w:pPr>
            <w:r>
              <w:t>3</w:t>
            </w:r>
          </w:p>
        </w:tc>
        <w:tc>
          <w:tcPr>
            <w:tcW w:w="567" w:type="dxa"/>
            <w:shd w:val="clear" w:color="auto" w:fill="FFFFFF"/>
            <w:vAlign w:val="center"/>
          </w:tcPr>
          <w:p w:rsidR="00A33DAE" w:rsidRPr="00A33DAE" w:rsidRDefault="00A33DAE" w:rsidP="002D1192">
            <w:pPr>
              <w:pStyle w:val="a8"/>
            </w:pPr>
            <w:r w:rsidRPr="00A33DAE">
              <w:t>4</w:t>
            </w:r>
          </w:p>
        </w:tc>
        <w:tc>
          <w:tcPr>
            <w:tcW w:w="567" w:type="dxa"/>
            <w:shd w:val="clear" w:color="auto" w:fill="FFFFFF"/>
            <w:vAlign w:val="center"/>
          </w:tcPr>
          <w:p w:rsidR="00A33DAE" w:rsidRPr="00A33DAE" w:rsidRDefault="00A33DAE" w:rsidP="002D1192">
            <w:pPr>
              <w:pStyle w:val="a8"/>
            </w:pPr>
            <w:r w:rsidRPr="00A33DAE">
              <w:t>4</w:t>
            </w:r>
          </w:p>
        </w:tc>
        <w:tc>
          <w:tcPr>
            <w:tcW w:w="567" w:type="dxa"/>
            <w:shd w:val="clear" w:color="auto" w:fill="FFFFFF"/>
            <w:vAlign w:val="center"/>
          </w:tcPr>
          <w:p w:rsidR="00A33DAE" w:rsidRPr="00A33DAE" w:rsidRDefault="00A33DAE" w:rsidP="002D1192">
            <w:pPr>
              <w:pStyle w:val="a8"/>
            </w:pPr>
            <w:r>
              <w:t>5</w:t>
            </w:r>
          </w:p>
        </w:tc>
        <w:tc>
          <w:tcPr>
            <w:tcW w:w="567" w:type="dxa"/>
            <w:shd w:val="clear" w:color="auto" w:fill="FFFFFF"/>
            <w:vAlign w:val="center"/>
          </w:tcPr>
          <w:p w:rsidR="00A33DAE" w:rsidRPr="00A33DAE" w:rsidRDefault="00A33DAE" w:rsidP="002D1192">
            <w:pPr>
              <w:pStyle w:val="a8"/>
            </w:pPr>
            <w:r w:rsidRPr="00A33DAE">
              <w:t>5</w:t>
            </w:r>
          </w:p>
        </w:tc>
        <w:tc>
          <w:tcPr>
            <w:tcW w:w="567" w:type="dxa"/>
            <w:shd w:val="clear" w:color="auto" w:fill="FFFFFF"/>
            <w:vAlign w:val="center"/>
          </w:tcPr>
          <w:p w:rsidR="00A33DAE" w:rsidRPr="00A33DAE" w:rsidRDefault="00A33DAE" w:rsidP="002D1192">
            <w:pPr>
              <w:pStyle w:val="a8"/>
            </w:pPr>
            <w:r w:rsidRPr="00A33DAE">
              <w:t>5</w:t>
            </w:r>
          </w:p>
        </w:tc>
        <w:tc>
          <w:tcPr>
            <w:tcW w:w="644" w:type="dxa"/>
            <w:shd w:val="clear" w:color="auto" w:fill="FFFFFF"/>
            <w:vAlign w:val="center"/>
          </w:tcPr>
          <w:p w:rsidR="00A33DAE" w:rsidRPr="00A33DAE" w:rsidRDefault="00A33DAE" w:rsidP="002D1192">
            <w:pPr>
              <w:pStyle w:val="a8"/>
            </w:pPr>
            <w:r w:rsidRPr="00A33DAE">
              <w:t>5</w:t>
            </w:r>
          </w:p>
        </w:tc>
      </w:tr>
      <w:tr w:rsidR="00A33DAE" w:rsidRPr="00A33DAE" w:rsidTr="00210A70">
        <w:trPr>
          <w:trHeight w:val="263"/>
          <w:jc w:val="center"/>
        </w:trPr>
        <w:tc>
          <w:tcPr>
            <w:tcW w:w="279" w:type="dxa"/>
            <w:shd w:val="clear" w:color="auto" w:fill="FFFFFF"/>
            <w:vAlign w:val="center"/>
          </w:tcPr>
          <w:p w:rsidR="00A33DAE" w:rsidRPr="00A33DAE" w:rsidRDefault="00A33DAE" w:rsidP="002D1192">
            <w:pPr>
              <w:pStyle w:val="a8"/>
            </w:pPr>
            <w:r w:rsidRPr="00A33DAE">
              <w:t>7.</w:t>
            </w:r>
          </w:p>
        </w:tc>
        <w:tc>
          <w:tcPr>
            <w:tcW w:w="2111" w:type="dxa"/>
            <w:shd w:val="clear" w:color="auto" w:fill="FFFFFF"/>
            <w:vAlign w:val="center"/>
          </w:tcPr>
          <w:p w:rsidR="00A33DAE" w:rsidRPr="00A33DAE" w:rsidRDefault="00A33DAE" w:rsidP="004908C9">
            <w:pPr>
              <w:pStyle w:val="a8"/>
            </w:pPr>
            <w:r w:rsidRPr="00A33DAE">
              <w:t>Правиласоревнований</w:t>
            </w:r>
          </w:p>
        </w:tc>
        <w:tc>
          <w:tcPr>
            <w:tcW w:w="519" w:type="dxa"/>
            <w:shd w:val="clear" w:color="auto" w:fill="FFFFFF"/>
            <w:vAlign w:val="center"/>
          </w:tcPr>
          <w:p w:rsidR="00A33DAE" w:rsidRPr="00A33DAE" w:rsidRDefault="00A33DAE" w:rsidP="002D1192">
            <w:pPr>
              <w:pStyle w:val="a8"/>
            </w:pP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2</w:t>
            </w:r>
          </w:p>
        </w:tc>
        <w:tc>
          <w:tcPr>
            <w:tcW w:w="520" w:type="dxa"/>
            <w:shd w:val="clear" w:color="auto" w:fill="FFFFFF"/>
            <w:vAlign w:val="center"/>
          </w:tcPr>
          <w:p w:rsidR="00A33DAE" w:rsidRPr="00A33DAE" w:rsidRDefault="00A33DAE" w:rsidP="002D1192">
            <w:pPr>
              <w:pStyle w:val="a8"/>
            </w:pPr>
            <w:r w:rsidRPr="00A33DAE">
              <w:t>2</w:t>
            </w:r>
          </w:p>
        </w:tc>
        <w:tc>
          <w:tcPr>
            <w:tcW w:w="567" w:type="dxa"/>
            <w:shd w:val="clear" w:color="auto" w:fill="FFFFFF"/>
            <w:vAlign w:val="center"/>
          </w:tcPr>
          <w:p w:rsidR="00A33DAE" w:rsidRPr="00A33DAE" w:rsidRDefault="00A33DAE" w:rsidP="002D1192">
            <w:pPr>
              <w:pStyle w:val="a8"/>
            </w:pPr>
            <w:r w:rsidRPr="00A33DAE">
              <w:t>3</w:t>
            </w:r>
          </w:p>
        </w:tc>
        <w:tc>
          <w:tcPr>
            <w:tcW w:w="567" w:type="dxa"/>
            <w:shd w:val="clear" w:color="auto" w:fill="FFFFFF"/>
            <w:vAlign w:val="center"/>
          </w:tcPr>
          <w:p w:rsidR="00A33DAE" w:rsidRPr="00A33DAE" w:rsidRDefault="00A33DAE" w:rsidP="002D1192">
            <w:pPr>
              <w:pStyle w:val="a8"/>
            </w:pPr>
            <w:r w:rsidRPr="00A33DAE">
              <w:t>3</w:t>
            </w:r>
          </w:p>
        </w:tc>
        <w:tc>
          <w:tcPr>
            <w:tcW w:w="567" w:type="dxa"/>
            <w:shd w:val="clear" w:color="auto" w:fill="FFFFFF"/>
            <w:vAlign w:val="center"/>
          </w:tcPr>
          <w:p w:rsidR="00A33DAE" w:rsidRPr="00A33DAE" w:rsidRDefault="00A33DAE" w:rsidP="002D1192">
            <w:pPr>
              <w:pStyle w:val="a8"/>
            </w:pPr>
            <w:r w:rsidRPr="00A33DAE">
              <w:t>3</w:t>
            </w:r>
          </w:p>
        </w:tc>
        <w:tc>
          <w:tcPr>
            <w:tcW w:w="567" w:type="dxa"/>
            <w:shd w:val="clear" w:color="auto" w:fill="FFFFFF"/>
            <w:vAlign w:val="center"/>
          </w:tcPr>
          <w:p w:rsidR="00A33DAE" w:rsidRPr="00A33DAE" w:rsidRDefault="00A33DAE" w:rsidP="002D1192">
            <w:pPr>
              <w:pStyle w:val="a8"/>
            </w:pPr>
            <w:r>
              <w:t>3</w:t>
            </w:r>
          </w:p>
        </w:tc>
        <w:tc>
          <w:tcPr>
            <w:tcW w:w="567" w:type="dxa"/>
            <w:shd w:val="clear" w:color="auto" w:fill="FFFFFF"/>
            <w:vAlign w:val="center"/>
          </w:tcPr>
          <w:p w:rsidR="00A33DAE" w:rsidRPr="00A33DAE" w:rsidRDefault="00A33DAE" w:rsidP="002D1192">
            <w:pPr>
              <w:pStyle w:val="a8"/>
            </w:pPr>
            <w:r>
              <w:t>3</w:t>
            </w:r>
          </w:p>
        </w:tc>
        <w:tc>
          <w:tcPr>
            <w:tcW w:w="644" w:type="dxa"/>
            <w:shd w:val="clear" w:color="auto" w:fill="FFFFFF"/>
            <w:vAlign w:val="center"/>
          </w:tcPr>
          <w:p w:rsidR="00A33DAE" w:rsidRPr="00A33DAE" w:rsidRDefault="00A33DAE" w:rsidP="002D1192">
            <w:pPr>
              <w:pStyle w:val="a8"/>
            </w:pPr>
            <w:r>
              <w:t>3</w:t>
            </w:r>
          </w:p>
        </w:tc>
      </w:tr>
      <w:tr w:rsidR="00A33DAE" w:rsidRPr="00A33DAE" w:rsidTr="00210A70">
        <w:trPr>
          <w:trHeight w:val="564"/>
          <w:jc w:val="center"/>
        </w:trPr>
        <w:tc>
          <w:tcPr>
            <w:tcW w:w="279" w:type="dxa"/>
            <w:shd w:val="clear" w:color="auto" w:fill="FFFFFF"/>
            <w:vAlign w:val="center"/>
          </w:tcPr>
          <w:p w:rsidR="00A33DAE" w:rsidRPr="00A33DAE" w:rsidRDefault="00A33DAE" w:rsidP="002D1192">
            <w:pPr>
              <w:pStyle w:val="a8"/>
            </w:pPr>
            <w:r w:rsidRPr="00A33DAE">
              <w:t>8.</w:t>
            </w:r>
          </w:p>
        </w:tc>
        <w:tc>
          <w:tcPr>
            <w:tcW w:w="2111" w:type="dxa"/>
            <w:shd w:val="clear" w:color="auto" w:fill="FFFFFF"/>
            <w:vAlign w:val="center"/>
          </w:tcPr>
          <w:p w:rsidR="00A33DAE" w:rsidRPr="00A33DAE" w:rsidRDefault="00A33DAE" w:rsidP="00C53244">
            <w:pPr>
              <w:pStyle w:val="a8"/>
            </w:pPr>
            <w:r w:rsidRPr="00A33DAE">
              <w:t>Основыинструкторской исудейскойпрактики</w:t>
            </w:r>
          </w:p>
        </w:tc>
        <w:tc>
          <w:tcPr>
            <w:tcW w:w="519" w:type="dxa"/>
            <w:shd w:val="clear" w:color="auto" w:fill="FFFFFF"/>
            <w:vAlign w:val="center"/>
          </w:tcPr>
          <w:p w:rsidR="00A33DAE" w:rsidRPr="00A33DAE" w:rsidRDefault="00A33DAE" w:rsidP="002D1192">
            <w:pPr>
              <w:pStyle w:val="a8"/>
            </w:pPr>
          </w:p>
        </w:tc>
        <w:tc>
          <w:tcPr>
            <w:tcW w:w="520" w:type="dxa"/>
            <w:shd w:val="clear" w:color="auto" w:fill="FFFFFF"/>
            <w:vAlign w:val="center"/>
          </w:tcPr>
          <w:p w:rsidR="00A33DAE" w:rsidRPr="00A33DAE" w:rsidRDefault="00A33DAE" w:rsidP="002D1192">
            <w:pPr>
              <w:pStyle w:val="a8"/>
            </w:pPr>
          </w:p>
        </w:tc>
        <w:tc>
          <w:tcPr>
            <w:tcW w:w="520" w:type="dxa"/>
            <w:shd w:val="clear" w:color="auto" w:fill="FFFFFF"/>
            <w:vAlign w:val="center"/>
          </w:tcPr>
          <w:p w:rsidR="00A33DAE" w:rsidRPr="00A33DAE" w:rsidRDefault="00A33DAE" w:rsidP="002D1192">
            <w:pPr>
              <w:pStyle w:val="a8"/>
            </w:pP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2</w:t>
            </w:r>
          </w:p>
        </w:tc>
        <w:tc>
          <w:tcPr>
            <w:tcW w:w="567" w:type="dxa"/>
            <w:shd w:val="clear" w:color="auto" w:fill="FFFFFF"/>
            <w:vAlign w:val="center"/>
          </w:tcPr>
          <w:p w:rsidR="00A33DAE" w:rsidRPr="00A33DAE" w:rsidRDefault="00A33DAE" w:rsidP="002D1192">
            <w:pPr>
              <w:pStyle w:val="a8"/>
            </w:pPr>
            <w:r>
              <w:t>4</w:t>
            </w:r>
          </w:p>
        </w:tc>
        <w:tc>
          <w:tcPr>
            <w:tcW w:w="567" w:type="dxa"/>
            <w:shd w:val="clear" w:color="auto" w:fill="FFFFFF"/>
            <w:vAlign w:val="center"/>
          </w:tcPr>
          <w:p w:rsidR="00A33DAE" w:rsidRPr="00A33DAE" w:rsidRDefault="00A33DAE" w:rsidP="002D1192">
            <w:pPr>
              <w:pStyle w:val="a8"/>
            </w:pPr>
            <w:r w:rsidRPr="00A33DAE">
              <w:t>5</w:t>
            </w:r>
          </w:p>
        </w:tc>
        <w:tc>
          <w:tcPr>
            <w:tcW w:w="567" w:type="dxa"/>
            <w:shd w:val="clear" w:color="auto" w:fill="FFFFFF"/>
            <w:vAlign w:val="center"/>
          </w:tcPr>
          <w:p w:rsidR="00A33DAE" w:rsidRPr="00A33DAE" w:rsidRDefault="00A33DAE" w:rsidP="002D1192">
            <w:pPr>
              <w:pStyle w:val="a8"/>
            </w:pPr>
            <w:r w:rsidRPr="00A33DAE">
              <w:t>6</w:t>
            </w:r>
          </w:p>
        </w:tc>
        <w:tc>
          <w:tcPr>
            <w:tcW w:w="567" w:type="dxa"/>
            <w:shd w:val="clear" w:color="auto" w:fill="FFFFFF"/>
            <w:vAlign w:val="center"/>
          </w:tcPr>
          <w:p w:rsidR="00A33DAE" w:rsidRPr="00A33DAE" w:rsidRDefault="00A33DAE" w:rsidP="002D1192">
            <w:pPr>
              <w:pStyle w:val="a8"/>
            </w:pPr>
            <w:r w:rsidRPr="00A33DAE">
              <w:t>6</w:t>
            </w:r>
          </w:p>
        </w:tc>
        <w:tc>
          <w:tcPr>
            <w:tcW w:w="567" w:type="dxa"/>
            <w:shd w:val="clear" w:color="auto" w:fill="FFFFFF"/>
            <w:vAlign w:val="center"/>
          </w:tcPr>
          <w:p w:rsidR="00A33DAE" w:rsidRPr="00A33DAE" w:rsidRDefault="00A33DAE" w:rsidP="002D1192">
            <w:pPr>
              <w:pStyle w:val="a8"/>
            </w:pPr>
            <w:r w:rsidRPr="00A33DAE">
              <w:t>6</w:t>
            </w:r>
          </w:p>
        </w:tc>
        <w:tc>
          <w:tcPr>
            <w:tcW w:w="644" w:type="dxa"/>
            <w:shd w:val="clear" w:color="auto" w:fill="FFFFFF"/>
            <w:vAlign w:val="center"/>
          </w:tcPr>
          <w:p w:rsidR="00A33DAE" w:rsidRPr="00A33DAE" w:rsidRDefault="00A33DAE" w:rsidP="002D1192">
            <w:pPr>
              <w:pStyle w:val="a8"/>
            </w:pPr>
            <w:r w:rsidRPr="00A33DAE">
              <w:t>6</w:t>
            </w:r>
          </w:p>
        </w:tc>
      </w:tr>
      <w:tr w:rsidR="00A33DAE" w:rsidRPr="00A33DAE" w:rsidTr="00210A70">
        <w:trPr>
          <w:trHeight w:val="433"/>
          <w:jc w:val="center"/>
        </w:trPr>
        <w:tc>
          <w:tcPr>
            <w:tcW w:w="279" w:type="dxa"/>
            <w:shd w:val="clear" w:color="auto" w:fill="FFFFFF"/>
            <w:vAlign w:val="center"/>
          </w:tcPr>
          <w:p w:rsidR="00A33DAE" w:rsidRPr="00A33DAE" w:rsidRDefault="00A33DAE" w:rsidP="002D1192">
            <w:pPr>
              <w:pStyle w:val="a8"/>
            </w:pPr>
            <w:r w:rsidRPr="00A33DAE">
              <w:t>9.</w:t>
            </w:r>
          </w:p>
        </w:tc>
        <w:tc>
          <w:tcPr>
            <w:tcW w:w="2111" w:type="dxa"/>
            <w:shd w:val="clear" w:color="auto" w:fill="FFFFFF"/>
            <w:vAlign w:val="center"/>
          </w:tcPr>
          <w:p w:rsidR="00A33DAE" w:rsidRPr="00A33DAE" w:rsidRDefault="00A33DAE" w:rsidP="002D1192">
            <w:pPr>
              <w:pStyle w:val="a8"/>
            </w:pPr>
            <w:r w:rsidRPr="00A33DAE">
              <w:t>Планирование и контроль</w:t>
            </w:r>
          </w:p>
        </w:tc>
        <w:tc>
          <w:tcPr>
            <w:tcW w:w="519" w:type="dxa"/>
            <w:shd w:val="clear" w:color="auto" w:fill="FFFFFF"/>
            <w:vAlign w:val="center"/>
          </w:tcPr>
          <w:p w:rsidR="00A33DAE" w:rsidRPr="00A33DAE" w:rsidRDefault="00A33DAE" w:rsidP="002D1192">
            <w:pPr>
              <w:pStyle w:val="a8"/>
            </w:pPr>
          </w:p>
        </w:tc>
        <w:tc>
          <w:tcPr>
            <w:tcW w:w="520" w:type="dxa"/>
            <w:shd w:val="clear" w:color="auto" w:fill="FFFFFF"/>
            <w:vAlign w:val="center"/>
          </w:tcPr>
          <w:p w:rsidR="00A33DAE" w:rsidRPr="00A33DAE" w:rsidRDefault="00A33DAE" w:rsidP="002D1192">
            <w:pPr>
              <w:pStyle w:val="a8"/>
            </w:pPr>
          </w:p>
        </w:tc>
        <w:tc>
          <w:tcPr>
            <w:tcW w:w="520" w:type="dxa"/>
            <w:shd w:val="clear" w:color="auto" w:fill="FFFFFF"/>
            <w:vAlign w:val="center"/>
          </w:tcPr>
          <w:p w:rsidR="00A33DAE" w:rsidRPr="00A33DAE" w:rsidRDefault="00A33DAE" w:rsidP="002D1192">
            <w:pPr>
              <w:pStyle w:val="a8"/>
            </w:pPr>
          </w:p>
        </w:tc>
        <w:tc>
          <w:tcPr>
            <w:tcW w:w="520" w:type="dxa"/>
            <w:shd w:val="clear" w:color="auto" w:fill="FFFFFF"/>
            <w:vAlign w:val="center"/>
          </w:tcPr>
          <w:p w:rsidR="00A33DAE" w:rsidRPr="00A33DAE" w:rsidRDefault="00A33DAE" w:rsidP="002D1192">
            <w:pPr>
              <w:pStyle w:val="a8"/>
            </w:pP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2</w:t>
            </w:r>
          </w:p>
        </w:tc>
        <w:tc>
          <w:tcPr>
            <w:tcW w:w="567" w:type="dxa"/>
            <w:shd w:val="clear" w:color="auto" w:fill="FFFFFF"/>
            <w:vAlign w:val="center"/>
          </w:tcPr>
          <w:p w:rsidR="00A33DAE" w:rsidRPr="00A33DAE" w:rsidRDefault="00A33DAE" w:rsidP="002D1192">
            <w:pPr>
              <w:pStyle w:val="a8"/>
            </w:pPr>
            <w:r>
              <w:t>4</w:t>
            </w:r>
          </w:p>
        </w:tc>
        <w:tc>
          <w:tcPr>
            <w:tcW w:w="567" w:type="dxa"/>
            <w:shd w:val="clear" w:color="auto" w:fill="FFFFFF"/>
            <w:vAlign w:val="center"/>
          </w:tcPr>
          <w:p w:rsidR="00A33DAE" w:rsidRPr="00A33DAE" w:rsidRDefault="00A33DAE" w:rsidP="002D1192">
            <w:pPr>
              <w:pStyle w:val="a8"/>
            </w:pPr>
            <w:r w:rsidRPr="00A33DAE">
              <w:t>5</w:t>
            </w:r>
          </w:p>
        </w:tc>
        <w:tc>
          <w:tcPr>
            <w:tcW w:w="567" w:type="dxa"/>
            <w:shd w:val="clear" w:color="auto" w:fill="FFFFFF"/>
            <w:vAlign w:val="center"/>
          </w:tcPr>
          <w:p w:rsidR="00A33DAE" w:rsidRPr="00A33DAE" w:rsidRDefault="00A33DAE" w:rsidP="002D1192">
            <w:pPr>
              <w:pStyle w:val="a8"/>
            </w:pPr>
            <w:r w:rsidRPr="00A33DAE">
              <w:t>5</w:t>
            </w:r>
          </w:p>
        </w:tc>
        <w:tc>
          <w:tcPr>
            <w:tcW w:w="567" w:type="dxa"/>
            <w:shd w:val="clear" w:color="auto" w:fill="FFFFFF"/>
            <w:vAlign w:val="center"/>
          </w:tcPr>
          <w:p w:rsidR="00A33DAE" w:rsidRPr="00A33DAE" w:rsidRDefault="00A33DAE" w:rsidP="002D1192">
            <w:pPr>
              <w:pStyle w:val="a8"/>
            </w:pPr>
            <w:r w:rsidRPr="00A33DAE">
              <w:t>5</w:t>
            </w:r>
          </w:p>
        </w:tc>
        <w:tc>
          <w:tcPr>
            <w:tcW w:w="567" w:type="dxa"/>
            <w:shd w:val="clear" w:color="auto" w:fill="FFFFFF"/>
            <w:vAlign w:val="center"/>
          </w:tcPr>
          <w:p w:rsidR="00A33DAE" w:rsidRPr="00A33DAE" w:rsidRDefault="00A33DAE" w:rsidP="002D1192">
            <w:pPr>
              <w:pStyle w:val="a8"/>
            </w:pPr>
            <w:r w:rsidRPr="00A33DAE">
              <w:t>5</w:t>
            </w:r>
          </w:p>
        </w:tc>
        <w:tc>
          <w:tcPr>
            <w:tcW w:w="644" w:type="dxa"/>
            <w:shd w:val="clear" w:color="auto" w:fill="FFFFFF"/>
            <w:vAlign w:val="center"/>
          </w:tcPr>
          <w:p w:rsidR="00A33DAE" w:rsidRPr="00A33DAE" w:rsidRDefault="00A33DAE" w:rsidP="002D1192">
            <w:pPr>
              <w:pStyle w:val="a8"/>
            </w:pPr>
            <w:r>
              <w:t>5</w:t>
            </w:r>
          </w:p>
        </w:tc>
      </w:tr>
      <w:tr w:rsidR="00A33DAE" w:rsidRPr="00A33DAE" w:rsidTr="00210A70">
        <w:trPr>
          <w:trHeight w:val="384"/>
          <w:jc w:val="center"/>
        </w:trPr>
        <w:tc>
          <w:tcPr>
            <w:tcW w:w="279" w:type="dxa"/>
            <w:shd w:val="clear" w:color="auto" w:fill="FFFFFF"/>
            <w:vAlign w:val="center"/>
          </w:tcPr>
          <w:p w:rsidR="00A33DAE" w:rsidRPr="00A33DAE" w:rsidRDefault="00A33DAE" w:rsidP="002D1192">
            <w:pPr>
              <w:pStyle w:val="a8"/>
            </w:pPr>
            <w:r>
              <w:t>10</w:t>
            </w:r>
            <w:r w:rsidRPr="00A33DAE">
              <w:t>.</w:t>
            </w:r>
          </w:p>
        </w:tc>
        <w:tc>
          <w:tcPr>
            <w:tcW w:w="2111" w:type="dxa"/>
            <w:shd w:val="clear" w:color="auto" w:fill="FFFFFF"/>
            <w:vAlign w:val="center"/>
          </w:tcPr>
          <w:p w:rsidR="00A33DAE" w:rsidRPr="00A33DAE" w:rsidRDefault="00A33DAE" w:rsidP="002D1192">
            <w:pPr>
              <w:pStyle w:val="a8"/>
            </w:pPr>
            <w:r w:rsidRPr="00A33DAE">
              <w:t>Честный и здоровый спорт. (Антидопинг)</w:t>
            </w:r>
          </w:p>
        </w:tc>
        <w:tc>
          <w:tcPr>
            <w:tcW w:w="519"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rsidRPr="00A33DAE">
              <w:t>1</w:t>
            </w:r>
          </w:p>
        </w:tc>
        <w:tc>
          <w:tcPr>
            <w:tcW w:w="520" w:type="dxa"/>
            <w:shd w:val="clear" w:color="auto" w:fill="FFFFFF"/>
            <w:vAlign w:val="center"/>
          </w:tcPr>
          <w:p w:rsidR="00A33DAE" w:rsidRPr="00A33DAE" w:rsidRDefault="00A33DAE" w:rsidP="002D1192">
            <w:pPr>
              <w:pStyle w:val="a8"/>
            </w:pPr>
            <w:r>
              <w:t>1</w:t>
            </w:r>
          </w:p>
        </w:tc>
        <w:tc>
          <w:tcPr>
            <w:tcW w:w="567" w:type="dxa"/>
            <w:shd w:val="clear" w:color="auto" w:fill="FFFFFF"/>
            <w:vAlign w:val="center"/>
          </w:tcPr>
          <w:p w:rsidR="00A33DAE" w:rsidRPr="00A33DAE" w:rsidRDefault="00A33DAE" w:rsidP="002D1192">
            <w:pPr>
              <w:pStyle w:val="a8"/>
            </w:pPr>
            <w:r>
              <w:t>2</w:t>
            </w:r>
          </w:p>
        </w:tc>
        <w:tc>
          <w:tcPr>
            <w:tcW w:w="567" w:type="dxa"/>
            <w:shd w:val="clear" w:color="auto" w:fill="FFFFFF"/>
            <w:vAlign w:val="center"/>
          </w:tcPr>
          <w:p w:rsidR="00A33DAE" w:rsidRPr="00A33DAE" w:rsidRDefault="00A33DAE" w:rsidP="002D1192">
            <w:pPr>
              <w:pStyle w:val="a8"/>
            </w:pPr>
            <w:r w:rsidRPr="00A33DAE">
              <w:t>2</w:t>
            </w:r>
          </w:p>
        </w:tc>
        <w:tc>
          <w:tcPr>
            <w:tcW w:w="567" w:type="dxa"/>
            <w:shd w:val="clear" w:color="auto" w:fill="FFFFFF"/>
            <w:vAlign w:val="center"/>
          </w:tcPr>
          <w:p w:rsidR="00A33DAE" w:rsidRPr="00A33DAE" w:rsidRDefault="00A33DAE" w:rsidP="002D1192">
            <w:pPr>
              <w:pStyle w:val="a8"/>
            </w:pPr>
            <w:r>
              <w:t>3</w:t>
            </w:r>
          </w:p>
        </w:tc>
        <w:tc>
          <w:tcPr>
            <w:tcW w:w="567" w:type="dxa"/>
            <w:shd w:val="clear" w:color="auto" w:fill="FFFFFF"/>
            <w:vAlign w:val="center"/>
          </w:tcPr>
          <w:p w:rsidR="00A33DAE" w:rsidRPr="00A33DAE" w:rsidRDefault="00A33DAE" w:rsidP="002D1192">
            <w:pPr>
              <w:pStyle w:val="a8"/>
            </w:pPr>
            <w:r w:rsidRPr="00A33DAE">
              <w:t>3</w:t>
            </w:r>
          </w:p>
        </w:tc>
        <w:tc>
          <w:tcPr>
            <w:tcW w:w="567" w:type="dxa"/>
            <w:shd w:val="clear" w:color="auto" w:fill="FFFFFF"/>
            <w:vAlign w:val="center"/>
          </w:tcPr>
          <w:p w:rsidR="00A33DAE" w:rsidRPr="00A33DAE" w:rsidRDefault="00A33DAE" w:rsidP="002D1192">
            <w:pPr>
              <w:pStyle w:val="a8"/>
            </w:pPr>
            <w:r>
              <w:t>3</w:t>
            </w:r>
          </w:p>
        </w:tc>
        <w:tc>
          <w:tcPr>
            <w:tcW w:w="644" w:type="dxa"/>
            <w:shd w:val="clear" w:color="auto" w:fill="FFFFFF"/>
            <w:vAlign w:val="center"/>
          </w:tcPr>
          <w:p w:rsidR="00A33DAE" w:rsidRPr="00A33DAE" w:rsidRDefault="00A33DAE" w:rsidP="002D1192">
            <w:pPr>
              <w:pStyle w:val="a8"/>
            </w:pPr>
            <w:r>
              <w:t>3</w:t>
            </w:r>
          </w:p>
        </w:tc>
      </w:tr>
      <w:tr w:rsidR="00A33DAE" w:rsidRPr="00A33DAE" w:rsidTr="00210A70">
        <w:trPr>
          <w:trHeight w:val="475"/>
          <w:jc w:val="center"/>
        </w:trPr>
        <w:tc>
          <w:tcPr>
            <w:tcW w:w="279" w:type="dxa"/>
            <w:shd w:val="clear" w:color="auto" w:fill="FFFFFF"/>
            <w:vAlign w:val="center"/>
          </w:tcPr>
          <w:p w:rsidR="00A33DAE" w:rsidRDefault="00A33DAE" w:rsidP="002D1192">
            <w:pPr>
              <w:pStyle w:val="a8"/>
            </w:pPr>
            <w:r>
              <w:t>11.</w:t>
            </w:r>
          </w:p>
        </w:tc>
        <w:tc>
          <w:tcPr>
            <w:tcW w:w="2111" w:type="dxa"/>
            <w:shd w:val="clear" w:color="auto" w:fill="FFFFFF"/>
            <w:vAlign w:val="center"/>
          </w:tcPr>
          <w:p w:rsidR="00A33DAE" w:rsidRPr="00A33DAE" w:rsidRDefault="00A33DAE" w:rsidP="002D1192">
            <w:pPr>
              <w:pStyle w:val="a8"/>
            </w:pPr>
            <w:r>
              <w:t>Оборудование и инвентарь для занятий</w:t>
            </w:r>
          </w:p>
        </w:tc>
        <w:tc>
          <w:tcPr>
            <w:tcW w:w="519" w:type="dxa"/>
            <w:shd w:val="clear" w:color="auto" w:fill="FFFFFF"/>
            <w:vAlign w:val="center"/>
          </w:tcPr>
          <w:p w:rsidR="00A33DAE" w:rsidRPr="00A33DAE" w:rsidRDefault="00A33DAE" w:rsidP="002D1192">
            <w:pPr>
              <w:pStyle w:val="a8"/>
            </w:pPr>
            <w:r>
              <w:t>1</w:t>
            </w:r>
          </w:p>
        </w:tc>
        <w:tc>
          <w:tcPr>
            <w:tcW w:w="520" w:type="dxa"/>
            <w:shd w:val="clear" w:color="auto" w:fill="FFFFFF"/>
            <w:vAlign w:val="center"/>
          </w:tcPr>
          <w:p w:rsidR="00A33DAE" w:rsidRPr="00A33DAE" w:rsidRDefault="00A33DAE" w:rsidP="002D1192">
            <w:pPr>
              <w:pStyle w:val="a8"/>
            </w:pPr>
            <w:r>
              <w:t>1</w:t>
            </w:r>
          </w:p>
        </w:tc>
        <w:tc>
          <w:tcPr>
            <w:tcW w:w="520" w:type="dxa"/>
            <w:shd w:val="clear" w:color="auto" w:fill="FFFFFF"/>
            <w:vAlign w:val="center"/>
          </w:tcPr>
          <w:p w:rsidR="00A33DAE" w:rsidRPr="00A33DAE" w:rsidRDefault="00A33DAE" w:rsidP="002D1192">
            <w:pPr>
              <w:pStyle w:val="a8"/>
            </w:pPr>
            <w:r>
              <w:t>1</w:t>
            </w:r>
          </w:p>
        </w:tc>
        <w:tc>
          <w:tcPr>
            <w:tcW w:w="520" w:type="dxa"/>
            <w:shd w:val="clear" w:color="auto" w:fill="FFFFFF"/>
            <w:vAlign w:val="center"/>
          </w:tcPr>
          <w:p w:rsidR="00A33DAE" w:rsidRPr="00A33DAE" w:rsidRDefault="00A33DAE" w:rsidP="002D1192">
            <w:pPr>
              <w:pStyle w:val="a8"/>
            </w:pPr>
            <w:r>
              <w:t>1</w:t>
            </w:r>
          </w:p>
        </w:tc>
        <w:tc>
          <w:tcPr>
            <w:tcW w:w="520" w:type="dxa"/>
            <w:shd w:val="clear" w:color="auto" w:fill="FFFFFF"/>
            <w:vAlign w:val="center"/>
          </w:tcPr>
          <w:p w:rsidR="00A33DAE" w:rsidRPr="00A33DAE" w:rsidRDefault="00A33DAE" w:rsidP="002D1192">
            <w:pPr>
              <w:pStyle w:val="a8"/>
            </w:pPr>
            <w:r>
              <w:t>1</w:t>
            </w:r>
          </w:p>
        </w:tc>
        <w:tc>
          <w:tcPr>
            <w:tcW w:w="520" w:type="dxa"/>
            <w:shd w:val="clear" w:color="auto" w:fill="FFFFFF"/>
            <w:vAlign w:val="center"/>
          </w:tcPr>
          <w:p w:rsidR="00A33DAE" w:rsidRDefault="00A33DAE" w:rsidP="002D1192">
            <w:pPr>
              <w:pStyle w:val="a8"/>
            </w:pPr>
            <w:r>
              <w:t>1</w:t>
            </w:r>
          </w:p>
        </w:tc>
        <w:tc>
          <w:tcPr>
            <w:tcW w:w="567" w:type="dxa"/>
            <w:shd w:val="clear" w:color="auto" w:fill="FFFFFF"/>
            <w:vAlign w:val="center"/>
          </w:tcPr>
          <w:p w:rsidR="00A33DAE" w:rsidRDefault="00A33DAE" w:rsidP="002D1192">
            <w:pPr>
              <w:pStyle w:val="a8"/>
            </w:pPr>
            <w:r>
              <w:t>2</w:t>
            </w:r>
          </w:p>
        </w:tc>
        <w:tc>
          <w:tcPr>
            <w:tcW w:w="567" w:type="dxa"/>
            <w:shd w:val="clear" w:color="auto" w:fill="FFFFFF"/>
            <w:vAlign w:val="center"/>
          </w:tcPr>
          <w:p w:rsidR="00A33DAE" w:rsidRPr="00A33DAE" w:rsidRDefault="00A33DAE" w:rsidP="002D1192">
            <w:pPr>
              <w:pStyle w:val="a8"/>
            </w:pPr>
            <w:r>
              <w:t>2</w:t>
            </w:r>
          </w:p>
        </w:tc>
        <w:tc>
          <w:tcPr>
            <w:tcW w:w="567" w:type="dxa"/>
            <w:shd w:val="clear" w:color="auto" w:fill="FFFFFF"/>
            <w:vAlign w:val="center"/>
          </w:tcPr>
          <w:p w:rsidR="00A33DAE" w:rsidRDefault="00A33DAE" w:rsidP="002D1192">
            <w:pPr>
              <w:pStyle w:val="a8"/>
            </w:pPr>
            <w:r>
              <w:t>3</w:t>
            </w:r>
          </w:p>
        </w:tc>
        <w:tc>
          <w:tcPr>
            <w:tcW w:w="567" w:type="dxa"/>
            <w:shd w:val="clear" w:color="auto" w:fill="FFFFFF"/>
            <w:vAlign w:val="center"/>
          </w:tcPr>
          <w:p w:rsidR="00A33DAE" w:rsidRPr="00A33DAE" w:rsidRDefault="00A33DAE" w:rsidP="002D1192">
            <w:pPr>
              <w:pStyle w:val="a8"/>
            </w:pPr>
            <w:r>
              <w:t>2</w:t>
            </w:r>
          </w:p>
        </w:tc>
        <w:tc>
          <w:tcPr>
            <w:tcW w:w="567" w:type="dxa"/>
            <w:shd w:val="clear" w:color="auto" w:fill="FFFFFF"/>
            <w:vAlign w:val="center"/>
          </w:tcPr>
          <w:p w:rsidR="00A33DAE" w:rsidRDefault="00A33DAE" w:rsidP="002D1192">
            <w:pPr>
              <w:pStyle w:val="a8"/>
            </w:pPr>
            <w:r>
              <w:t>2</w:t>
            </w:r>
          </w:p>
        </w:tc>
        <w:tc>
          <w:tcPr>
            <w:tcW w:w="644" w:type="dxa"/>
            <w:shd w:val="clear" w:color="auto" w:fill="FFFFFF"/>
            <w:vAlign w:val="center"/>
          </w:tcPr>
          <w:p w:rsidR="00A33DAE" w:rsidRDefault="00A33DAE" w:rsidP="002D1192">
            <w:pPr>
              <w:pStyle w:val="a8"/>
            </w:pPr>
            <w:r>
              <w:t>3</w:t>
            </w:r>
          </w:p>
        </w:tc>
      </w:tr>
      <w:tr w:rsidR="00A33DAE" w:rsidRPr="00A33DAE" w:rsidTr="00210A70">
        <w:trPr>
          <w:trHeight w:val="283"/>
          <w:jc w:val="center"/>
        </w:trPr>
        <w:tc>
          <w:tcPr>
            <w:tcW w:w="2390" w:type="dxa"/>
            <w:gridSpan w:val="2"/>
            <w:shd w:val="clear" w:color="auto" w:fill="FFFFFF"/>
            <w:vAlign w:val="center"/>
          </w:tcPr>
          <w:p w:rsidR="00A33DAE" w:rsidRPr="00A33DAE" w:rsidRDefault="00A33DAE" w:rsidP="002D1192">
            <w:pPr>
              <w:pStyle w:val="a8"/>
            </w:pPr>
            <w:r>
              <w:t>Итоговая</w:t>
            </w:r>
          </w:p>
        </w:tc>
        <w:tc>
          <w:tcPr>
            <w:tcW w:w="519" w:type="dxa"/>
            <w:shd w:val="clear" w:color="auto" w:fill="FFFFFF"/>
            <w:vAlign w:val="center"/>
          </w:tcPr>
          <w:p w:rsidR="00A33DAE" w:rsidRPr="00A33DAE" w:rsidRDefault="00A33DAE" w:rsidP="002D1192">
            <w:pPr>
              <w:pStyle w:val="a8"/>
            </w:pPr>
            <w:r>
              <w:t>10</w:t>
            </w:r>
          </w:p>
        </w:tc>
        <w:tc>
          <w:tcPr>
            <w:tcW w:w="520" w:type="dxa"/>
            <w:shd w:val="clear" w:color="auto" w:fill="FFFFFF"/>
            <w:vAlign w:val="center"/>
          </w:tcPr>
          <w:p w:rsidR="00A33DAE" w:rsidRPr="00A33DAE" w:rsidRDefault="00A33DAE" w:rsidP="002D1192">
            <w:pPr>
              <w:pStyle w:val="a8"/>
            </w:pPr>
            <w:r>
              <w:t>10</w:t>
            </w:r>
          </w:p>
        </w:tc>
        <w:tc>
          <w:tcPr>
            <w:tcW w:w="520" w:type="dxa"/>
            <w:shd w:val="clear" w:color="auto" w:fill="FFFFFF"/>
            <w:vAlign w:val="center"/>
          </w:tcPr>
          <w:p w:rsidR="00A33DAE" w:rsidRPr="00A33DAE" w:rsidRDefault="00A33DAE" w:rsidP="002D1192">
            <w:pPr>
              <w:pStyle w:val="a8"/>
            </w:pPr>
            <w:r>
              <w:t>10</w:t>
            </w:r>
          </w:p>
        </w:tc>
        <w:tc>
          <w:tcPr>
            <w:tcW w:w="520" w:type="dxa"/>
            <w:shd w:val="clear" w:color="auto" w:fill="FFFFFF"/>
            <w:vAlign w:val="center"/>
          </w:tcPr>
          <w:p w:rsidR="00A33DAE" w:rsidRPr="00A33DAE" w:rsidRDefault="00A33DAE" w:rsidP="002D1192">
            <w:pPr>
              <w:pStyle w:val="a8"/>
            </w:pPr>
            <w:r>
              <w:t>13</w:t>
            </w:r>
          </w:p>
        </w:tc>
        <w:tc>
          <w:tcPr>
            <w:tcW w:w="520" w:type="dxa"/>
            <w:shd w:val="clear" w:color="auto" w:fill="FFFFFF"/>
            <w:vAlign w:val="center"/>
          </w:tcPr>
          <w:p w:rsidR="00A33DAE" w:rsidRPr="00A33DAE" w:rsidRDefault="00A33DAE" w:rsidP="002D1192">
            <w:pPr>
              <w:pStyle w:val="a8"/>
            </w:pPr>
            <w:r>
              <w:t>18</w:t>
            </w:r>
          </w:p>
        </w:tc>
        <w:tc>
          <w:tcPr>
            <w:tcW w:w="520" w:type="dxa"/>
            <w:shd w:val="clear" w:color="auto" w:fill="FFFFFF"/>
            <w:vAlign w:val="center"/>
          </w:tcPr>
          <w:p w:rsidR="00A33DAE" w:rsidRDefault="00A33DAE" w:rsidP="002D1192">
            <w:pPr>
              <w:pStyle w:val="a8"/>
            </w:pPr>
            <w:r>
              <w:t>24</w:t>
            </w:r>
          </w:p>
        </w:tc>
        <w:tc>
          <w:tcPr>
            <w:tcW w:w="567" w:type="dxa"/>
            <w:shd w:val="clear" w:color="auto" w:fill="FFFFFF"/>
            <w:vAlign w:val="center"/>
          </w:tcPr>
          <w:p w:rsidR="00A33DAE" w:rsidRDefault="00A33DAE" w:rsidP="002D1192">
            <w:pPr>
              <w:pStyle w:val="a8"/>
            </w:pPr>
            <w:r>
              <w:t>40</w:t>
            </w:r>
          </w:p>
        </w:tc>
        <w:tc>
          <w:tcPr>
            <w:tcW w:w="567" w:type="dxa"/>
            <w:shd w:val="clear" w:color="auto" w:fill="FFFFFF"/>
            <w:vAlign w:val="center"/>
          </w:tcPr>
          <w:p w:rsidR="00A33DAE" w:rsidRPr="00A33DAE" w:rsidRDefault="00A33DAE" w:rsidP="002D1192">
            <w:pPr>
              <w:pStyle w:val="a8"/>
            </w:pPr>
            <w:r>
              <w:t>44</w:t>
            </w:r>
          </w:p>
        </w:tc>
        <w:tc>
          <w:tcPr>
            <w:tcW w:w="567" w:type="dxa"/>
            <w:shd w:val="clear" w:color="auto" w:fill="FFFFFF"/>
            <w:vAlign w:val="center"/>
          </w:tcPr>
          <w:p w:rsidR="00A33DAE" w:rsidRDefault="00A33DAE" w:rsidP="002D1192">
            <w:pPr>
              <w:pStyle w:val="a8"/>
            </w:pPr>
            <w:r>
              <w:t>52</w:t>
            </w:r>
          </w:p>
        </w:tc>
        <w:tc>
          <w:tcPr>
            <w:tcW w:w="567" w:type="dxa"/>
            <w:shd w:val="clear" w:color="auto" w:fill="FFFFFF"/>
            <w:vAlign w:val="center"/>
          </w:tcPr>
          <w:p w:rsidR="00A33DAE" w:rsidRPr="00A33DAE" w:rsidRDefault="00A33DAE" w:rsidP="002D1192">
            <w:pPr>
              <w:pStyle w:val="a8"/>
            </w:pPr>
            <w:r>
              <w:t>50</w:t>
            </w:r>
          </w:p>
        </w:tc>
        <w:tc>
          <w:tcPr>
            <w:tcW w:w="567" w:type="dxa"/>
            <w:shd w:val="clear" w:color="auto" w:fill="FFFFFF"/>
            <w:vAlign w:val="center"/>
          </w:tcPr>
          <w:p w:rsidR="00A33DAE" w:rsidRDefault="00A33DAE" w:rsidP="002D1192">
            <w:pPr>
              <w:pStyle w:val="a8"/>
            </w:pPr>
            <w:r>
              <w:t>50</w:t>
            </w:r>
          </w:p>
        </w:tc>
        <w:tc>
          <w:tcPr>
            <w:tcW w:w="644" w:type="dxa"/>
            <w:shd w:val="clear" w:color="auto" w:fill="FFFFFF"/>
            <w:vAlign w:val="center"/>
          </w:tcPr>
          <w:p w:rsidR="00A33DAE" w:rsidRDefault="00A33DAE" w:rsidP="002D1192">
            <w:pPr>
              <w:pStyle w:val="a8"/>
            </w:pPr>
            <w:r>
              <w:t>52</w:t>
            </w:r>
          </w:p>
        </w:tc>
      </w:tr>
    </w:tbl>
    <w:p w:rsidR="007213C6" w:rsidRDefault="007213C6" w:rsidP="002D1192">
      <w:pPr>
        <w:spacing w:after="0" w:line="240" w:lineRule="auto"/>
        <w:jc w:val="left"/>
        <w:rPr>
          <w:rFonts w:eastAsia="Times New Roman" w:cs="Times New Roman"/>
          <w:szCs w:val="24"/>
          <w:lang w:eastAsia="ru-RU"/>
        </w:rPr>
      </w:pPr>
    </w:p>
    <w:p w:rsidR="00BB7284" w:rsidRPr="00BB7284" w:rsidRDefault="00BB7284" w:rsidP="002D1192">
      <w:pPr>
        <w:pStyle w:val="2"/>
        <w:spacing w:line="240" w:lineRule="auto"/>
        <w:rPr>
          <w:rFonts w:eastAsia="Times New Roman"/>
          <w:szCs w:val="24"/>
          <w:lang w:eastAsia="ru-RU"/>
        </w:rPr>
      </w:pPr>
      <w:bookmarkStart w:id="12" w:name="_Toc435204500"/>
      <w:r w:rsidRPr="00BB7284">
        <w:rPr>
          <w:rFonts w:eastAsia="Times New Roman"/>
          <w:lang w:eastAsia="ru-RU"/>
        </w:rPr>
        <w:t>Психологическая подготовка</w:t>
      </w:r>
      <w:bookmarkEnd w:id="12"/>
    </w:p>
    <w:p w:rsidR="00BB7284" w:rsidRPr="00BB7284" w:rsidRDefault="00BB7284" w:rsidP="002D1192">
      <w:pPr>
        <w:spacing w:after="0" w:line="240" w:lineRule="auto"/>
        <w:ind w:firstLine="576"/>
        <w:rPr>
          <w:szCs w:val="24"/>
          <w:lang w:eastAsia="ru-RU"/>
        </w:rPr>
      </w:pPr>
      <w:r w:rsidRPr="00BB7284">
        <w:rPr>
          <w:lang w:eastAsia="ru-RU"/>
        </w:rPr>
        <w:t>Психологическая подготовка определяется как сп</w:t>
      </w:r>
      <w:r>
        <w:rPr>
          <w:lang w:eastAsia="ru-RU"/>
        </w:rPr>
        <w:t>ециально организованный процесс</w:t>
      </w:r>
      <w:r w:rsidRPr="00BB7284">
        <w:rPr>
          <w:lang w:eastAsia="ru-RU"/>
        </w:rPr>
        <w:t xml:space="preserve"> воздействий на учащихся /спортсменов и самовоздейст</w:t>
      </w:r>
      <w:r>
        <w:rPr>
          <w:lang w:eastAsia="ru-RU"/>
        </w:rPr>
        <w:t xml:space="preserve">вий с целью влияния на взгляды </w:t>
      </w:r>
      <w:r w:rsidRPr="00BB7284">
        <w:rPr>
          <w:lang w:eastAsia="ru-RU"/>
        </w:rPr>
        <w:t>чувства, установки и формирования специфических психических возможностей.</w:t>
      </w:r>
    </w:p>
    <w:p w:rsidR="00BB7284" w:rsidRPr="00BB7284" w:rsidRDefault="00BB7284" w:rsidP="002D1192">
      <w:pPr>
        <w:spacing w:after="0" w:line="240" w:lineRule="auto"/>
        <w:ind w:firstLine="576"/>
        <w:rPr>
          <w:szCs w:val="24"/>
          <w:lang w:eastAsia="ru-RU"/>
        </w:rPr>
      </w:pPr>
      <w:r w:rsidRPr="00BB7284">
        <w:rPr>
          <w:lang w:eastAsia="ru-RU"/>
        </w:rPr>
        <w:t>Различают общую психологическую подгот</w:t>
      </w:r>
      <w:r>
        <w:rPr>
          <w:lang w:eastAsia="ru-RU"/>
        </w:rPr>
        <w:t xml:space="preserve">овку, направленную на развитие </w:t>
      </w:r>
      <w:r w:rsidRPr="00BB7284">
        <w:rPr>
          <w:lang w:eastAsia="ru-RU"/>
        </w:rPr>
        <w:t>учащихся /спортсменов в плане сообщения ему и</w:t>
      </w:r>
      <w:r>
        <w:rPr>
          <w:lang w:eastAsia="ru-RU"/>
        </w:rPr>
        <w:t xml:space="preserve"> усвоения им необходимых знаний</w:t>
      </w:r>
      <w:r w:rsidRPr="00BB7284">
        <w:rPr>
          <w:lang w:eastAsia="ru-RU"/>
        </w:rPr>
        <w:t xml:space="preserve"> формирование необходимых установок; отношени</w:t>
      </w:r>
      <w:r>
        <w:rPr>
          <w:lang w:eastAsia="ru-RU"/>
        </w:rPr>
        <w:t>й, благоприятных для достижения</w:t>
      </w:r>
      <w:r w:rsidRPr="00BB7284">
        <w:rPr>
          <w:lang w:eastAsia="ru-RU"/>
        </w:rPr>
        <w:t xml:space="preserve"> высокого результата и на длительную перспективу, а также совершенствование психических функций и психологических качеств личности, необ</w:t>
      </w:r>
      <w:r>
        <w:rPr>
          <w:lang w:eastAsia="ru-RU"/>
        </w:rPr>
        <w:t>ходимых для успешной спортивной</w:t>
      </w:r>
      <w:r w:rsidRPr="00BB7284">
        <w:rPr>
          <w:lang w:eastAsia="ru-RU"/>
        </w:rPr>
        <w:t xml:space="preserve"> деятельности в целом, и специальную. Специал</w:t>
      </w:r>
      <w:r>
        <w:rPr>
          <w:lang w:eastAsia="ru-RU"/>
        </w:rPr>
        <w:t>ьная психологическая подготовка</w:t>
      </w:r>
      <w:r w:rsidRPr="00BB7284">
        <w:rPr>
          <w:lang w:eastAsia="ru-RU"/>
        </w:rPr>
        <w:t xml:space="preserve"> характеризуется направленностью на успешное выступление в конкретном соревновании.</w:t>
      </w:r>
    </w:p>
    <w:p w:rsidR="00BB7284" w:rsidRPr="00BB7284" w:rsidRDefault="00BB7284" w:rsidP="002D1192">
      <w:pPr>
        <w:spacing w:after="0" w:line="240" w:lineRule="auto"/>
        <w:ind w:firstLine="576"/>
        <w:rPr>
          <w:szCs w:val="24"/>
          <w:lang w:eastAsia="ru-RU"/>
        </w:rPr>
      </w:pPr>
      <w:r w:rsidRPr="00BB7284">
        <w:rPr>
          <w:lang w:eastAsia="ru-RU"/>
        </w:rPr>
        <w:lastRenderedPageBreak/>
        <w:t>Эффективная психологическая подготовка предполагает успешное решение та</w:t>
      </w:r>
      <w:r>
        <w:rPr>
          <w:lang w:eastAsia="ru-RU"/>
        </w:rPr>
        <w:t xml:space="preserve">ких взаимосвязанных задач, как: </w:t>
      </w:r>
      <w:r w:rsidRPr="00BB7284">
        <w:rPr>
          <w:lang w:eastAsia="ru-RU"/>
        </w:rPr>
        <w:t>совершенствование волевых качеств личности исовершенствование специфических возможностей кикбоксера (скорости и точности реагирования, чувства времени, дистанции, противника и др.).</w:t>
      </w:r>
    </w:p>
    <w:p w:rsidR="00BB7284" w:rsidRDefault="00BB7284" w:rsidP="002D1192">
      <w:pPr>
        <w:pStyle w:val="2"/>
        <w:spacing w:line="240" w:lineRule="auto"/>
        <w:rPr>
          <w:lang w:eastAsia="ru-RU"/>
        </w:rPr>
      </w:pPr>
      <w:bookmarkStart w:id="13" w:name="_Toc435204501"/>
      <w:r w:rsidRPr="00BB7284">
        <w:rPr>
          <w:rFonts w:eastAsia="Times New Roman"/>
          <w:lang w:eastAsia="ru-RU"/>
        </w:rPr>
        <w:t>Волевые качества кикбоксера и их воспитание</w:t>
      </w:r>
      <w:bookmarkEnd w:id="13"/>
    </w:p>
    <w:p w:rsidR="00BB7284" w:rsidRPr="00BB7284" w:rsidRDefault="00BB7284" w:rsidP="002D1192">
      <w:pPr>
        <w:spacing w:after="0" w:line="240" w:lineRule="auto"/>
        <w:ind w:firstLine="576"/>
        <w:rPr>
          <w:szCs w:val="24"/>
          <w:lang w:eastAsia="ru-RU"/>
        </w:rPr>
      </w:pPr>
      <w:r w:rsidRPr="00BB7284">
        <w:rPr>
          <w:u w:val="single"/>
          <w:lang w:eastAsia="ru-RU"/>
        </w:rPr>
        <w:t>Целеустремленность.</w:t>
      </w:r>
      <w:r w:rsidRPr="00BB7284">
        <w:rPr>
          <w:lang w:eastAsia="ru-RU"/>
        </w:rPr>
        <w:t xml:space="preserve"> Характеризуется как способ</w:t>
      </w:r>
      <w:r>
        <w:rPr>
          <w:lang w:eastAsia="ru-RU"/>
        </w:rPr>
        <w:t>ность к сознательной постановке</w:t>
      </w:r>
      <w:r w:rsidRPr="00BB7284">
        <w:rPr>
          <w:lang w:eastAsia="ru-RU"/>
        </w:rPr>
        <w:t xml:space="preserve"> целей более или менее отдаленной перспективы. Предполагается наличие труднодостижимой цели, достижение которой требует уси</w:t>
      </w:r>
      <w:r>
        <w:rPr>
          <w:lang w:eastAsia="ru-RU"/>
        </w:rPr>
        <w:t>лий на протяжении определенного</w:t>
      </w:r>
      <w:r w:rsidRPr="00BB7284">
        <w:rPr>
          <w:lang w:eastAsia="ru-RU"/>
        </w:rPr>
        <w:t xml:space="preserve"> времени, усилий более или менее интенсивных,</w:t>
      </w:r>
      <w:r>
        <w:rPr>
          <w:lang w:eastAsia="ru-RU"/>
        </w:rPr>
        <w:t xml:space="preserve"> подчинения этой цели своих сил,</w:t>
      </w:r>
      <w:r w:rsidRPr="00BB7284">
        <w:rPr>
          <w:lang w:eastAsia="ru-RU"/>
        </w:rPr>
        <w:t xml:space="preserve"> возможностей, интересов, времени. Легкодостижимые цели</w:t>
      </w:r>
      <w:r>
        <w:rPr>
          <w:lang w:eastAsia="ru-RU"/>
        </w:rPr>
        <w:t xml:space="preserve"> не могут считаться проявлением</w:t>
      </w:r>
      <w:r w:rsidRPr="00BB7284">
        <w:rPr>
          <w:lang w:eastAsia="ru-RU"/>
        </w:rPr>
        <w:t xml:space="preserve"> целеустремленности учащихся /спортсменов.</w:t>
      </w:r>
    </w:p>
    <w:p w:rsidR="00BB7284" w:rsidRPr="00BB7284" w:rsidRDefault="00BB7284" w:rsidP="002D1192">
      <w:pPr>
        <w:spacing w:after="0" w:line="240" w:lineRule="auto"/>
        <w:ind w:firstLine="576"/>
        <w:rPr>
          <w:szCs w:val="24"/>
          <w:lang w:eastAsia="ru-RU"/>
        </w:rPr>
      </w:pPr>
      <w:r w:rsidRPr="00BB7284">
        <w:rPr>
          <w:u w:val="single"/>
          <w:lang w:eastAsia="ru-RU"/>
        </w:rPr>
        <w:t>Дисциплинированность.</w:t>
      </w:r>
      <w:r w:rsidRPr="00BB7284">
        <w:rPr>
          <w:lang w:eastAsia="ru-RU"/>
        </w:rPr>
        <w:t xml:space="preserve"> Это способность подчинять свои действия установленным стандартам, нормам и правилам поведения.</w:t>
      </w:r>
    </w:p>
    <w:p w:rsidR="00BB7284" w:rsidRDefault="00BB7284" w:rsidP="002D1192">
      <w:pPr>
        <w:spacing w:after="0" w:line="240" w:lineRule="auto"/>
        <w:ind w:firstLine="576"/>
        <w:rPr>
          <w:lang w:eastAsia="ru-RU"/>
        </w:rPr>
      </w:pPr>
      <w:r w:rsidRPr="00BB7284">
        <w:rPr>
          <w:u w:val="single"/>
          <w:lang w:eastAsia="ru-RU"/>
        </w:rPr>
        <w:t>Уверенность.</w:t>
      </w:r>
      <w:r w:rsidRPr="00BB7284">
        <w:rPr>
          <w:lang w:eastAsia="ru-RU"/>
        </w:rPr>
        <w:t xml:space="preserve"> Данное качество проявляет</w:t>
      </w:r>
      <w:r>
        <w:rPr>
          <w:lang w:eastAsia="ru-RU"/>
        </w:rPr>
        <w:t xml:space="preserve">ся в объективном анализе своих </w:t>
      </w:r>
      <w:r w:rsidRPr="00BB7284">
        <w:rPr>
          <w:lang w:eastAsia="ru-RU"/>
        </w:rPr>
        <w:t>возможностей в данной ситуации, идущем от опыта, знани</w:t>
      </w:r>
      <w:r>
        <w:rPr>
          <w:lang w:eastAsia="ru-RU"/>
        </w:rPr>
        <w:t>й, целеустремленности. Учащийся</w:t>
      </w:r>
      <w:r w:rsidRPr="00BB7284">
        <w:rPr>
          <w:lang w:eastAsia="ru-RU"/>
        </w:rPr>
        <w:t>/спортсмен без существенных колебаний принимает верные решения и реализует их.</w:t>
      </w:r>
    </w:p>
    <w:p w:rsidR="001F113E" w:rsidRPr="001F113E" w:rsidRDefault="001F113E" w:rsidP="002D1192">
      <w:pPr>
        <w:spacing w:after="0" w:line="240" w:lineRule="auto"/>
        <w:ind w:firstLine="576"/>
        <w:rPr>
          <w:szCs w:val="24"/>
          <w:lang w:eastAsia="ru-RU"/>
        </w:rPr>
      </w:pPr>
      <w:r w:rsidRPr="001F113E">
        <w:rPr>
          <w:u w:val="single"/>
          <w:lang w:eastAsia="ru-RU"/>
        </w:rPr>
        <w:t>Инициативность.</w:t>
      </w:r>
      <w:r w:rsidRPr="001F113E">
        <w:rPr>
          <w:lang w:eastAsia="ru-RU"/>
        </w:rPr>
        <w:t xml:space="preserve"> В данном случае речь идет о способности объективной оценки сложившейся ситуации и самостоятельном разрешении ее, принятии на себя всей полноты ответственности за предпринимаемые действия и их последствия.</w:t>
      </w:r>
    </w:p>
    <w:p w:rsidR="001F113E" w:rsidRPr="001F113E" w:rsidRDefault="001F113E" w:rsidP="002D1192">
      <w:pPr>
        <w:spacing w:after="0" w:line="240" w:lineRule="auto"/>
        <w:ind w:firstLine="576"/>
        <w:rPr>
          <w:szCs w:val="24"/>
          <w:lang w:eastAsia="ru-RU"/>
        </w:rPr>
      </w:pPr>
      <w:r w:rsidRPr="001F113E">
        <w:rPr>
          <w:u w:val="single"/>
          <w:lang w:eastAsia="ru-RU"/>
        </w:rPr>
        <w:t>Самостоятельность.</w:t>
      </w:r>
      <w:r w:rsidRPr="001F113E">
        <w:rPr>
          <w:lang w:eastAsia="ru-RU"/>
        </w:rPr>
        <w:t xml:space="preserve"> Это способность принимать решения, начинать и доводить до конца действия, не ожидая помощи со стороны других людей, проявляя при этом изобретательность и творчество.</w:t>
      </w:r>
    </w:p>
    <w:p w:rsidR="001F113E" w:rsidRPr="001F113E" w:rsidRDefault="001F113E" w:rsidP="002D1192">
      <w:pPr>
        <w:spacing w:after="0" w:line="240" w:lineRule="auto"/>
        <w:ind w:firstLine="576"/>
        <w:rPr>
          <w:szCs w:val="24"/>
          <w:lang w:eastAsia="ru-RU"/>
        </w:rPr>
      </w:pPr>
      <w:r w:rsidRPr="001F113E">
        <w:rPr>
          <w:u w:val="single"/>
          <w:lang w:eastAsia="ru-RU"/>
        </w:rPr>
        <w:t>Смелость.</w:t>
      </w:r>
      <w:r w:rsidRPr="001F113E">
        <w:rPr>
          <w:lang w:eastAsia="ru-RU"/>
        </w:rPr>
        <w:t xml:space="preserve"> Может характеризоваться как способность проявлять высокую активность, направленную на достижение поставленной цели именно в опасных и трудных ситуациях, сознавая возможность самых неблагоприятных для себя последствий (травма, потеря авторитета и др.). Смелость тесно связана с сильнейшим желанием добиться результата и осознанием необходимости определенных действий.</w:t>
      </w:r>
    </w:p>
    <w:p w:rsidR="001F113E" w:rsidRPr="001F113E" w:rsidRDefault="001F113E" w:rsidP="002D1192">
      <w:pPr>
        <w:spacing w:after="0" w:line="240" w:lineRule="auto"/>
        <w:ind w:firstLine="576"/>
        <w:rPr>
          <w:szCs w:val="24"/>
          <w:lang w:eastAsia="ru-RU"/>
        </w:rPr>
      </w:pPr>
      <w:r w:rsidRPr="001F113E">
        <w:rPr>
          <w:u w:val="single"/>
          <w:lang w:eastAsia="ru-RU"/>
        </w:rPr>
        <w:t>Настойчивость.</w:t>
      </w:r>
      <w:r w:rsidRPr="001F113E">
        <w:rPr>
          <w:lang w:eastAsia="ru-RU"/>
        </w:rPr>
        <w:t xml:space="preserve"> Это способность не останавливаться на пути к достижению цели, несмотря на временные неудачи и трудности, стремление, во что бы то ни стало, победить эти трудности, подчинить их. Здесь очень важно осознание того, что лишь преодолевая трудности, мы становимся сильнее, приближаем желаемую цель. Именно в преодолении препятствий путь к совершенству. Настойчивость предполагает умение мобилизовать все силы для осуществления задуманного плана, снова и снова пытаться решить поставленную задачу, делать и переделывать столько, сколько потребуется.</w:t>
      </w:r>
    </w:p>
    <w:p w:rsidR="001F113E" w:rsidRPr="001F113E" w:rsidRDefault="001F113E" w:rsidP="002D1192">
      <w:pPr>
        <w:spacing w:after="0" w:line="240" w:lineRule="auto"/>
        <w:ind w:firstLine="576"/>
        <w:rPr>
          <w:szCs w:val="24"/>
          <w:lang w:eastAsia="ru-RU"/>
        </w:rPr>
      </w:pPr>
      <w:r w:rsidRPr="001F113E">
        <w:rPr>
          <w:u w:val="single"/>
          <w:lang w:eastAsia="ru-RU"/>
        </w:rPr>
        <w:t>Решительность.</w:t>
      </w:r>
      <w:r w:rsidRPr="001F113E">
        <w:rPr>
          <w:lang w:eastAsia="ru-RU"/>
        </w:rPr>
        <w:t xml:space="preserve"> Это качество определяется как ярко выраженная способность принимать верные решения и активно бороться за их реализацию. Решительность отличает учащегося /спортсмена, точно знающего, что надо делать и понимающего, что лишь решительные действия ведут к победе. Данное качество тесно связано с уверенностью в правильности выбранного варианта поведения. Практике кикбоксинга известны случаи, когда решительно (правильно) приступают к реализации неправильных действий и это ведет к отрицательным последствиям.</w:t>
      </w:r>
    </w:p>
    <w:p w:rsidR="001F113E" w:rsidRPr="001F113E" w:rsidRDefault="001F113E" w:rsidP="002D1192">
      <w:pPr>
        <w:spacing w:after="0" w:line="240" w:lineRule="auto"/>
        <w:ind w:firstLine="576"/>
        <w:rPr>
          <w:szCs w:val="24"/>
          <w:lang w:eastAsia="ru-RU"/>
        </w:rPr>
      </w:pPr>
      <w:r w:rsidRPr="001F113E">
        <w:rPr>
          <w:u w:val="single"/>
          <w:lang w:eastAsia="ru-RU"/>
        </w:rPr>
        <w:t>Самообладание.</w:t>
      </w:r>
      <w:r w:rsidRPr="001F113E">
        <w:rPr>
          <w:lang w:eastAsia="ru-RU"/>
        </w:rPr>
        <w:t xml:space="preserve"> В данном случае речь идет о способности не теряться в трудных и неожиданных обстоятельствах, управлять своим поведением, контролировать ситуацию в условиях помех, высокой напряженности психики. Проявлению данной способности помогает наличие плана действий, учет возможных вариантов развития событий, знание закономерностей спорта.</w:t>
      </w:r>
    </w:p>
    <w:p w:rsidR="001F113E" w:rsidRPr="001F113E" w:rsidRDefault="001F113E" w:rsidP="002D1192">
      <w:pPr>
        <w:spacing w:after="0" w:line="240" w:lineRule="auto"/>
        <w:ind w:firstLine="576"/>
        <w:rPr>
          <w:szCs w:val="24"/>
          <w:lang w:eastAsia="ru-RU"/>
        </w:rPr>
      </w:pPr>
      <w:r w:rsidRPr="001F113E">
        <w:rPr>
          <w:u w:val="single"/>
          <w:lang w:eastAsia="ru-RU"/>
        </w:rPr>
        <w:t>Стойкость кикбоксера</w:t>
      </w:r>
      <w:r w:rsidRPr="001F113E">
        <w:rPr>
          <w:lang w:eastAsia="ru-RU"/>
        </w:rPr>
        <w:t xml:space="preserve"> проявляется в том, насколько он способен выдерживать трудности в ходе занятий данным видом спорта (отрицательные эмоциональные состояния, (боль, сильное утомление и др.) не сдаваясь, продолжая следовать избранным путем.</w:t>
      </w:r>
    </w:p>
    <w:p w:rsidR="001F113E" w:rsidRDefault="001F113E" w:rsidP="002D1192">
      <w:pPr>
        <w:spacing w:after="0" w:line="240" w:lineRule="auto"/>
        <w:ind w:firstLine="576"/>
        <w:rPr>
          <w:lang w:eastAsia="ru-RU"/>
        </w:rPr>
      </w:pPr>
      <w:r w:rsidRPr="001F113E">
        <w:rPr>
          <w:lang w:eastAsia="ru-RU"/>
        </w:rPr>
        <w:t>Указанные качества тесно связаны друг с другом, взаимно дополняя, усиливая или компенсируя одно другое.</w:t>
      </w:r>
    </w:p>
    <w:p w:rsidR="0056278F" w:rsidRPr="0056278F" w:rsidRDefault="0056278F" w:rsidP="002D1192">
      <w:pPr>
        <w:spacing w:after="0" w:line="240" w:lineRule="auto"/>
        <w:ind w:firstLine="576"/>
        <w:rPr>
          <w:szCs w:val="24"/>
          <w:lang w:eastAsia="ru-RU"/>
        </w:rPr>
      </w:pPr>
      <w:r w:rsidRPr="0056278F">
        <w:rPr>
          <w:lang w:eastAsia="ru-RU"/>
        </w:rPr>
        <w:t>В ходе воспитания способностей к разнообразным проявлениям воли следуе</w:t>
      </w:r>
      <w:r>
        <w:rPr>
          <w:lang w:eastAsia="ru-RU"/>
        </w:rPr>
        <w:t>т придерживаться ряда положений:</w:t>
      </w:r>
    </w:p>
    <w:p w:rsidR="0056278F" w:rsidRPr="0056278F" w:rsidRDefault="0056278F" w:rsidP="002D1192">
      <w:pPr>
        <w:pStyle w:val="a7"/>
        <w:numPr>
          <w:ilvl w:val="0"/>
          <w:numId w:val="21"/>
        </w:numPr>
        <w:spacing w:after="0" w:line="240" w:lineRule="auto"/>
        <w:rPr>
          <w:lang w:eastAsia="ru-RU"/>
        </w:rPr>
      </w:pPr>
      <w:r w:rsidRPr="0056278F">
        <w:rPr>
          <w:lang w:eastAsia="ru-RU"/>
        </w:rPr>
        <w:lastRenderedPageBreak/>
        <w:t>Трудности, которые учащемуся /спортсмену предлагается преодолеть, должны быть посильны; достаточно весомы, чтобы иметь тренирующий эффект, но не слишком высоки. Последнее может породить реакцию избегания трудностей, истощения волевых возможностей. Следует отметить также, что эффект подобных упражнений ярче выражен у начинающих спортсменов. У находящихся на этапе сохранения достижений опытных спортсменов поддержанию и совершенствованию способностей к интенсивным волевым усилиям более всего способствуют спарринги, соревнования. При этом необходима, как правило, интенсивная стимуляция волевых усилий.</w:t>
      </w:r>
    </w:p>
    <w:p w:rsidR="0056278F" w:rsidRPr="0056278F" w:rsidRDefault="0056278F" w:rsidP="002D1192">
      <w:pPr>
        <w:pStyle w:val="a7"/>
        <w:numPr>
          <w:ilvl w:val="0"/>
          <w:numId w:val="21"/>
        </w:numPr>
        <w:spacing w:after="0" w:line="240" w:lineRule="auto"/>
        <w:rPr>
          <w:lang w:eastAsia="ru-RU"/>
        </w:rPr>
      </w:pPr>
      <w:r w:rsidRPr="0056278F">
        <w:rPr>
          <w:lang w:eastAsia="ru-RU"/>
        </w:rPr>
        <w:t>Учащийся /спортсмен должен быть достаточно мотивирован на выполнение поставленной задачи, внутренне ощущать необходимость ее эффективного решения в целях совершенствования своих возможностей.</w:t>
      </w:r>
    </w:p>
    <w:p w:rsidR="0056278F" w:rsidRPr="0056278F" w:rsidRDefault="0056278F" w:rsidP="002D1192">
      <w:pPr>
        <w:pStyle w:val="a7"/>
        <w:numPr>
          <w:ilvl w:val="0"/>
          <w:numId w:val="21"/>
        </w:numPr>
        <w:spacing w:after="0" w:line="240" w:lineRule="auto"/>
        <w:rPr>
          <w:lang w:eastAsia="ru-RU"/>
        </w:rPr>
      </w:pPr>
      <w:r w:rsidRPr="0056278F">
        <w:rPr>
          <w:lang w:eastAsia="ru-RU"/>
        </w:rPr>
        <w:t>Необходимо, чтобы учащийся /спортсмен знал, что предлагаемое ему задание выполнимо. И именно характеристики проделанной им работы раскрывают степень его волевых усилий, мобилизации возможностей. Волевые усилия всегда предполагают выполнение работы на пределе возможностей и связаны со стремлением отодвинуть этот предел.</w:t>
      </w:r>
    </w:p>
    <w:p w:rsidR="0056278F" w:rsidRPr="0056278F" w:rsidRDefault="0056278F" w:rsidP="002D1192">
      <w:pPr>
        <w:pStyle w:val="a7"/>
        <w:numPr>
          <w:ilvl w:val="0"/>
          <w:numId w:val="21"/>
        </w:numPr>
        <w:spacing w:after="0" w:line="240" w:lineRule="auto"/>
        <w:rPr>
          <w:lang w:eastAsia="ru-RU"/>
        </w:rPr>
      </w:pPr>
      <w:r w:rsidRPr="0056278F">
        <w:rPr>
          <w:lang w:eastAsia="ru-RU"/>
        </w:rPr>
        <w:t>Одним из проявлений воли является умение отвлечься от посторонних раздражителей, которые действуют тем разрушительнее, чем сложнее задание. Поэтому следует воспитывать способность к сосредоточенному выполнению задания, не отвлекаясь и не прерывая работы, не снижая требуемых ее эффективным выполнением характеристик.</w:t>
      </w:r>
    </w:p>
    <w:p w:rsidR="0056278F" w:rsidRPr="0056278F" w:rsidRDefault="0056278F" w:rsidP="002D1192">
      <w:pPr>
        <w:pStyle w:val="a7"/>
        <w:numPr>
          <w:ilvl w:val="0"/>
          <w:numId w:val="21"/>
        </w:numPr>
        <w:spacing w:after="0" w:line="240" w:lineRule="auto"/>
        <w:rPr>
          <w:lang w:eastAsia="ru-RU"/>
        </w:rPr>
      </w:pPr>
      <w:r w:rsidRPr="0056278F">
        <w:rPr>
          <w:lang w:eastAsia="ru-RU"/>
        </w:rPr>
        <w:t>Помимо совершенствования способностей к интенсивным, но кратковременным волевым усилиям, связанным с преодолением сопротивления противника, острых неблагоприятных состояний, возникающих в ходе тренировок и соревнований, следует совершенствовать и способность к длительным волевым усилиям, направленным на постоянное ограничение себя, необходимое для достижения высокого результата. Это постоянное и неуклонное выполнение тренировочных заданий, соблюдение режима дня и питания, отказ от развлечений и т.д.</w:t>
      </w:r>
    </w:p>
    <w:p w:rsidR="0056278F" w:rsidRPr="0056278F" w:rsidRDefault="0056278F" w:rsidP="002D1192">
      <w:pPr>
        <w:pStyle w:val="a7"/>
        <w:numPr>
          <w:ilvl w:val="0"/>
          <w:numId w:val="21"/>
        </w:numPr>
        <w:spacing w:after="0" w:line="240" w:lineRule="auto"/>
        <w:rPr>
          <w:lang w:eastAsia="ru-RU"/>
        </w:rPr>
      </w:pPr>
      <w:r w:rsidRPr="0056278F">
        <w:rPr>
          <w:lang w:eastAsia="ru-RU"/>
        </w:rPr>
        <w:t>Упражнения, направленные на воспитание воли, должны быть выполнены с высоким результатом, нужно добиться выполнения задания. В противном случае эффект может быть отрицательным.</w:t>
      </w:r>
    </w:p>
    <w:p w:rsidR="0056278F" w:rsidRPr="0056278F" w:rsidRDefault="0056278F" w:rsidP="002D1192">
      <w:pPr>
        <w:spacing w:after="0" w:line="240" w:lineRule="auto"/>
        <w:ind w:firstLine="360"/>
        <w:rPr>
          <w:lang w:eastAsia="ru-RU"/>
        </w:rPr>
      </w:pPr>
      <w:r w:rsidRPr="0056278F">
        <w:rPr>
          <w:lang w:eastAsia="ru-RU"/>
        </w:rPr>
        <w:t xml:space="preserve">Способность к волевым усилиям совершенствуется в процессе преодоления трудностей. Эти трудности могут быть объективного и субъективного характера. К </w:t>
      </w:r>
      <w:r w:rsidRPr="0056278F">
        <w:rPr>
          <w:u w:val="single"/>
          <w:lang w:eastAsia="ru-RU"/>
        </w:rPr>
        <w:t>объективным трудностям</w:t>
      </w:r>
      <w:r w:rsidRPr="0056278F">
        <w:rPr>
          <w:lang w:eastAsia="ru-RU"/>
        </w:rPr>
        <w:t xml:space="preserve"> кикбоксинга следует отнести необходимость проявления высоких показателей скорости, точности, силы движений; координационную сложность вида спорта;необходимость преодолевать отрицательные эмоции и другие неблагоприятные состояния, возникающие вследствие высочайшего напряжения психики, работы в условиях крайнего утомления, угрозы получения травмы, болевых ощущений, ответственности за результат выступления перед коллективом, страной и т.д. Кикбоксеры ведут турнирные бои в течение 2-3 дней, при этом в день иногда приходится проводить не один поединок. </w:t>
      </w:r>
      <w:r w:rsidRPr="0056278F">
        <w:rPr>
          <w:u w:val="single"/>
          <w:lang w:eastAsia="ru-RU"/>
        </w:rPr>
        <w:t>Субъективные трудности</w:t>
      </w:r>
      <w:r w:rsidRPr="0056278F">
        <w:rPr>
          <w:lang w:eastAsia="ru-RU"/>
        </w:rPr>
        <w:t xml:space="preserve"> кикбоксинга связаны с личным отношением учащегося /спортсмена к тем или иным нагрузкам, условиям тренировок и соревнований. Это всякого рода психологические барьеры. Например, опасение получить привычную травму; неудачные выступления против спортсмена определенного технико-тактического типа; боязнь противника вследствие переоценки его возможностей, незаинтересованность в результате выступления и др.</w:t>
      </w:r>
    </w:p>
    <w:p w:rsidR="0056278F" w:rsidRPr="0056278F" w:rsidRDefault="0056278F" w:rsidP="002D1192">
      <w:pPr>
        <w:spacing w:after="0" w:line="240" w:lineRule="auto"/>
        <w:ind w:firstLine="360"/>
        <w:rPr>
          <w:szCs w:val="24"/>
          <w:lang w:eastAsia="ru-RU"/>
        </w:rPr>
      </w:pPr>
      <w:r w:rsidRPr="0056278F">
        <w:rPr>
          <w:lang w:eastAsia="ru-RU"/>
        </w:rPr>
        <w:t>Указанные трудности, как объективные, так и субъективные, должны моделироваться в ходе подготовки и участия в соревнованиях. По мере накопления опыта тренировок и соревнований, как правило, удается добиться желательных характеристик поведения.</w:t>
      </w:r>
    </w:p>
    <w:p w:rsidR="0056278F" w:rsidRDefault="0056278F" w:rsidP="002D1192">
      <w:pPr>
        <w:pStyle w:val="2"/>
        <w:spacing w:line="240" w:lineRule="auto"/>
        <w:rPr>
          <w:lang w:eastAsia="ru-RU"/>
        </w:rPr>
      </w:pPr>
      <w:bookmarkStart w:id="14" w:name="_Toc435204502"/>
      <w:r w:rsidRPr="0056278F">
        <w:rPr>
          <w:rFonts w:eastAsia="Times New Roman"/>
          <w:lang w:eastAsia="ru-RU"/>
        </w:rPr>
        <w:t>Мотивационные аспекты подготовки</w:t>
      </w:r>
      <w:bookmarkEnd w:id="14"/>
    </w:p>
    <w:p w:rsidR="0056278F" w:rsidRPr="0056278F" w:rsidRDefault="0056278F" w:rsidP="002D1192">
      <w:pPr>
        <w:spacing w:after="0" w:line="240" w:lineRule="auto"/>
        <w:ind w:firstLine="708"/>
        <w:rPr>
          <w:szCs w:val="24"/>
          <w:lang w:eastAsia="ru-RU"/>
        </w:rPr>
      </w:pPr>
      <w:r w:rsidRPr="0056278F">
        <w:rPr>
          <w:lang w:eastAsia="ru-RU"/>
        </w:rPr>
        <w:t>В практике кикбоксинга задача мотивации решается двумя путями: отбор спортсменов с высоким уровнем мотивации и повышение ее уровня за счет поощрений (моральных и материальных), наказание, убеждение, принуждение и т.д. Оптимальным, при этом, может считаться тот вариант, при котором мотивация учащихся /спортсменов, имеющая исходные высокие значения, повышается за счет специальных воздействий.</w:t>
      </w:r>
    </w:p>
    <w:p w:rsidR="0056278F" w:rsidRDefault="0056278F" w:rsidP="002D1192">
      <w:pPr>
        <w:pStyle w:val="2"/>
        <w:spacing w:line="240" w:lineRule="auto"/>
        <w:rPr>
          <w:lang w:eastAsia="ru-RU"/>
        </w:rPr>
      </w:pPr>
      <w:bookmarkStart w:id="15" w:name="_Toc435204503"/>
      <w:r w:rsidRPr="0056278F">
        <w:rPr>
          <w:rFonts w:eastAsia="Times New Roman"/>
          <w:lang w:eastAsia="ru-RU"/>
        </w:rPr>
        <w:lastRenderedPageBreak/>
        <w:t>Приемы воздействия на учащихся /спортсменов</w:t>
      </w:r>
      <w:bookmarkEnd w:id="15"/>
    </w:p>
    <w:p w:rsidR="0056278F" w:rsidRPr="0056278F" w:rsidRDefault="0056278F" w:rsidP="002D1192">
      <w:pPr>
        <w:spacing w:after="0" w:line="240" w:lineRule="auto"/>
        <w:ind w:firstLine="708"/>
        <w:rPr>
          <w:szCs w:val="24"/>
          <w:lang w:eastAsia="ru-RU"/>
        </w:rPr>
      </w:pPr>
      <w:r w:rsidRPr="0056278F">
        <w:rPr>
          <w:lang w:eastAsia="ru-RU"/>
        </w:rPr>
        <w:t>С целью повышения эффекта воздействий, повышение их качества можно пользоваться нижеследующими приемами. Они представляют собой варианты сообщения спортсмену соответствующей информации.</w:t>
      </w:r>
    </w:p>
    <w:p w:rsidR="0056278F" w:rsidRPr="0056278F" w:rsidRDefault="0056278F" w:rsidP="002D1192">
      <w:pPr>
        <w:spacing w:after="0" w:line="240" w:lineRule="auto"/>
        <w:ind w:firstLine="708"/>
        <w:rPr>
          <w:szCs w:val="24"/>
          <w:lang w:eastAsia="ru-RU"/>
        </w:rPr>
      </w:pPr>
      <w:r w:rsidRPr="0056278F">
        <w:rPr>
          <w:u w:val="single"/>
          <w:lang w:eastAsia="ru-RU"/>
        </w:rPr>
        <w:t>Коллективно-групповые воздействия</w:t>
      </w:r>
      <w:r w:rsidRPr="0056278F">
        <w:rPr>
          <w:lang w:eastAsia="ru-RU"/>
        </w:rPr>
        <w:t>. Механизмом их воздействия является активизация положительного влияния друг на друга членов коллектива. Для этого могут быть использованы следующие приемы:</w:t>
      </w:r>
    </w:p>
    <w:p w:rsidR="0056278F" w:rsidRPr="0056278F" w:rsidRDefault="0056278F" w:rsidP="002D1192">
      <w:pPr>
        <w:spacing w:after="0" w:line="240" w:lineRule="auto"/>
        <w:ind w:firstLine="708"/>
        <w:rPr>
          <w:lang w:eastAsia="ru-RU"/>
        </w:rPr>
      </w:pPr>
      <w:r w:rsidRPr="0056278F">
        <w:rPr>
          <w:lang w:eastAsia="ru-RU"/>
        </w:rPr>
        <w:t>1. Анонимное обсуждение. Приводятся варианты взаимоотношений между тренером и учащимся /спортсменом между учащимися /спортсменами, рассказывается о вариантах отношений к тем или иным аспектам спортивной деятельности (высоким нагрузкам, травмам, соревнованиям и др.), которые могут иметь своим следствием тот или иной результат. В данном случае спортсмены должны обратить внимание на свои отношения и действия, складывающуюся в команде атмосферу и т.д., попытаться наметить пути корректировки поведения и отношений, возможно, взять на себя какие-то обязательства в этом отношении. В целом, это призыв оценить свои действия в сравнении с должными. Очень важно, чтобы варианты неправильных отношений приводились на материале другихкоманд, видов спорта и вроде бы не касались напрямую данного коллектива. Так можно и предупреждать возникновение неправильных отношений, поведения.</w:t>
      </w:r>
    </w:p>
    <w:p w:rsidR="0056278F" w:rsidRPr="0056278F" w:rsidRDefault="0056278F" w:rsidP="002D1192">
      <w:pPr>
        <w:spacing w:after="0" w:line="240" w:lineRule="auto"/>
        <w:ind w:firstLine="708"/>
        <w:rPr>
          <w:lang w:eastAsia="ru-RU"/>
        </w:rPr>
      </w:pPr>
      <w:r>
        <w:rPr>
          <w:lang w:eastAsia="ru-RU"/>
        </w:rPr>
        <w:t xml:space="preserve">2. </w:t>
      </w:r>
      <w:r w:rsidRPr="0056278F">
        <w:rPr>
          <w:lang w:eastAsia="ru-RU"/>
        </w:rPr>
        <w:t>Формирование перспективы. В данном случае, говоря о задачах команды или учащихся /спортсменов, тренер достаточно подробно останавливается на перспективах, последовательно открывающихся при решении отдельных задач. Необходимо показать закономерную связь событий и вытекающие отсюда действия, помочь осознать неизбежность определенного результата как следствия определенных действий. Таким образом, как бы очерчивается путь, который необходимо проделать, и трудности, которые надо преодолеть.</w:t>
      </w:r>
    </w:p>
    <w:p w:rsidR="0056278F" w:rsidRPr="0056278F" w:rsidRDefault="0056278F" w:rsidP="002D1192">
      <w:pPr>
        <w:spacing w:after="0" w:line="240" w:lineRule="auto"/>
        <w:ind w:firstLine="708"/>
        <w:rPr>
          <w:lang w:eastAsia="ru-RU"/>
        </w:rPr>
      </w:pPr>
      <w:r>
        <w:rPr>
          <w:lang w:eastAsia="ru-RU"/>
        </w:rPr>
        <w:t xml:space="preserve">3. </w:t>
      </w:r>
      <w:r w:rsidRPr="0056278F">
        <w:rPr>
          <w:lang w:eastAsia="ru-RU"/>
        </w:rPr>
        <w:t>Данный прием состоит в обсуждении характеристик своего коллектива, спортсмена (с ним самим). Предлагается представить, описать, как коллектив или спортсмен выглядит со стороны, на фоне других коллективов или спортсменов. Анализируются положительные и отрицательные стороны, варианты действий.</w:t>
      </w:r>
    </w:p>
    <w:p w:rsidR="0056278F" w:rsidRPr="0056278F" w:rsidRDefault="0056278F" w:rsidP="002D1192">
      <w:pPr>
        <w:spacing w:after="0" w:line="240" w:lineRule="auto"/>
        <w:ind w:firstLine="708"/>
        <w:rPr>
          <w:lang w:eastAsia="ru-RU"/>
        </w:rPr>
      </w:pPr>
      <w:r>
        <w:rPr>
          <w:lang w:eastAsia="ru-RU"/>
        </w:rPr>
        <w:t xml:space="preserve">4. </w:t>
      </w:r>
      <w:r w:rsidRPr="0056278F">
        <w:rPr>
          <w:lang w:eastAsia="ru-RU"/>
        </w:rPr>
        <w:t>Воздействие рикошетом. Здесь дается оценка действиям одного из членов группы. Первым ее дает тренер (например, при групповом обсуждении результатов какого- либо этапа подготовки). При этом оценка дается завышенная (ожидаемое поведение). Остальным учащимся /спортсменам предлагается поддержать это мнение, эту оценку. Данный прием ведет к улучшению взаимоотношений в коллективе.</w:t>
      </w:r>
    </w:p>
    <w:p w:rsidR="0056278F" w:rsidRPr="0056278F" w:rsidRDefault="0056278F" w:rsidP="002D1192">
      <w:pPr>
        <w:spacing w:after="0" w:line="240" w:lineRule="auto"/>
        <w:ind w:firstLine="708"/>
        <w:rPr>
          <w:szCs w:val="24"/>
          <w:lang w:eastAsia="ru-RU"/>
        </w:rPr>
      </w:pPr>
      <w:r w:rsidRPr="0056278F">
        <w:rPr>
          <w:lang w:eastAsia="ru-RU"/>
        </w:rPr>
        <w:t>Следует особо подчеркнуть, что описываемые варианты коллективно-групповых воздействий следует тщательно готовить и сочетать их с индивидуальной работой с каждым спортсменом.</w:t>
      </w:r>
    </w:p>
    <w:p w:rsidR="0056278F" w:rsidRPr="0056278F" w:rsidRDefault="0056278F" w:rsidP="002D1192">
      <w:pPr>
        <w:spacing w:after="0" w:line="240" w:lineRule="auto"/>
        <w:ind w:firstLine="708"/>
        <w:rPr>
          <w:szCs w:val="24"/>
          <w:lang w:eastAsia="ru-RU"/>
        </w:rPr>
      </w:pPr>
      <w:r w:rsidRPr="0056278F">
        <w:rPr>
          <w:lang w:eastAsia="ru-RU"/>
        </w:rPr>
        <w:t>Рациональные воздействия («рацио» - разум). Здесь основным механизмом воздействия является выявление и исправление логических ошибок в суждениях и действиях. Основными являются следующие приемы.</w:t>
      </w:r>
    </w:p>
    <w:p w:rsidR="0056278F" w:rsidRPr="0056278F" w:rsidRDefault="0056278F" w:rsidP="002D1192">
      <w:pPr>
        <w:spacing w:after="0" w:line="240" w:lineRule="auto"/>
        <w:ind w:firstLine="708"/>
        <w:rPr>
          <w:lang w:eastAsia="ru-RU"/>
        </w:rPr>
      </w:pPr>
      <w:r>
        <w:rPr>
          <w:lang w:eastAsia="ru-RU"/>
        </w:rPr>
        <w:t xml:space="preserve">1. </w:t>
      </w:r>
      <w:r w:rsidRPr="0056278F">
        <w:rPr>
          <w:lang w:eastAsia="ru-RU"/>
        </w:rPr>
        <w:t>Мотивированная передача информации с доказательством ошибок в суждениях. Например, развязное и грубое поведение вашего соперника не обязательно говорит о его уверенности в победе и высокой готовности. За словами: «Я обязательно выиграю, и я готов на 120 %», чаще стоит неуверенность, желание напугать до боя и т.д. Очень часто громче всех кричит тот, кто больше напуган и боится настоящего боя.</w:t>
      </w:r>
    </w:p>
    <w:p w:rsidR="0056278F" w:rsidRPr="0056278F" w:rsidRDefault="0056278F" w:rsidP="002D1192">
      <w:pPr>
        <w:spacing w:after="0" w:line="240" w:lineRule="auto"/>
        <w:ind w:firstLine="708"/>
        <w:rPr>
          <w:lang w:eastAsia="ru-RU"/>
        </w:rPr>
      </w:pPr>
      <w:r w:rsidRPr="0056278F">
        <w:t>2.</w:t>
      </w:r>
      <w:r w:rsidRPr="0056278F">
        <w:rPr>
          <w:lang w:eastAsia="ru-RU"/>
        </w:rPr>
        <w:t>Эмоциональное воздействие. Здесь главным является не убеждение, а эмоционально насыщенное доказательство ошибок учащихся /спортсменов. Проводится эмоционально значимое доказательство. «Если ты сейчас не соберешься и не переломишь бой, то ты слабак, и это увидят все. Только переломив ситуацию, ты сможешь победить. Ты не должен ждать другого такого случая, только сейчас».</w:t>
      </w:r>
    </w:p>
    <w:p w:rsidR="0056278F" w:rsidRPr="0056278F" w:rsidRDefault="0056278F" w:rsidP="002D1192">
      <w:pPr>
        <w:spacing w:after="0" w:line="240" w:lineRule="auto"/>
        <w:ind w:firstLine="708"/>
        <w:rPr>
          <w:lang w:eastAsia="ru-RU"/>
        </w:rPr>
      </w:pPr>
      <w:r w:rsidRPr="0056278F">
        <w:t>3. Разъяснительные</w:t>
      </w:r>
      <w:r w:rsidRPr="0056278F">
        <w:rPr>
          <w:lang w:eastAsia="ru-RU"/>
        </w:rPr>
        <w:t xml:space="preserve"> воздействия. Цель этих воздействий - устранение дефицита информации, который может способствовать возникновению отрицательных состояний,материалом для этих воздействий может быть самая различная информация. Например, некоторое ухудшение самочувствия, усталость, различные боли при высоких нагрузках явление закономерное. Это нужно перетерпеть и постепенно все придет в норму.</w:t>
      </w:r>
    </w:p>
    <w:p w:rsidR="0056278F" w:rsidRPr="0056278F" w:rsidRDefault="0056278F" w:rsidP="002D1192">
      <w:pPr>
        <w:spacing w:after="0" w:line="240" w:lineRule="auto"/>
        <w:ind w:firstLine="708"/>
      </w:pPr>
      <w:r w:rsidRPr="0056278F">
        <w:lastRenderedPageBreak/>
        <w:t>4. Обучающие воздействия. Они направлены на обучение учащихся /спортсменов правильным формам поведения в тех или иных типичных ситуациях. Например, о своих проблемах, травмах, неприятностях не стоит говорить кому попало. Об этом должен знать лишь тот, кто может помочь, и кто заинтересован в ваших успехах.</w:t>
      </w:r>
    </w:p>
    <w:p w:rsidR="0056278F" w:rsidRPr="0056278F" w:rsidRDefault="0056278F" w:rsidP="002D1192">
      <w:pPr>
        <w:spacing w:after="0" w:line="240" w:lineRule="auto"/>
        <w:ind w:firstLine="708"/>
        <w:rPr>
          <w:lang w:eastAsia="ru-RU"/>
        </w:rPr>
      </w:pPr>
      <w:r>
        <w:rPr>
          <w:lang w:eastAsia="ru-RU"/>
        </w:rPr>
        <w:t xml:space="preserve">5. </w:t>
      </w:r>
      <w:r w:rsidRPr="0056278F">
        <w:rPr>
          <w:lang w:eastAsia="ru-RU"/>
        </w:rPr>
        <w:t>Воздействие игнорированием. В данном варианте воздействий высказывания по поводу возникших у учащихся /спортсменов затруднений присутствуют в пренебрежительной форме. Они имеют целью уменьшить их значимость. «Устал? Да все устали, просто не все говорят об этом. Все в одинаковых условиях. Работай и забудь об этом. Усталостью можно пренебрегать очень долго и показывать высокий результат именно в условиях усталости. Об этом говорит вся практика спорта, у тебя достаточно сил для победы».</w:t>
      </w:r>
    </w:p>
    <w:p w:rsidR="0056278F" w:rsidRPr="0056278F" w:rsidRDefault="0056278F" w:rsidP="002D1192">
      <w:pPr>
        <w:spacing w:after="0" w:line="240" w:lineRule="auto"/>
        <w:ind w:firstLine="708"/>
        <w:rPr>
          <w:lang w:eastAsia="ru-RU"/>
        </w:rPr>
      </w:pPr>
      <w:r>
        <w:rPr>
          <w:lang w:eastAsia="ru-RU"/>
        </w:rPr>
        <w:t xml:space="preserve">6. </w:t>
      </w:r>
      <w:r w:rsidRPr="0056278F">
        <w:rPr>
          <w:lang w:eastAsia="ru-RU"/>
        </w:rPr>
        <w:t>Воздействия с помощью отвлечения внимания. В данном случае внимание стараются отвлечь от комплекса травмирующих раздражителей. Например, от размышлений по поводу того, хватит ли сил на все раунды боя желательно перейти к обсуждению и составлению плана боя, действий в тех или иных ситуациях.</w:t>
      </w:r>
    </w:p>
    <w:p w:rsidR="0056278F" w:rsidRPr="0056278F" w:rsidRDefault="0056278F" w:rsidP="002D1192">
      <w:pPr>
        <w:spacing w:after="0" w:line="240" w:lineRule="auto"/>
        <w:ind w:firstLine="708"/>
        <w:rPr>
          <w:lang w:eastAsia="ru-RU"/>
        </w:rPr>
      </w:pPr>
      <w:r>
        <w:rPr>
          <w:lang w:eastAsia="ru-RU"/>
        </w:rPr>
        <w:t xml:space="preserve">7. </w:t>
      </w:r>
      <w:r w:rsidRPr="0056278F">
        <w:rPr>
          <w:lang w:eastAsia="ru-RU"/>
        </w:rPr>
        <w:t>Воздействия через миросозерцание. Здесь предлагается посмотреть на других людей, вынырнув из сферы своих переживаний, оценить их трудности и отдать отчет в том (признать), что трудности могут быть и бывают более сложные, неприятности большие, удары более сильные, а последствия более тяжелые. Потому нет оснований считать себя в самом тяжелом и безвыходном положении, нет веских оснований для сильных разочарований, переживаний и уныния. «Проигранный бой еще не означает проигранной войны». Данный прием направлен на активацию спортсмена, уменьшение его психологической отгороженности, обособленности, уединения.</w:t>
      </w:r>
    </w:p>
    <w:p w:rsidR="0056278F" w:rsidRPr="0056278F" w:rsidRDefault="0056278F" w:rsidP="002D1192">
      <w:pPr>
        <w:spacing w:after="0" w:line="240" w:lineRule="auto"/>
        <w:ind w:firstLine="708"/>
        <w:rPr>
          <w:lang w:eastAsia="ru-RU"/>
        </w:rPr>
      </w:pPr>
      <w:r>
        <w:rPr>
          <w:lang w:eastAsia="ru-RU"/>
        </w:rPr>
        <w:t xml:space="preserve">8. </w:t>
      </w:r>
      <w:r w:rsidRPr="0056278F">
        <w:rPr>
          <w:lang w:eastAsia="ru-RU"/>
        </w:rPr>
        <w:t>Воздействие через доблесть. В данном случае используют самую различную доступную информацию с целью убедить учащихся /спортсменов в том, что они имеют большие способности и может достичь самых высоких результатов. При этом необходимо как следует трудиться и к своему желанию высоких результатов добавить терпение. В данном случае целью является изменение мнения учащегося /спортсмена о самом себе.</w:t>
      </w:r>
    </w:p>
    <w:p w:rsidR="0056278F" w:rsidRPr="0056278F" w:rsidRDefault="0056278F" w:rsidP="002D1192">
      <w:pPr>
        <w:spacing w:after="0" w:line="240" w:lineRule="auto"/>
        <w:ind w:firstLine="708"/>
        <w:rPr>
          <w:lang w:eastAsia="ru-RU"/>
        </w:rPr>
      </w:pPr>
      <w:r>
        <w:rPr>
          <w:lang w:eastAsia="ru-RU"/>
        </w:rPr>
        <w:t xml:space="preserve">9. </w:t>
      </w:r>
      <w:r w:rsidRPr="0056278F">
        <w:rPr>
          <w:lang w:eastAsia="ru-RU"/>
        </w:rPr>
        <w:t>Активирующие воздействия. Убеждают в необходимости быть активным в спорте, труде, жизни. Подчеркивают, что только такая позиция является достойной и правильной с точки зрения путей достижения высокого результата.</w:t>
      </w:r>
    </w:p>
    <w:p w:rsidR="0056278F" w:rsidRPr="0056278F" w:rsidRDefault="0056278F" w:rsidP="002D1192">
      <w:pPr>
        <w:spacing w:after="0" w:line="240" w:lineRule="auto"/>
        <w:ind w:firstLine="708"/>
        <w:rPr>
          <w:lang w:eastAsia="ru-RU"/>
        </w:rPr>
      </w:pPr>
      <w:r>
        <w:rPr>
          <w:lang w:eastAsia="ru-RU"/>
        </w:rPr>
        <w:t xml:space="preserve">10. </w:t>
      </w:r>
      <w:r w:rsidRPr="0056278F">
        <w:rPr>
          <w:lang w:eastAsia="ru-RU"/>
        </w:rPr>
        <w:t>Воздействие посредством выбора позиции. Данный прием применяется в трудных случаях, когда не предполагается благоприятного разрешения ситуации. В этихситуациях приходится выбирать соответствующую позицию в жизни и в спорте. Выбор позиции помогает человеку преодолеть состояние растерянности, пассивности, у него как бы появляется почва под ногами, устойчивость. «Я знаю, что не готов выбирать этот бой, но мне нужно выйти на ринг и продержаться. Только так я могу стать бойцом и впоследствии рассчитывать на высокий результат, уважение».</w:t>
      </w:r>
    </w:p>
    <w:p w:rsidR="0056278F" w:rsidRPr="0056278F" w:rsidRDefault="0056278F" w:rsidP="002D1192">
      <w:pPr>
        <w:pStyle w:val="2"/>
        <w:spacing w:line="240" w:lineRule="auto"/>
        <w:rPr>
          <w:rFonts w:eastAsia="Times New Roman"/>
          <w:szCs w:val="24"/>
          <w:lang w:eastAsia="ru-RU"/>
        </w:rPr>
      </w:pPr>
      <w:bookmarkStart w:id="16" w:name="_Toc435204504"/>
      <w:r w:rsidRPr="0056278F">
        <w:rPr>
          <w:rFonts w:eastAsia="Times New Roman"/>
          <w:lang w:eastAsia="ru-RU"/>
        </w:rPr>
        <w:t>Воспитательная работа</w:t>
      </w:r>
      <w:bookmarkEnd w:id="16"/>
    </w:p>
    <w:p w:rsidR="0056278F" w:rsidRPr="0056278F" w:rsidRDefault="0056278F" w:rsidP="002D1192">
      <w:pPr>
        <w:spacing w:after="0" w:line="240" w:lineRule="auto"/>
        <w:ind w:firstLine="576"/>
        <w:rPr>
          <w:szCs w:val="24"/>
          <w:lang w:eastAsia="ru-RU"/>
        </w:rPr>
      </w:pPr>
      <w:r w:rsidRPr="0056278F">
        <w:rPr>
          <w:lang w:eastAsia="ru-RU"/>
        </w:rPr>
        <w:t>Возрастание роли физической культуры как средства воспитания учащихся /спортсменов обусловливает повышение требований к воспитательной работе в спортивных школах. При этом важным условием успешной работы с учащимися /спортсменами является единство воспитательных воздействий, направленных на формирование личности учащегося/ спортсмена, они - итог комплексного влияния всех факторов социальной системы воспитания, в том числе: семьи, образовательной школы, коллектива педагогов.</w:t>
      </w:r>
    </w:p>
    <w:p w:rsidR="0056278F" w:rsidRPr="0056278F" w:rsidRDefault="0056278F" w:rsidP="002D1192">
      <w:pPr>
        <w:spacing w:after="0" w:line="240" w:lineRule="auto"/>
        <w:ind w:firstLine="576"/>
        <w:rPr>
          <w:szCs w:val="24"/>
          <w:lang w:eastAsia="ru-RU"/>
        </w:rPr>
      </w:pPr>
      <w:r w:rsidRPr="0056278F">
        <w:rPr>
          <w:lang w:eastAsia="ru-RU"/>
        </w:rPr>
        <w:t>Основная цель политики государства в области физической культуры и спорта - оздоровление нации, формирование признаков здорового образа жизни населения, воспитание здорового, гармоничного, физически крепкого поколения.</w:t>
      </w:r>
    </w:p>
    <w:p w:rsidR="0056278F" w:rsidRPr="0056278F" w:rsidRDefault="0056278F" w:rsidP="002D1192">
      <w:pPr>
        <w:spacing w:after="0" w:line="240" w:lineRule="auto"/>
        <w:ind w:firstLine="576"/>
        <w:rPr>
          <w:szCs w:val="24"/>
          <w:lang w:eastAsia="ru-RU"/>
        </w:rPr>
      </w:pPr>
      <w:r w:rsidRPr="0056278F">
        <w:rPr>
          <w:lang w:eastAsia="ru-RU"/>
        </w:rPr>
        <w:t>Воспитание юных спортсменов в Российской Федерации - есть процесс целенаправленного и организованного воздействия тренеров, представителей спортивных школ, руководителей спорта в регионах и общественных организаций на сознание, чувства, волю спортсменов и на спортивные коллективы в целях развития у них высоких эмоционально-волевых и морально-патриотических качеств, обеспечивающих успешное выступление в спортивных соревнованиях.</w:t>
      </w:r>
    </w:p>
    <w:p w:rsidR="0056278F" w:rsidRPr="0056278F" w:rsidRDefault="0056278F" w:rsidP="002D1192">
      <w:pPr>
        <w:spacing w:after="0" w:line="240" w:lineRule="auto"/>
        <w:ind w:firstLine="576"/>
        <w:rPr>
          <w:szCs w:val="24"/>
          <w:lang w:eastAsia="ru-RU"/>
        </w:rPr>
      </w:pPr>
      <w:r w:rsidRPr="0056278F">
        <w:rPr>
          <w:lang w:eastAsia="ru-RU"/>
        </w:rPr>
        <w:lastRenderedPageBreak/>
        <w:t>Важную роль в нравственном воспитании учащихся /спортсменов играет непосредственно спортивная деятельность, которая представляет большие возможности для воспитания всех этих качеств.</w:t>
      </w:r>
    </w:p>
    <w:p w:rsidR="0056278F" w:rsidRPr="0056278F" w:rsidRDefault="0056278F" w:rsidP="002D1192">
      <w:pPr>
        <w:spacing w:after="0" w:line="240" w:lineRule="auto"/>
        <w:jc w:val="center"/>
        <w:rPr>
          <w:b/>
          <w:szCs w:val="24"/>
          <w:lang w:eastAsia="ru-RU"/>
        </w:rPr>
      </w:pPr>
      <w:r w:rsidRPr="0056278F">
        <w:rPr>
          <w:b/>
          <w:lang w:eastAsia="ru-RU"/>
        </w:rPr>
        <w:t>Главные направления воспитательного процесса:</w:t>
      </w:r>
    </w:p>
    <w:p w:rsidR="0056278F" w:rsidRPr="0056278F" w:rsidRDefault="0056278F" w:rsidP="002D1192">
      <w:pPr>
        <w:spacing w:after="0" w:line="240" w:lineRule="auto"/>
        <w:rPr>
          <w:lang w:eastAsia="ru-RU"/>
        </w:rPr>
      </w:pPr>
      <w:r>
        <w:rPr>
          <w:lang w:eastAsia="ru-RU"/>
        </w:rPr>
        <w:t xml:space="preserve">- </w:t>
      </w:r>
      <w:r w:rsidRPr="0056278F">
        <w:rPr>
          <w:lang w:eastAsia="ru-RU"/>
        </w:rPr>
        <w:t>государственно-патриотическое (формирует патриотизм, верность Отечеству);</w:t>
      </w:r>
    </w:p>
    <w:p w:rsidR="0056278F" w:rsidRPr="0056278F" w:rsidRDefault="0056278F" w:rsidP="002D1192">
      <w:pPr>
        <w:spacing w:after="0" w:line="240" w:lineRule="auto"/>
        <w:rPr>
          <w:lang w:eastAsia="ru-RU"/>
        </w:rPr>
      </w:pPr>
      <w:r>
        <w:rPr>
          <w:lang w:eastAsia="ru-RU"/>
        </w:rPr>
        <w:t xml:space="preserve">- </w:t>
      </w:r>
      <w:r w:rsidRPr="0056278F">
        <w:rPr>
          <w:lang w:eastAsia="ru-RU"/>
        </w:rPr>
        <w:t>нравственное (вырабатывает чувство долга, честь, совесть, уважение, доброту);</w:t>
      </w:r>
    </w:p>
    <w:p w:rsidR="0056278F" w:rsidRPr="0056278F" w:rsidRDefault="0056278F" w:rsidP="002D1192">
      <w:pPr>
        <w:spacing w:after="0" w:line="240" w:lineRule="auto"/>
        <w:rPr>
          <w:lang w:eastAsia="ru-RU"/>
        </w:rPr>
      </w:pPr>
      <w:r>
        <w:rPr>
          <w:lang w:eastAsia="ru-RU"/>
        </w:rPr>
        <w:t xml:space="preserve">- </w:t>
      </w:r>
      <w:r w:rsidRPr="0056278F">
        <w:rPr>
          <w:lang w:eastAsia="ru-RU"/>
        </w:rPr>
        <w:t>профессиональные качества (волевые, физические);</w:t>
      </w:r>
    </w:p>
    <w:p w:rsidR="0056278F" w:rsidRPr="0056278F" w:rsidRDefault="0056278F" w:rsidP="002D1192">
      <w:pPr>
        <w:spacing w:after="0" w:line="240" w:lineRule="auto"/>
        <w:rPr>
          <w:lang w:eastAsia="ru-RU"/>
        </w:rPr>
      </w:pPr>
      <w:r>
        <w:rPr>
          <w:lang w:eastAsia="ru-RU"/>
        </w:rPr>
        <w:t xml:space="preserve">- </w:t>
      </w:r>
      <w:r w:rsidRPr="0056278F">
        <w:rPr>
          <w:lang w:eastAsia="ru-RU"/>
        </w:rPr>
        <w:t>социально-патриотические (воспитывает коллективизм, уважение к спортсменам других национальностей);</w:t>
      </w:r>
    </w:p>
    <w:p w:rsidR="0056278F" w:rsidRPr="0056278F" w:rsidRDefault="0056278F" w:rsidP="002D1192">
      <w:pPr>
        <w:spacing w:after="0" w:line="240" w:lineRule="auto"/>
        <w:rPr>
          <w:lang w:eastAsia="ru-RU"/>
        </w:rPr>
      </w:pPr>
      <w:r>
        <w:rPr>
          <w:lang w:eastAsia="ru-RU"/>
        </w:rPr>
        <w:t xml:space="preserve">- </w:t>
      </w:r>
      <w:r w:rsidRPr="0056278F">
        <w:rPr>
          <w:lang w:eastAsia="ru-RU"/>
        </w:rPr>
        <w:t>социально-правовое (воспитывает законопослушность);</w:t>
      </w:r>
    </w:p>
    <w:p w:rsidR="0056278F" w:rsidRPr="0056278F" w:rsidRDefault="0056278F" w:rsidP="002D1192">
      <w:pPr>
        <w:spacing w:after="0" w:line="240" w:lineRule="auto"/>
        <w:rPr>
          <w:szCs w:val="24"/>
          <w:lang w:eastAsia="ru-RU"/>
        </w:rPr>
      </w:pPr>
      <w:r>
        <w:rPr>
          <w:lang w:eastAsia="ru-RU"/>
        </w:rPr>
        <w:t xml:space="preserve">- </w:t>
      </w:r>
      <w:r w:rsidRPr="0056278F">
        <w:rPr>
          <w:lang w:eastAsia="ru-RU"/>
        </w:rPr>
        <w:t>социально-психологическое (формирует положительный морально- психологический климат в спортивном коллективе).</w:t>
      </w:r>
    </w:p>
    <w:p w:rsidR="0056278F" w:rsidRPr="0056278F" w:rsidRDefault="0056278F" w:rsidP="002D1192">
      <w:pPr>
        <w:spacing w:after="0" w:line="240" w:lineRule="auto"/>
        <w:jc w:val="center"/>
        <w:rPr>
          <w:b/>
          <w:szCs w:val="24"/>
          <w:lang w:eastAsia="ru-RU"/>
        </w:rPr>
      </w:pPr>
      <w:r w:rsidRPr="0056278F">
        <w:rPr>
          <w:b/>
          <w:lang w:eastAsia="ru-RU"/>
        </w:rPr>
        <w:t>Основные задачи воспитания:</w:t>
      </w:r>
    </w:p>
    <w:p w:rsidR="0056278F" w:rsidRPr="0056278F" w:rsidRDefault="0056278F" w:rsidP="002D1192">
      <w:pPr>
        <w:spacing w:after="0" w:line="240" w:lineRule="auto"/>
        <w:rPr>
          <w:szCs w:val="24"/>
          <w:lang w:eastAsia="ru-RU"/>
        </w:rPr>
      </w:pPr>
      <w:r>
        <w:rPr>
          <w:lang w:eastAsia="ru-RU"/>
        </w:rPr>
        <w:t xml:space="preserve">- </w:t>
      </w:r>
      <w:r w:rsidRPr="0056278F">
        <w:rPr>
          <w:lang w:eastAsia="ru-RU"/>
        </w:rPr>
        <w:t>мировоззренческая подготовка (понимание целей и задач подготовки кответственным соревнованиям, ценностного отношения к таким понятиям, как Отечество, честь, совесть);</w:t>
      </w:r>
    </w:p>
    <w:p w:rsidR="0056278F" w:rsidRPr="0056278F" w:rsidRDefault="0056278F" w:rsidP="002D1192">
      <w:pPr>
        <w:spacing w:after="0" w:line="240" w:lineRule="auto"/>
        <w:rPr>
          <w:szCs w:val="24"/>
          <w:lang w:eastAsia="ru-RU"/>
        </w:rPr>
      </w:pPr>
      <w:r w:rsidRPr="0056278F">
        <w:rPr>
          <w:lang w:eastAsia="ru-RU"/>
        </w:rPr>
        <w:t>- приобщение учащихся /спортсменов к истории, традициям, культурным ценностям Отечества, российского спорта, своего вида спорта, формирование потребности в их приумножении;</w:t>
      </w:r>
    </w:p>
    <w:p w:rsidR="0056278F" w:rsidRPr="0056278F" w:rsidRDefault="0056278F" w:rsidP="002D1192">
      <w:pPr>
        <w:spacing w:after="0" w:line="240" w:lineRule="auto"/>
        <w:rPr>
          <w:lang w:eastAsia="ru-RU"/>
        </w:rPr>
      </w:pPr>
      <w:r>
        <w:rPr>
          <w:lang w:eastAsia="ru-RU"/>
        </w:rPr>
        <w:t xml:space="preserve">- </w:t>
      </w:r>
      <w:r w:rsidRPr="0056278F">
        <w:rPr>
          <w:lang w:eastAsia="ru-RU"/>
        </w:rPr>
        <w:t>преданность идеалам Отечества (развитие таких качеств личности у спортсменов, как умение самоотверженно вести спортивную борьбу в любых условиях за выполнение поставленной задачи в конкретном соревновании);</w:t>
      </w:r>
    </w:p>
    <w:p w:rsidR="0056278F" w:rsidRPr="0056278F" w:rsidRDefault="007256AE" w:rsidP="002D1192">
      <w:pPr>
        <w:spacing w:after="0" w:line="240" w:lineRule="auto"/>
        <w:rPr>
          <w:lang w:eastAsia="ru-RU"/>
        </w:rPr>
      </w:pPr>
      <w:r>
        <w:t>- р</w:t>
      </w:r>
      <w:r w:rsidR="0056278F" w:rsidRPr="0056278F">
        <w:t>азвитие</w:t>
      </w:r>
      <w:r w:rsidR="0056278F" w:rsidRPr="0056278F">
        <w:rPr>
          <w:lang w:eastAsia="ru-RU"/>
        </w:rPr>
        <w:t xml:space="preserve"> стремления следовать нормам гуманистической морали, культуры межличностных отношений, уважения к товарищам по команде независимо от их национальности и вероисповедания;</w:t>
      </w:r>
    </w:p>
    <w:p w:rsidR="0056278F" w:rsidRPr="0056278F" w:rsidRDefault="0056278F" w:rsidP="002D1192">
      <w:pPr>
        <w:spacing w:after="0" w:line="240" w:lineRule="auto"/>
        <w:rPr>
          <w:szCs w:val="24"/>
          <w:lang w:eastAsia="ru-RU"/>
        </w:rPr>
      </w:pPr>
      <w:r>
        <w:rPr>
          <w:lang w:eastAsia="ru-RU"/>
        </w:rPr>
        <w:t xml:space="preserve">- </w:t>
      </w:r>
      <w:r w:rsidRPr="0056278F">
        <w:rPr>
          <w:lang w:eastAsia="ru-RU"/>
        </w:rPr>
        <w:t>формирование убежденности в необходимости спортивной дисциплины, выполнения требований тренера;</w:t>
      </w:r>
    </w:p>
    <w:p w:rsidR="0056278F" w:rsidRDefault="007256AE" w:rsidP="002D1192">
      <w:pPr>
        <w:spacing w:after="0" w:line="240" w:lineRule="auto"/>
        <w:rPr>
          <w:lang w:eastAsia="ru-RU"/>
        </w:rPr>
      </w:pPr>
      <w:r>
        <w:rPr>
          <w:lang w:eastAsia="ru-RU"/>
        </w:rPr>
        <w:t xml:space="preserve">- </w:t>
      </w:r>
      <w:r w:rsidR="0056278F" w:rsidRPr="0056278F">
        <w:rPr>
          <w:lang w:eastAsia="ru-RU"/>
        </w:rPr>
        <w:t>развитие потребности в здоровом образе жизни, готовности и способности переносить большие физические и психические нагрузки.</w:t>
      </w:r>
    </w:p>
    <w:p w:rsidR="00210A70" w:rsidRPr="0056278F" w:rsidRDefault="00210A70" w:rsidP="002D1192">
      <w:pPr>
        <w:spacing w:after="0" w:line="240" w:lineRule="auto"/>
        <w:rPr>
          <w:lang w:eastAsia="ru-RU"/>
        </w:rPr>
      </w:pPr>
    </w:p>
    <w:p w:rsidR="0056278F" w:rsidRPr="0056278F" w:rsidRDefault="0056278F" w:rsidP="002D1192">
      <w:pPr>
        <w:pStyle w:val="2"/>
        <w:spacing w:line="240" w:lineRule="auto"/>
        <w:rPr>
          <w:rFonts w:eastAsia="Times New Roman"/>
          <w:szCs w:val="24"/>
          <w:lang w:eastAsia="ru-RU"/>
        </w:rPr>
      </w:pPr>
      <w:bookmarkStart w:id="17" w:name="_Toc435204505"/>
      <w:r w:rsidRPr="0056278F">
        <w:rPr>
          <w:rFonts w:eastAsia="Times New Roman"/>
          <w:lang w:eastAsia="ru-RU"/>
        </w:rPr>
        <w:t>Питание, восстановительные средства и мероприятия</w:t>
      </w:r>
      <w:bookmarkEnd w:id="17"/>
    </w:p>
    <w:p w:rsidR="0056278F" w:rsidRPr="0056278F" w:rsidRDefault="0056278F" w:rsidP="002D1192">
      <w:pPr>
        <w:spacing w:after="0" w:line="240" w:lineRule="auto"/>
        <w:ind w:firstLine="576"/>
        <w:rPr>
          <w:szCs w:val="24"/>
          <w:lang w:eastAsia="ru-RU"/>
        </w:rPr>
      </w:pPr>
      <w:r w:rsidRPr="007256AE">
        <w:rPr>
          <w:b/>
        </w:rPr>
        <w:t>Рациональное питание.</w:t>
      </w:r>
      <w:r w:rsidRPr="0056278F">
        <w:rPr>
          <w:lang w:eastAsia="ru-RU"/>
        </w:rPr>
        <w:t xml:space="preserve">Объем и направленность тренировочных и соревновательных нагрузок обуславливают особенности потребностей организма спортсмена в пищевых веществах как источников энергии. Различают три компонента </w:t>
      </w:r>
      <w:r w:rsidR="007256AE" w:rsidRPr="0056278F">
        <w:rPr>
          <w:lang w:eastAsia="ru-RU"/>
        </w:rPr>
        <w:t xml:space="preserve">энергообеспечения: </w:t>
      </w:r>
      <w:r w:rsidR="007256AE" w:rsidRPr="0056278F">
        <w:rPr>
          <w:lang w:eastAsia="ru-RU"/>
        </w:rPr>
        <w:tab/>
      </w:r>
      <w:r w:rsidRPr="0056278F">
        <w:rPr>
          <w:lang w:eastAsia="ru-RU"/>
        </w:rPr>
        <w:t>алактатный, гликолитический и аэробный. Они связаны синтенсивностью, продолжительностью и другими особенностями выполняемой работы. Рацион кикбоксера должен быть достаточно калорийным. В общем количестве потребляемых калорий доля белков должна составлять 15%, жиров 25% углеводов 60%.</w:t>
      </w:r>
    </w:p>
    <w:p w:rsidR="0056278F" w:rsidRPr="0056278F" w:rsidRDefault="0056278F" w:rsidP="002D1192">
      <w:pPr>
        <w:spacing w:after="0" w:line="240" w:lineRule="auto"/>
        <w:ind w:firstLine="576"/>
        <w:rPr>
          <w:szCs w:val="24"/>
          <w:lang w:eastAsia="ru-RU"/>
        </w:rPr>
      </w:pPr>
      <w:r w:rsidRPr="0056278F">
        <w:rPr>
          <w:lang w:eastAsia="ru-RU"/>
        </w:rPr>
        <w:t>Подбор пищевых продуктов на отдельные приемы пищи зависит от того, когда она принимается (до и после физической нагрузки). Рациональное питание обеспечивается правильным распределением пищи в течение дня. При двухразовых тренировках рекомендуется следующее распределение калорийности суточного рациона:</w:t>
      </w:r>
    </w:p>
    <w:p w:rsidR="007256AE" w:rsidRDefault="007256AE" w:rsidP="002D1192">
      <w:pPr>
        <w:pStyle w:val="a7"/>
        <w:numPr>
          <w:ilvl w:val="0"/>
          <w:numId w:val="22"/>
        </w:numPr>
        <w:spacing w:after="0" w:line="240" w:lineRule="auto"/>
        <w:rPr>
          <w:lang w:eastAsia="ru-RU"/>
        </w:rPr>
      </w:pPr>
      <w:r>
        <w:rPr>
          <w:lang w:eastAsia="ru-RU"/>
        </w:rPr>
        <w:t>Первый завтрак – 5%</w:t>
      </w:r>
    </w:p>
    <w:p w:rsidR="007256AE" w:rsidRDefault="007256AE" w:rsidP="002D1192">
      <w:pPr>
        <w:pStyle w:val="a7"/>
        <w:numPr>
          <w:ilvl w:val="0"/>
          <w:numId w:val="22"/>
        </w:numPr>
        <w:spacing w:after="0" w:line="240" w:lineRule="auto"/>
        <w:rPr>
          <w:lang w:eastAsia="ru-RU"/>
        </w:rPr>
      </w:pPr>
      <w:r>
        <w:rPr>
          <w:lang w:eastAsia="ru-RU"/>
        </w:rPr>
        <w:t>Зарядка</w:t>
      </w:r>
    </w:p>
    <w:p w:rsidR="007256AE" w:rsidRDefault="007256AE" w:rsidP="002D1192">
      <w:pPr>
        <w:pStyle w:val="a7"/>
        <w:numPr>
          <w:ilvl w:val="0"/>
          <w:numId w:val="22"/>
        </w:numPr>
        <w:spacing w:after="0" w:line="240" w:lineRule="auto"/>
        <w:rPr>
          <w:lang w:eastAsia="ru-RU"/>
        </w:rPr>
      </w:pPr>
      <w:r>
        <w:rPr>
          <w:lang w:eastAsia="ru-RU"/>
        </w:rPr>
        <w:t>Второй завтрак – 25%</w:t>
      </w:r>
    </w:p>
    <w:p w:rsidR="007256AE" w:rsidRDefault="007256AE" w:rsidP="002D1192">
      <w:pPr>
        <w:pStyle w:val="a7"/>
        <w:numPr>
          <w:ilvl w:val="0"/>
          <w:numId w:val="22"/>
        </w:numPr>
        <w:spacing w:after="0" w:line="240" w:lineRule="auto"/>
        <w:rPr>
          <w:lang w:eastAsia="ru-RU"/>
        </w:rPr>
      </w:pPr>
      <w:r>
        <w:rPr>
          <w:lang w:eastAsia="ru-RU"/>
        </w:rPr>
        <w:t>Дневная тренировка</w:t>
      </w:r>
    </w:p>
    <w:p w:rsidR="007256AE" w:rsidRDefault="007256AE" w:rsidP="002D1192">
      <w:pPr>
        <w:pStyle w:val="a7"/>
        <w:numPr>
          <w:ilvl w:val="0"/>
          <w:numId w:val="22"/>
        </w:numPr>
        <w:spacing w:after="0" w:line="240" w:lineRule="auto"/>
        <w:rPr>
          <w:lang w:eastAsia="ru-RU"/>
        </w:rPr>
      </w:pPr>
      <w:r>
        <w:rPr>
          <w:lang w:eastAsia="ru-RU"/>
        </w:rPr>
        <w:t>Обед – 35%</w:t>
      </w:r>
    </w:p>
    <w:p w:rsidR="007256AE" w:rsidRDefault="007256AE" w:rsidP="002D1192">
      <w:pPr>
        <w:pStyle w:val="a7"/>
        <w:numPr>
          <w:ilvl w:val="0"/>
          <w:numId w:val="22"/>
        </w:numPr>
        <w:spacing w:after="0" w:line="240" w:lineRule="auto"/>
        <w:rPr>
          <w:lang w:eastAsia="ru-RU"/>
        </w:rPr>
      </w:pPr>
      <w:r>
        <w:rPr>
          <w:lang w:eastAsia="ru-RU"/>
        </w:rPr>
        <w:t>Полдник – 5%</w:t>
      </w:r>
    </w:p>
    <w:p w:rsidR="007256AE" w:rsidRDefault="007256AE" w:rsidP="002D1192">
      <w:pPr>
        <w:pStyle w:val="a7"/>
        <w:numPr>
          <w:ilvl w:val="0"/>
          <w:numId w:val="22"/>
        </w:numPr>
        <w:spacing w:after="0" w:line="240" w:lineRule="auto"/>
        <w:rPr>
          <w:lang w:eastAsia="ru-RU"/>
        </w:rPr>
      </w:pPr>
      <w:r>
        <w:rPr>
          <w:lang w:eastAsia="ru-RU"/>
        </w:rPr>
        <w:t>Вечерняя тренировка</w:t>
      </w:r>
    </w:p>
    <w:p w:rsidR="007256AE" w:rsidRDefault="007256AE" w:rsidP="002D1192">
      <w:pPr>
        <w:pStyle w:val="a7"/>
        <w:numPr>
          <w:ilvl w:val="0"/>
          <w:numId w:val="22"/>
        </w:numPr>
        <w:spacing w:after="0" w:line="240" w:lineRule="auto"/>
        <w:rPr>
          <w:lang w:eastAsia="ru-RU"/>
        </w:rPr>
      </w:pPr>
      <w:r>
        <w:rPr>
          <w:lang w:eastAsia="ru-RU"/>
        </w:rPr>
        <w:t>Ужин – 30%</w:t>
      </w:r>
    </w:p>
    <w:p w:rsidR="007256AE" w:rsidRPr="007256AE" w:rsidRDefault="0056278F" w:rsidP="002D1192">
      <w:pPr>
        <w:spacing w:after="0" w:line="240" w:lineRule="auto"/>
        <w:ind w:firstLine="360"/>
        <w:rPr>
          <w:lang w:eastAsia="ru-RU"/>
        </w:rPr>
      </w:pPr>
      <w:r w:rsidRPr="007256AE">
        <w:rPr>
          <w:b/>
        </w:rPr>
        <w:t>Восстановительные средства и мероприятия.</w:t>
      </w:r>
      <w:r w:rsidRPr="0056278F">
        <w:rPr>
          <w:lang w:eastAsia="ru-RU"/>
        </w:rPr>
        <w:t>В практике спортивной тренировки широкое распространение получили суховоздушные бани - сауны. Пребывание в сауне (при температуре 70°С и относительной влажности 10-15%), без предварительной физической нагрузки должно быть не более 30-35 мин, а с предварительной нагрузкой (тренировка или соревнование) - не более 20-25 мин. Пребывание в сауне более 30 мин при 90-100°С</w:t>
      </w:r>
      <w:r w:rsidR="007256AE" w:rsidRPr="007256AE">
        <w:rPr>
          <w:lang w:eastAsia="ru-RU"/>
        </w:rPr>
        <w:t xml:space="preserve">нежелательно, так как может вызвать отрицательные сдвиги в функциональном </w:t>
      </w:r>
      <w:r w:rsidR="007256AE" w:rsidRPr="007256AE">
        <w:rPr>
          <w:lang w:eastAsia="ru-RU"/>
        </w:rPr>
        <w:lastRenderedPageBreak/>
        <w:t>состоянии нервно-мышечного аппарата. Оптимальное время разового пребывания в сауне может быть определенно по частоте пульса, который не должен повышаться к концу захода на 150-160% по отношению к исходному.</w:t>
      </w:r>
    </w:p>
    <w:p w:rsidR="007256AE" w:rsidRPr="007256AE" w:rsidRDefault="007256AE" w:rsidP="002D1192">
      <w:pPr>
        <w:spacing w:after="0" w:line="240" w:lineRule="auto"/>
        <w:ind w:firstLine="360"/>
        <w:rPr>
          <w:szCs w:val="24"/>
          <w:lang w:eastAsia="ru-RU"/>
        </w:rPr>
      </w:pPr>
      <w:r w:rsidRPr="007256AE">
        <w:rPr>
          <w:b/>
        </w:rPr>
        <w:t>Массаж.</w:t>
      </w:r>
      <w:r w:rsidRPr="007256AE">
        <w:rPr>
          <w:lang w:eastAsia="ru-RU"/>
        </w:rPr>
        <w:t>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та или иная конкретная методика восстановительного массажа.</w:t>
      </w:r>
    </w:p>
    <w:p w:rsidR="007256AE" w:rsidRPr="007256AE" w:rsidRDefault="007256AE" w:rsidP="002D1192">
      <w:pPr>
        <w:spacing w:after="0" w:line="240" w:lineRule="auto"/>
        <w:ind w:firstLine="360"/>
        <w:rPr>
          <w:szCs w:val="24"/>
          <w:lang w:eastAsia="ru-RU"/>
        </w:rPr>
      </w:pPr>
      <w:r w:rsidRPr="007256AE">
        <w:rPr>
          <w:lang w:eastAsia="ru-RU"/>
        </w:rPr>
        <w:t>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окислительно</w:t>
      </w:r>
      <w:r>
        <w:rPr>
          <w:lang w:eastAsia="ru-RU"/>
        </w:rPr>
        <w:t>-</w:t>
      </w:r>
      <w:r w:rsidRPr="007256AE">
        <w:rPr>
          <w:lang w:eastAsia="ru-RU"/>
        </w:rPr>
        <w:softHyphen/>
        <w:t>восстановительных процессов, должен быть продолжительным, отличаться глубиной воздействия, но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мин, после тяжелых - 15-20 мин, после максимальных - 20-25 мин.</w:t>
      </w:r>
    </w:p>
    <w:p w:rsidR="007256AE" w:rsidRPr="007256AE" w:rsidRDefault="007256AE" w:rsidP="002D1192">
      <w:pPr>
        <w:spacing w:after="0" w:line="240" w:lineRule="auto"/>
        <w:ind w:firstLine="360"/>
        <w:rPr>
          <w:szCs w:val="24"/>
          <w:lang w:eastAsia="ru-RU"/>
        </w:rPr>
      </w:pPr>
      <w:r w:rsidRPr="007256AE">
        <w:rPr>
          <w:lang w:eastAsia="ru-RU"/>
        </w:rPr>
        <w:t>Массаж может быть мероприятием оперативного восстановления.</w:t>
      </w:r>
    </w:p>
    <w:p w:rsidR="007256AE" w:rsidRPr="007256AE" w:rsidRDefault="007256AE" w:rsidP="002D1192">
      <w:pPr>
        <w:spacing w:after="0" w:line="240" w:lineRule="auto"/>
        <w:ind w:firstLine="360"/>
        <w:rPr>
          <w:szCs w:val="24"/>
          <w:lang w:eastAsia="ru-RU"/>
        </w:rPr>
      </w:pPr>
      <w:r w:rsidRPr="007256AE">
        <w:rPr>
          <w:lang w:eastAsia="ru-RU"/>
        </w:rPr>
        <w:t>Восстановительные мероприятия могут проводиться с целью восстановления после нагрузки отдельного занятия, с целью подготовки к следующей нагрузке: общетонизирующие процедуры, восстановительные ванны (хвойные, эвкалиптовые).</w:t>
      </w:r>
    </w:p>
    <w:p w:rsidR="007256AE" w:rsidRPr="007256AE" w:rsidRDefault="007256AE" w:rsidP="002D1192">
      <w:pPr>
        <w:spacing w:after="0" w:line="240" w:lineRule="auto"/>
        <w:ind w:firstLine="360"/>
        <w:rPr>
          <w:szCs w:val="24"/>
          <w:lang w:eastAsia="ru-RU"/>
        </w:rPr>
      </w:pPr>
      <w:r w:rsidRPr="007256AE">
        <w:rPr>
          <w:b/>
        </w:rPr>
        <w:t>Фармакологические средства восстановления и витамины.</w:t>
      </w:r>
      <w:r w:rsidRPr="007256AE">
        <w:rPr>
          <w:lang w:eastAsia="ru-RU"/>
        </w:rPr>
        <w:t>Фармакологическое регулирование адаптационных возможностей учащихся /спортсменов должно проводиться строго индивидуально.</w:t>
      </w:r>
    </w:p>
    <w:p w:rsidR="007256AE" w:rsidRPr="007256AE" w:rsidRDefault="007256AE" w:rsidP="002D1192">
      <w:pPr>
        <w:spacing w:after="0" w:line="240" w:lineRule="auto"/>
        <w:ind w:firstLine="360"/>
        <w:rPr>
          <w:szCs w:val="24"/>
          <w:lang w:eastAsia="ru-RU"/>
        </w:rPr>
      </w:pPr>
      <w:r w:rsidRPr="007256AE">
        <w:rPr>
          <w:lang w:eastAsia="ru-RU"/>
        </w:rPr>
        <w:t>Основные принципы применения фармакологических средств восстановления.</w:t>
      </w:r>
    </w:p>
    <w:p w:rsidR="007256AE" w:rsidRPr="007256AE" w:rsidRDefault="007256AE" w:rsidP="002D1192">
      <w:pPr>
        <w:pStyle w:val="a7"/>
        <w:numPr>
          <w:ilvl w:val="0"/>
          <w:numId w:val="23"/>
        </w:numPr>
        <w:spacing w:after="0" w:line="240" w:lineRule="auto"/>
        <w:rPr>
          <w:lang w:eastAsia="ru-RU"/>
        </w:rPr>
      </w:pPr>
      <w:r w:rsidRPr="007256AE">
        <w:rPr>
          <w:lang w:eastAsia="ru-RU"/>
        </w:rPr>
        <w:t>Фармакологические препараты применяет только врач в соответствии с конкретными показаниями и состоянием спортсмена; тренерам категорически запрещается самостоятельно применять фармакологические препараты.</w:t>
      </w:r>
    </w:p>
    <w:p w:rsidR="007256AE" w:rsidRPr="007256AE" w:rsidRDefault="007256AE" w:rsidP="002D1192">
      <w:pPr>
        <w:pStyle w:val="a7"/>
        <w:numPr>
          <w:ilvl w:val="0"/>
          <w:numId w:val="23"/>
        </w:numPr>
        <w:spacing w:after="0" w:line="240" w:lineRule="auto"/>
        <w:rPr>
          <w:lang w:eastAsia="ru-RU"/>
        </w:rPr>
      </w:pPr>
      <w:r w:rsidRPr="007256AE">
        <w:rPr>
          <w:lang w:eastAsia="ru-RU"/>
        </w:rPr>
        <w:t>Необходима предварительная проверка индивидуальной переносимости препарата.</w:t>
      </w:r>
    </w:p>
    <w:p w:rsidR="007256AE" w:rsidRPr="007256AE" w:rsidRDefault="007256AE" w:rsidP="002D1192">
      <w:pPr>
        <w:pStyle w:val="a7"/>
        <w:numPr>
          <w:ilvl w:val="0"/>
          <w:numId w:val="23"/>
        </w:numPr>
        <w:spacing w:after="0" w:line="240" w:lineRule="auto"/>
        <w:rPr>
          <w:lang w:eastAsia="ru-RU"/>
        </w:rPr>
      </w:pPr>
      <w:r w:rsidRPr="007256AE">
        <w:rPr>
          <w:lang w:eastAsia="ru-RU"/>
        </w:rPr>
        <w:t>Продолжительное непрерывное применение препарата приводит к привыканию организма к данному лекарственному средству, что обуславливает необходимость увеличения его дозы для достижения желаемого эффекта, угнетает естественное течение восстановительных процессов, снижает тренирующий эффект нагрузки.</w:t>
      </w:r>
    </w:p>
    <w:p w:rsidR="007256AE" w:rsidRDefault="007256AE" w:rsidP="002D1192">
      <w:pPr>
        <w:pStyle w:val="a7"/>
        <w:numPr>
          <w:ilvl w:val="0"/>
          <w:numId w:val="23"/>
        </w:numPr>
        <w:spacing w:after="0" w:line="240" w:lineRule="auto"/>
        <w:rPr>
          <w:lang w:eastAsia="ru-RU"/>
        </w:rPr>
      </w:pPr>
      <w:r w:rsidRPr="007256AE">
        <w:rPr>
          <w:lang w:eastAsia="ru-RU"/>
        </w:rPr>
        <w:t>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w:t>
      </w:r>
      <w:r>
        <w:rPr>
          <w:lang w:eastAsia="ru-RU"/>
        </w:rPr>
        <w:t xml:space="preserve"> организма</w:t>
      </w:r>
    </w:p>
    <w:p w:rsidR="007256AE" w:rsidRPr="007256AE" w:rsidRDefault="007256AE" w:rsidP="002D1192">
      <w:pPr>
        <w:pStyle w:val="a7"/>
        <w:numPr>
          <w:ilvl w:val="0"/>
          <w:numId w:val="23"/>
        </w:numPr>
        <w:spacing w:after="0" w:line="240" w:lineRule="auto"/>
        <w:rPr>
          <w:szCs w:val="24"/>
          <w:lang w:eastAsia="ru-RU"/>
        </w:rPr>
      </w:pPr>
      <w:r w:rsidRPr="007256AE">
        <w:rPr>
          <w:lang w:eastAsia="ru-RU"/>
        </w:rPr>
        <w:t>Недопустимо использование фармакологических средств восстановления (кроме витаминов и препаратов, назначенных врачом для лечения) в пубертатный период развития организма юного спортсмена.</w:t>
      </w:r>
    </w:p>
    <w:p w:rsidR="007256AE" w:rsidRPr="007256AE" w:rsidRDefault="007256AE" w:rsidP="002D1192">
      <w:pPr>
        <w:spacing w:after="0" w:line="240" w:lineRule="auto"/>
        <w:ind w:firstLine="360"/>
        <w:rPr>
          <w:szCs w:val="24"/>
          <w:lang w:eastAsia="ru-RU"/>
        </w:rPr>
      </w:pPr>
      <w:r w:rsidRPr="007256AE">
        <w:rPr>
          <w:lang w:eastAsia="ru-RU"/>
        </w:rPr>
        <w:t>Для устранения витаминного дефицита (табл. 24) используются поливитаминные комплексы. Содержащие основные витамины в оптимальных сочетаниях. Наиболее доступны и эффективны геронтологические поливитаминные препараты «Ундевит» и «Декамевит», а также специально разработанные для применения при значительных физических нагрузках витаминные комплексы «Аэровит» и «Комплевит». Из зарубежных препаратов можно отметить «Супрадин-рош» (Швейцария).</w:t>
      </w:r>
    </w:p>
    <w:p w:rsidR="007256AE" w:rsidRPr="007256AE" w:rsidRDefault="007256AE" w:rsidP="002D1192">
      <w:pPr>
        <w:spacing w:after="0" w:line="240" w:lineRule="auto"/>
        <w:jc w:val="right"/>
        <w:rPr>
          <w:szCs w:val="24"/>
          <w:lang w:eastAsia="ru-RU"/>
        </w:rPr>
      </w:pPr>
      <w:r w:rsidRPr="007256AE">
        <w:rPr>
          <w:lang w:eastAsia="ru-RU"/>
        </w:rPr>
        <w:t>Таблица 24</w:t>
      </w:r>
    </w:p>
    <w:p w:rsidR="007256AE" w:rsidRPr="007256AE" w:rsidRDefault="007256AE" w:rsidP="002D1192">
      <w:pPr>
        <w:spacing w:after="0" w:line="240" w:lineRule="auto"/>
        <w:jc w:val="center"/>
        <w:rPr>
          <w:b/>
          <w:szCs w:val="24"/>
          <w:lang w:eastAsia="ru-RU"/>
        </w:rPr>
      </w:pPr>
      <w:r w:rsidRPr="007256AE">
        <w:rPr>
          <w:b/>
          <w:lang w:eastAsia="ru-RU"/>
        </w:rPr>
        <w:t>Суточная потребность в пищевых веществах спортсменов представителейсложно координационных видов спорта</w:t>
      </w:r>
    </w:p>
    <w:tbl>
      <w:tblPr>
        <w:tblW w:w="0" w:type="auto"/>
        <w:jc w:val="center"/>
        <w:tblLayout w:type="fixed"/>
        <w:tblCellMar>
          <w:left w:w="0" w:type="dxa"/>
          <w:right w:w="0" w:type="dxa"/>
        </w:tblCellMar>
        <w:tblLook w:val="0000"/>
      </w:tblPr>
      <w:tblGrid>
        <w:gridCol w:w="2246"/>
        <w:gridCol w:w="2246"/>
        <w:gridCol w:w="2246"/>
        <w:gridCol w:w="2246"/>
      </w:tblGrid>
      <w:tr w:rsidR="007256AE" w:rsidRPr="007256AE" w:rsidTr="00193BFD">
        <w:trPr>
          <w:trHeight w:val="283"/>
          <w:jc w:val="center"/>
        </w:trPr>
        <w:tc>
          <w:tcPr>
            <w:tcW w:w="2246" w:type="dxa"/>
            <w:tcBorders>
              <w:top w:val="single" w:sz="4" w:space="0" w:color="auto"/>
              <w:left w:val="single" w:sz="4" w:space="0" w:color="auto"/>
              <w:bottom w:val="nil"/>
              <w:right w:val="nil"/>
            </w:tcBorders>
            <w:shd w:val="clear" w:color="auto" w:fill="FFFFFF"/>
          </w:tcPr>
          <w:p w:rsidR="007256AE" w:rsidRPr="007256AE" w:rsidRDefault="007256AE" w:rsidP="002D1192">
            <w:pPr>
              <w:pStyle w:val="a8"/>
              <w:rPr>
                <w:szCs w:val="24"/>
                <w:lang w:eastAsia="ru-RU"/>
              </w:rPr>
            </w:pPr>
            <w:r w:rsidRPr="007256AE">
              <w:rPr>
                <w:lang w:eastAsia="ru-RU"/>
              </w:rPr>
              <w:t>Потребление</w:t>
            </w:r>
          </w:p>
        </w:tc>
        <w:tc>
          <w:tcPr>
            <w:tcW w:w="2246" w:type="dxa"/>
            <w:tcBorders>
              <w:top w:val="single" w:sz="4" w:space="0" w:color="auto"/>
              <w:left w:val="single" w:sz="4" w:space="0" w:color="auto"/>
              <w:bottom w:val="nil"/>
              <w:right w:val="nil"/>
            </w:tcBorders>
            <w:shd w:val="clear" w:color="auto" w:fill="FFFFFF"/>
          </w:tcPr>
          <w:p w:rsidR="007256AE" w:rsidRPr="007256AE" w:rsidRDefault="007256AE" w:rsidP="002D1192">
            <w:pPr>
              <w:pStyle w:val="a8"/>
              <w:rPr>
                <w:szCs w:val="24"/>
                <w:lang w:eastAsia="ru-RU"/>
              </w:rPr>
            </w:pPr>
            <w:r w:rsidRPr="007256AE">
              <w:rPr>
                <w:lang w:eastAsia="ru-RU"/>
              </w:rPr>
              <w:t>Количество</w:t>
            </w:r>
          </w:p>
        </w:tc>
        <w:tc>
          <w:tcPr>
            <w:tcW w:w="2246" w:type="dxa"/>
            <w:tcBorders>
              <w:top w:val="single" w:sz="4" w:space="0" w:color="auto"/>
              <w:left w:val="single" w:sz="4" w:space="0" w:color="auto"/>
              <w:bottom w:val="nil"/>
              <w:right w:val="nil"/>
            </w:tcBorders>
            <w:shd w:val="clear" w:color="auto" w:fill="FFFFFF"/>
          </w:tcPr>
          <w:p w:rsidR="007256AE" w:rsidRPr="007256AE" w:rsidRDefault="007256AE" w:rsidP="002D1192">
            <w:pPr>
              <w:pStyle w:val="a8"/>
              <w:rPr>
                <w:szCs w:val="24"/>
                <w:lang w:eastAsia="ru-RU"/>
              </w:rPr>
            </w:pPr>
            <w:r w:rsidRPr="007256AE">
              <w:rPr>
                <w:lang w:eastAsia="ru-RU"/>
              </w:rPr>
              <w:t>Потребление</w:t>
            </w:r>
          </w:p>
        </w:tc>
        <w:tc>
          <w:tcPr>
            <w:tcW w:w="2246" w:type="dxa"/>
            <w:tcBorders>
              <w:top w:val="single" w:sz="4" w:space="0" w:color="auto"/>
              <w:left w:val="single" w:sz="4" w:space="0" w:color="auto"/>
              <w:bottom w:val="nil"/>
              <w:right w:val="single" w:sz="4" w:space="0" w:color="auto"/>
            </w:tcBorders>
            <w:shd w:val="clear" w:color="auto" w:fill="FFFFFF"/>
          </w:tcPr>
          <w:p w:rsidR="007256AE" w:rsidRPr="007256AE" w:rsidRDefault="007256AE" w:rsidP="002D1192">
            <w:pPr>
              <w:pStyle w:val="a8"/>
              <w:rPr>
                <w:szCs w:val="24"/>
                <w:lang w:eastAsia="ru-RU"/>
              </w:rPr>
            </w:pPr>
            <w:r w:rsidRPr="007256AE">
              <w:rPr>
                <w:lang w:eastAsia="ru-RU"/>
              </w:rPr>
              <w:t>Количество</w:t>
            </w:r>
          </w:p>
        </w:tc>
      </w:tr>
      <w:tr w:rsidR="007256AE" w:rsidRPr="007256AE" w:rsidTr="00193BFD">
        <w:trPr>
          <w:trHeight w:val="241"/>
          <w:jc w:val="center"/>
        </w:trPr>
        <w:tc>
          <w:tcPr>
            <w:tcW w:w="2246" w:type="dxa"/>
            <w:tcBorders>
              <w:top w:val="single" w:sz="4" w:space="0" w:color="auto"/>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Энергии</w:t>
            </w:r>
          </w:p>
        </w:tc>
        <w:tc>
          <w:tcPr>
            <w:tcW w:w="2246" w:type="dxa"/>
            <w:tcBorders>
              <w:top w:val="single" w:sz="4" w:space="0" w:color="auto"/>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60,0 ккал/кг</w:t>
            </w:r>
          </w:p>
        </w:tc>
        <w:tc>
          <w:tcPr>
            <w:tcW w:w="2246" w:type="dxa"/>
            <w:tcBorders>
              <w:top w:val="single" w:sz="4" w:space="0" w:color="auto"/>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bCs/>
                <w:sz w:val="18"/>
                <w:szCs w:val="18"/>
                <w:lang w:eastAsia="ru-RU"/>
              </w:rPr>
              <w:t>РР</w:t>
            </w:r>
          </w:p>
        </w:tc>
        <w:tc>
          <w:tcPr>
            <w:tcW w:w="2246" w:type="dxa"/>
            <w:tcBorders>
              <w:top w:val="single" w:sz="4" w:space="0" w:color="auto"/>
              <w:left w:val="single" w:sz="4" w:space="0" w:color="auto"/>
              <w:bottom w:val="nil"/>
              <w:right w:val="single" w:sz="4" w:space="0" w:color="auto"/>
            </w:tcBorders>
            <w:shd w:val="clear" w:color="auto" w:fill="FFFFFF"/>
            <w:vAlign w:val="bottom"/>
          </w:tcPr>
          <w:p w:rsidR="007256AE" w:rsidRPr="007256AE" w:rsidRDefault="007256AE" w:rsidP="002D1192">
            <w:pPr>
              <w:pStyle w:val="a8"/>
              <w:rPr>
                <w:szCs w:val="24"/>
                <w:lang w:eastAsia="ru-RU"/>
              </w:rPr>
            </w:pPr>
            <w:r w:rsidRPr="007256AE">
              <w:rPr>
                <w:lang w:eastAsia="ru-RU"/>
              </w:rPr>
              <w:t>2,6 мг</w:t>
            </w:r>
          </w:p>
        </w:tc>
      </w:tr>
      <w:tr w:rsidR="007256AE" w:rsidRPr="007256AE" w:rsidTr="00193BFD">
        <w:trPr>
          <w:trHeight w:val="220"/>
          <w:jc w:val="center"/>
        </w:trPr>
        <w:tc>
          <w:tcPr>
            <w:tcW w:w="2246" w:type="dxa"/>
            <w:tcBorders>
              <w:top w:val="nil"/>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Белков</w:t>
            </w:r>
          </w:p>
        </w:tc>
        <w:tc>
          <w:tcPr>
            <w:tcW w:w="2246" w:type="dxa"/>
            <w:tcBorders>
              <w:top w:val="nil"/>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150,0 г -2,2 г/кг</w:t>
            </w:r>
          </w:p>
        </w:tc>
        <w:tc>
          <w:tcPr>
            <w:tcW w:w="2246" w:type="dxa"/>
            <w:tcBorders>
              <w:top w:val="nil"/>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А</w:t>
            </w:r>
          </w:p>
        </w:tc>
        <w:tc>
          <w:tcPr>
            <w:tcW w:w="2246" w:type="dxa"/>
            <w:tcBorders>
              <w:top w:val="nil"/>
              <w:left w:val="single" w:sz="4" w:space="0" w:color="auto"/>
              <w:bottom w:val="nil"/>
              <w:right w:val="single" w:sz="4" w:space="0" w:color="auto"/>
            </w:tcBorders>
            <w:shd w:val="clear" w:color="auto" w:fill="FFFFFF"/>
            <w:vAlign w:val="bottom"/>
          </w:tcPr>
          <w:p w:rsidR="007256AE" w:rsidRPr="007256AE" w:rsidRDefault="007256AE" w:rsidP="002D1192">
            <w:pPr>
              <w:pStyle w:val="a8"/>
              <w:rPr>
                <w:szCs w:val="24"/>
                <w:lang w:eastAsia="ru-RU"/>
              </w:rPr>
            </w:pPr>
            <w:r w:rsidRPr="007256AE">
              <w:rPr>
                <w:lang w:eastAsia="ru-RU"/>
              </w:rPr>
              <w:t>2,04 мг</w:t>
            </w:r>
          </w:p>
        </w:tc>
      </w:tr>
      <w:tr w:rsidR="007256AE" w:rsidRPr="007256AE" w:rsidTr="00193BFD">
        <w:trPr>
          <w:trHeight w:val="241"/>
          <w:jc w:val="center"/>
        </w:trPr>
        <w:tc>
          <w:tcPr>
            <w:tcW w:w="2246" w:type="dxa"/>
            <w:tcBorders>
              <w:top w:val="nil"/>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Жиров</w:t>
            </w:r>
          </w:p>
        </w:tc>
        <w:tc>
          <w:tcPr>
            <w:tcW w:w="2246" w:type="dxa"/>
            <w:tcBorders>
              <w:top w:val="nil"/>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124,0 г - 1,7 г/к г</w:t>
            </w:r>
          </w:p>
        </w:tc>
        <w:tc>
          <w:tcPr>
            <w:tcW w:w="2246" w:type="dxa"/>
            <w:tcBorders>
              <w:top w:val="nil"/>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Е</w:t>
            </w:r>
          </w:p>
        </w:tc>
        <w:tc>
          <w:tcPr>
            <w:tcW w:w="2246" w:type="dxa"/>
            <w:tcBorders>
              <w:top w:val="nil"/>
              <w:left w:val="single" w:sz="4" w:space="0" w:color="auto"/>
              <w:bottom w:val="nil"/>
              <w:right w:val="single" w:sz="4" w:space="0" w:color="auto"/>
            </w:tcBorders>
            <w:shd w:val="clear" w:color="auto" w:fill="FFFFFF"/>
            <w:vAlign w:val="bottom"/>
          </w:tcPr>
          <w:p w:rsidR="007256AE" w:rsidRPr="007256AE" w:rsidRDefault="007256AE" w:rsidP="002D1192">
            <w:pPr>
              <w:pStyle w:val="a8"/>
              <w:rPr>
                <w:szCs w:val="24"/>
                <w:lang w:eastAsia="ru-RU"/>
              </w:rPr>
            </w:pPr>
            <w:r w:rsidRPr="007256AE">
              <w:rPr>
                <w:lang w:eastAsia="ru-RU"/>
              </w:rPr>
              <w:t>24,0 мг</w:t>
            </w:r>
          </w:p>
        </w:tc>
      </w:tr>
      <w:tr w:rsidR="007256AE" w:rsidRPr="007256AE" w:rsidTr="00193BFD">
        <w:trPr>
          <w:trHeight w:val="225"/>
          <w:jc w:val="center"/>
        </w:trPr>
        <w:tc>
          <w:tcPr>
            <w:tcW w:w="2246" w:type="dxa"/>
            <w:tcBorders>
              <w:top w:val="nil"/>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Углеводов</w:t>
            </w:r>
          </w:p>
        </w:tc>
        <w:tc>
          <w:tcPr>
            <w:tcW w:w="2246" w:type="dxa"/>
            <w:tcBorders>
              <w:top w:val="nil"/>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570,0 г - 8,6 г/кг</w:t>
            </w:r>
          </w:p>
        </w:tc>
        <w:tc>
          <w:tcPr>
            <w:tcW w:w="2246" w:type="dxa"/>
            <w:tcBorders>
              <w:top w:val="nil"/>
              <w:left w:val="single" w:sz="4" w:space="0" w:color="auto"/>
              <w:bottom w:val="nil"/>
              <w:right w:val="nil"/>
            </w:tcBorders>
            <w:shd w:val="clear" w:color="auto" w:fill="FFFFFF"/>
          </w:tcPr>
          <w:p w:rsidR="007256AE" w:rsidRPr="007256AE" w:rsidRDefault="007256AE" w:rsidP="002D1192">
            <w:pPr>
              <w:pStyle w:val="a8"/>
              <w:rPr>
                <w:sz w:val="10"/>
                <w:szCs w:val="10"/>
                <w:lang w:eastAsia="ru-RU"/>
              </w:rPr>
            </w:pPr>
          </w:p>
        </w:tc>
        <w:tc>
          <w:tcPr>
            <w:tcW w:w="2246" w:type="dxa"/>
            <w:tcBorders>
              <w:top w:val="nil"/>
              <w:left w:val="single" w:sz="4" w:space="0" w:color="auto"/>
              <w:bottom w:val="nil"/>
              <w:right w:val="single" w:sz="4" w:space="0" w:color="auto"/>
            </w:tcBorders>
            <w:shd w:val="clear" w:color="auto" w:fill="FFFFFF"/>
          </w:tcPr>
          <w:p w:rsidR="007256AE" w:rsidRPr="007256AE" w:rsidRDefault="007256AE" w:rsidP="002D1192">
            <w:pPr>
              <w:pStyle w:val="a8"/>
              <w:rPr>
                <w:sz w:val="10"/>
                <w:szCs w:val="10"/>
                <w:lang w:eastAsia="ru-RU"/>
              </w:rPr>
            </w:pPr>
          </w:p>
        </w:tc>
      </w:tr>
      <w:tr w:rsidR="007256AE" w:rsidRPr="007256AE" w:rsidTr="00193BFD">
        <w:trPr>
          <w:trHeight w:val="272"/>
          <w:jc w:val="center"/>
        </w:trPr>
        <w:tc>
          <w:tcPr>
            <w:tcW w:w="4492" w:type="dxa"/>
            <w:gridSpan w:val="2"/>
            <w:tcBorders>
              <w:top w:val="single" w:sz="4" w:space="0" w:color="auto"/>
              <w:left w:val="single" w:sz="4" w:space="0" w:color="auto"/>
              <w:bottom w:val="nil"/>
              <w:right w:val="nil"/>
            </w:tcBorders>
            <w:shd w:val="clear" w:color="auto" w:fill="FFFFFF"/>
          </w:tcPr>
          <w:p w:rsidR="007256AE" w:rsidRPr="007256AE" w:rsidRDefault="007256AE" w:rsidP="002D1192">
            <w:pPr>
              <w:pStyle w:val="a8"/>
              <w:rPr>
                <w:szCs w:val="24"/>
                <w:lang w:eastAsia="ru-RU"/>
              </w:rPr>
            </w:pPr>
            <w:r w:rsidRPr="007256AE">
              <w:rPr>
                <w:lang w:eastAsia="ru-RU"/>
              </w:rPr>
              <w:t>Витаминов</w:t>
            </w:r>
          </w:p>
        </w:tc>
        <w:tc>
          <w:tcPr>
            <w:tcW w:w="4492" w:type="dxa"/>
            <w:gridSpan w:val="2"/>
            <w:tcBorders>
              <w:top w:val="single" w:sz="4" w:space="0" w:color="auto"/>
              <w:left w:val="single" w:sz="4" w:space="0" w:color="auto"/>
              <w:bottom w:val="nil"/>
              <w:right w:val="single" w:sz="4" w:space="0" w:color="auto"/>
            </w:tcBorders>
            <w:shd w:val="clear" w:color="auto" w:fill="FFFFFF"/>
          </w:tcPr>
          <w:p w:rsidR="007256AE" w:rsidRPr="007256AE" w:rsidRDefault="007256AE" w:rsidP="002D1192">
            <w:pPr>
              <w:pStyle w:val="a8"/>
              <w:rPr>
                <w:szCs w:val="24"/>
                <w:lang w:eastAsia="ru-RU"/>
              </w:rPr>
            </w:pPr>
            <w:r w:rsidRPr="007256AE">
              <w:rPr>
                <w:lang w:eastAsia="ru-RU"/>
              </w:rPr>
              <w:t>Минеральных элементов:</w:t>
            </w:r>
          </w:p>
        </w:tc>
      </w:tr>
      <w:tr w:rsidR="007256AE" w:rsidRPr="007256AE" w:rsidTr="00193BFD">
        <w:trPr>
          <w:trHeight w:val="230"/>
          <w:jc w:val="center"/>
        </w:trPr>
        <w:tc>
          <w:tcPr>
            <w:tcW w:w="2246" w:type="dxa"/>
            <w:tcBorders>
              <w:top w:val="single" w:sz="4" w:space="0" w:color="auto"/>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rFonts w:ascii="Century Gothic" w:hAnsi="Century Gothic" w:cs="Century Gothic"/>
                <w:bCs/>
                <w:szCs w:val="24"/>
                <w:lang w:eastAsia="ru-RU"/>
              </w:rPr>
              <w:t>с</w:t>
            </w:r>
          </w:p>
        </w:tc>
        <w:tc>
          <w:tcPr>
            <w:tcW w:w="2246" w:type="dxa"/>
            <w:tcBorders>
              <w:top w:val="single" w:sz="4" w:space="0" w:color="auto"/>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160, мг</w:t>
            </w:r>
          </w:p>
        </w:tc>
        <w:tc>
          <w:tcPr>
            <w:tcW w:w="2246" w:type="dxa"/>
            <w:tcBorders>
              <w:top w:val="single" w:sz="4" w:space="0" w:color="auto"/>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Калий</w:t>
            </w:r>
          </w:p>
        </w:tc>
        <w:tc>
          <w:tcPr>
            <w:tcW w:w="2246" w:type="dxa"/>
            <w:tcBorders>
              <w:top w:val="single" w:sz="4" w:space="0" w:color="auto"/>
              <w:left w:val="single" w:sz="4" w:space="0" w:color="auto"/>
              <w:bottom w:val="nil"/>
              <w:right w:val="single" w:sz="4" w:space="0" w:color="auto"/>
            </w:tcBorders>
            <w:shd w:val="clear" w:color="auto" w:fill="FFFFFF"/>
            <w:vAlign w:val="bottom"/>
          </w:tcPr>
          <w:p w:rsidR="007256AE" w:rsidRPr="007256AE" w:rsidRDefault="007256AE" w:rsidP="002D1192">
            <w:pPr>
              <w:pStyle w:val="a8"/>
              <w:rPr>
                <w:szCs w:val="24"/>
                <w:lang w:eastAsia="ru-RU"/>
              </w:rPr>
            </w:pPr>
            <w:r w:rsidRPr="007256AE">
              <w:rPr>
                <w:lang w:eastAsia="ru-RU"/>
              </w:rPr>
              <w:t>4,0 г</w:t>
            </w:r>
          </w:p>
        </w:tc>
      </w:tr>
      <w:tr w:rsidR="007256AE" w:rsidRPr="007256AE" w:rsidTr="00193BFD">
        <w:trPr>
          <w:trHeight w:val="241"/>
          <w:jc w:val="center"/>
        </w:trPr>
        <w:tc>
          <w:tcPr>
            <w:tcW w:w="2246" w:type="dxa"/>
            <w:tcBorders>
              <w:top w:val="nil"/>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rFonts w:ascii="Century Gothic" w:hAnsi="Century Gothic" w:cs="Century Gothic"/>
                <w:bCs/>
                <w:szCs w:val="24"/>
                <w:lang w:eastAsia="ru-RU"/>
              </w:rPr>
              <w:t>В</w:t>
            </w:r>
            <w:r>
              <w:rPr>
                <w:szCs w:val="20"/>
                <w:vertAlign w:val="subscript"/>
                <w:lang w:eastAsia="ru-RU"/>
              </w:rPr>
              <w:t>1</w:t>
            </w:r>
          </w:p>
        </w:tc>
        <w:tc>
          <w:tcPr>
            <w:tcW w:w="2246" w:type="dxa"/>
            <w:tcBorders>
              <w:top w:val="nil"/>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3,2 мг</w:t>
            </w:r>
          </w:p>
        </w:tc>
        <w:tc>
          <w:tcPr>
            <w:tcW w:w="2246" w:type="dxa"/>
            <w:tcBorders>
              <w:top w:val="nil"/>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Кальций</w:t>
            </w:r>
          </w:p>
        </w:tc>
        <w:tc>
          <w:tcPr>
            <w:tcW w:w="2246" w:type="dxa"/>
            <w:tcBorders>
              <w:top w:val="nil"/>
              <w:left w:val="single" w:sz="4" w:space="0" w:color="auto"/>
              <w:bottom w:val="nil"/>
              <w:right w:val="single" w:sz="4" w:space="0" w:color="auto"/>
            </w:tcBorders>
            <w:shd w:val="clear" w:color="auto" w:fill="FFFFFF"/>
            <w:vAlign w:val="bottom"/>
          </w:tcPr>
          <w:p w:rsidR="007256AE" w:rsidRPr="007256AE" w:rsidRDefault="007256AE" w:rsidP="002D1192">
            <w:pPr>
              <w:pStyle w:val="a8"/>
              <w:rPr>
                <w:szCs w:val="24"/>
                <w:lang w:eastAsia="ru-RU"/>
              </w:rPr>
            </w:pPr>
            <w:r w:rsidRPr="007256AE">
              <w:rPr>
                <w:lang w:eastAsia="ru-RU"/>
              </w:rPr>
              <w:t>1,4 г</w:t>
            </w:r>
          </w:p>
        </w:tc>
      </w:tr>
      <w:tr w:rsidR="007256AE" w:rsidRPr="007256AE" w:rsidTr="00193BFD">
        <w:trPr>
          <w:trHeight w:val="225"/>
          <w:jc w:val="center"/>
        </w:trPr>
        <w:tc>
          <w:tcPr>
            <w:tcW w:w="2246" w:type="dxa"/>
            <w:tcBorders>
              <w:top w:val="nil"/>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rFonts w:ascii="Century Gothic" w:hAnsi="Century Gothic" w:cs="Century Gothic"/>
                <w:bCs/>
                <w:szCs w:val="24"/>
                <w:lang w:eastAsia="ru-RU"/>
              </w:rPr>
              <w:t>В</w:t>
            </w:r>
            <w:r>
              <w:rPr>
                <w:szCs w:val="20"/>
                <w:vertAlign w:val="subscript"/>
                <w:lang w:eastAsia="ru-RU"/>
              </w:rPr>
              <w:t>2</w:t>
            </w:r>
          </w:p>
        </w:tc>
        <w:tc>
          <w:tcPr>
            <w:tcW w:w="2246" w:type="dxa"/>
            <w:tcBorders>
              <w:top w:val="nil"/>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3,7мг</w:t>
            </w:r>
          </w:p>
        </w:tc>
        <w:tc>
          <w:tcPr>
            <w:tcW w:w="2246" w:type="dxa"/>
            <w:tcBorders>
              <w:top w:val="nil"/>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Магний</w:t>
            </w:r>
          </w:p>
        </w:tc>
        <w:tc>
          <w:tcPr>
            <w:tcW w:w="2246" w:type="dxa"/>
            <w:tcBorders>
              <w:top w:val="nil"/>
              <w:left w:val="single" w:sz="4" w:space="0" w:color="auto"/>
              <w:bottom w:val="nil"/>
              <w:right w:val="single" w:sz="4" w:space="0" w:color="auto"/>
            </w:tcBorders>
            <w:shd w:val="clear" w:color="auto" w:fill="FFFFFF"/>
            <w:vAlign w:val="bottom"/>
          </w:tcPr>
          <w:p w:rsidR="007256AE" w:rsidRPr="007256AE" w:rsidRDefault="007256AE" w:rsidP="002D1192">
            <w:pPr>
              <w:pStyle w:val="a8"/>
              <w:rPr>
                <w:szCs w:val="24"/>
                <w:lang w:eastAsia="ru-RU"/>
              </w:rPr>
            </w:pPr>
            <w:r w:rsidRPr="007256AE">
              <w:rPr>
                <w:lang w:eastAsia="ru-RU"/>
              </w:rPr>
              <w:t>0,5 г</w:t>
            </w:r>
          </w:p>
        </w:tc>
      </w:tr>
      <w:tr w:rsidR="007256AE" w:rsidRPr="007256AE" w:rsidTr="00193BFD">
        <w:trPr>
          <w:trHeight w:val="241"/>
          <w:jc w:val="center"/>
        </w:trPr>
        <w:tc>
          <w:tcPr>
            <w:tcW w:w="2246" w:type="dxa"/>
            <w:tcBorders>
              <w:top w:val="nil"/>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В</w:t>
            </w:r>
            <w:r w:rsidRPr="007256AE">
              <w:rPr>
                <w:vertAlign w:val="subscript"/>
                <w:lang w:eastAsia="ru-RU"/>
              </w:rPr>
              <w:t>3</w:t>
            </w:r>
          </w:p>
        </w:tc>
        <w:tc>
          <w:tcPr>
            <w:tcW w:w="2246" w:type="dxa"/>
            <w:tcBorders>
              <w:top w:val="nil"/>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15,2мг</w:t>
            </w:r>
          </w:p>
        </w:tc>
        <w:tc>
          <w:tcPr>
            <w:tcW w:w="2246" w:type="dxa"/>
            <w:tcBorders>
              <w:top w:val="nil"/>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Натрий</w:t>
            </w:r>
          </w:p>
        </w:tc>
        <w:tc>
          <w:tcPr>
            <w:tcW w:w="2246" w:type="dxa"/>
            <w:tcBorders>
              <w:top w:val="nil"/>
              <w:left w:val="single" w:sz="4" w:space="0" w:color="auto"/>
              <w:bottom w:val="nil"/>
              <w:right w:val="single" w:sz="4" w:space="0" w:color="auto"/>
            </w:tcBorders>
            <w:shd w:val="clear" w:color="auto" w:fill="FFFFFF"/>
            <w:vAlign w:val="bottom"/>
          </w:tcPr>
          <w:p w:rsidR="007256AE" w:rsidRPr="007256AE" w:rsidRDefault="007256AE" w:rsidP="002D1192">
            <w:pPr>
              <w:pStyle w:val="a8"/>
              <w:rPr>
                <w:szCs w:val="24"/>
                <w:lang w:eastAsia="ru-RU"/>
              </w:rPr>
            </w:pPr>
            <w:r w:rsidRPr="007256AE">
              <w:rPr>
                <w:lang w:eastAsia="ru-RU"/>
              </w:rPr>
              <w:t>8,0 г</w:t>
            </w:r>
          </w:p>
        </w:tc>
      </w:tr>
      <w:tr w:rsidR="007256AE" w:rsidRPr="007256AE" w:rsidTr="00193BFD">
        <w:trPr>
          <w:trHeight w:val="80"/>
          <w:jc w:val="center"/>
        </w:trPr>
        <w:tc>
          <w:tcPr>
            <w:tcW w:w="2246" w:type="dxa"/>
            <w:tcBorders>
              <w:top w:val="nil"/>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В</w:t>
            </w:r>
            <w:r>
              <w:rPr>
                <w:vertAlign w:val="subscript"/>
                <w:lang w:eastAsia="ru-RU"/>
              </w:rPr>
              <w:t>6</w:t>
            </w:r>
          </w:p>
        </w:tc>
        <w:tc>
          <w:tcPr>
            <w:tcW w:w="2246" w:type="dxa"/>
            <w:tcBorders>
              <w:top w:val="nil"/>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5,6 мг</w:t>
            </w:r>
          </w:p>
        </w:tc>
        <w:tc>
          <w:tcPr>
            <w:tcW w:w="2246" w:type="dxa"/>
            <w:tcBorders>
              <w:top w:val="nil"/>
              <w:left w:val="single" w:sz="4" w:space="0" w:color="auto"/>
              <w:bottom w:val="nil"/>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Железо</w:t>
            </w:r>
          </w:p>
        </w:tc>
        <w:tc>
          <w:tcPr>
            <w:tcW w:w="2246" w:type="dxa"/>
            <w:tcBorders>
              <w:top w:val="nil"/>
              <w:left w:val="single" w:sz="4" w:space="0" w:color="auto"/>
              <w:bottom w:val="nil"/>
              <w:right w:val="single" w:sz="4" w:space="0" w:color="auto"/>
            </w:tcBorders>
            <w:shd w:val="clear" w:color="auto" w:fill="FFFFFF"/>
            <w:vAlign w:val="bottom"/>
          </w:tcPr>
          <w:p w:rsidR="007256AE" w:rsidRPr="007256AE" w:rsidRDefault="007256AE" w:rsidP="002D1192">
            <w:pPr>
              <w:pStyle w:val="a8"/>
              <w:rPr>
                <w:szCs w:val="24"/>
                <w:lang w:eastAsia="ru-RU"/>
              </w:rPr>
            </w:pPr>
            <w:r w:rsidRPr="007256AE">
              <w:rPr>
                <w:lang w:eastAsia="ru-RU"/>
              </w:rPr>
              <w:t>32,0 г</w:t>
            </w:r>
          </w:p>
        </w:tc>
      </w:tr>
      <w:tr w:rsidR="007256AE" w:rsidRPr="007256AE" w:rsidTr="00193BFD">
        <w:trPr>
          <w:trHeight w:val="241"/>
          <w:jc w:val="center"/>
        </w:trPr>
        <w:tc>
          <w:tcPr>
            <w:tcW w:w="2246" w:type="dxa"/>
            <w:tcBorders>
              <w:top w:val="nil"/>
              <w:left w:val="single" w:sz="4" w:space="0" w:color="auto"/>
              <w:bottom w:val="single" w:sz="4" w:space="0" w:color="auto"/>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В</w:t>
            </w:r>
            <w:r>
              <w:rPr>
                <w:vertAlign w:val="subscript"/>
                <w:lang w:eastAsia="ru-RU"/>
              </w:rPr>
              <w:t>12</w:t>
            </w:r>
          </w:p>
        </w:tc>
        <w:tc>
          <w:tcPr>
            <w:tcW w:w="2246" w:type="dxa"/>
            <w:tcBorders>
              <w:top w:val="nil"/>
              <w:left w:val="single" w:sz="4" w:space="0" w:color="auto"/>
              <w:bottom w:val="single" w:sz="4" w:space="0" w:color="auto"/>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4,0мг</w:t>
            </w:r>
          </w:p>
        </w:tc>
        <w:tc>
          <w:tcPr>
            <w:tcW w:w="2246" w:type="dxa"/>
            <w:tcBorders>
              <w:top w:val="nil"/>
              <w:left w:val="single" w:sz="4" w:space="0" w:color="auto"/>
              <w:bottom w:val="single" w:sz="4" w:space="0" w:color="auto"/>
              <w:right w:val="nil"/>
            </w:tcBorders>
            <w:shd w:val="clear" w:color="auto" w:fill="FFFFFF"/>
            <w:vAlign w:val="bottom"/>
          </w:tcPr>
          <w:p w:rsidR="007256AE" w:rsidRPr="007256AE" w:rsidRDefault="007256AE" w:rsidP="002D1192">
            <w:pPr>
              <w:pStyle w:val="a8"/>
              <w:rPr>
                <w:szCs w:val="24"/>
                <w:lang w:eastAsia="ru-RU"/>
              </w:rPr>
            </w:pPr>
            <w:r w:rsidRPr="007256AE">
              <w:rPr>
                <w:lang w:eastAsia="ru-RU"/>
              </w:rPr>
              <w:t>Фосфор</w:t>
            </w:r>
          </w:p>
        </w:tc>
        <w:tc>
          <w:tcPr>
            <w:tcW w:w="2246" w:type="dxa"/>
            <w:tcBorders>
              <w:top w:val="nil"/>
              <w:left w:val="single" w:sz="4" w:space="0" w:color="auto"/>
              <w:bottom w:val="single" w:sz="4" w:space="0" w:color="auto"/>
              <w:right w:val="single" w:sz="4" w:space="0" w:color="auto"/>
            </w:tcBorders>
            <w:shd w:val="clear" w:color="auto" w:fill="FFFFFF"/>
            <w:vAlign w:val="bottom"/>
          </w:tcPr>
          <w:p w:rsidR="007256AE" w:rsidRPr="007256AE" w:rsidRDefault="007256AE" w:rsidP="002D1192">
            <w:pPr>
              <w:pStyle w:val="a8"/>
              <w:rPr>
                <w:szCs w:val="24"/>
                <w:lang w:eastAsia="ru-RU"/>
              </w:rPr>
            </w:pPr>
            <w:r w:rsidRPr="007256AE">
              <w:rPr>
                <w:lang w:eastAsia="ru-RU"/>
              </w:rPr>
              <w:t>1,8 г</w:t>
            </w:r>
          </w:p>
        </w:tc>
      </w:tr>
    </w:tbl>
    <w:p w:rsidR="007256AE" w:rsidRDefault="007256AE" w:rsidP="002D1192">
      <w:pPr>
        <w:spacing w:after="0" w:line="240" w:lineRule="auto"/>
        <w:rPr>
          <w:b/>
          <w:bCs/>
          <w:sz w:val="18"/>
          <w:szCs w:val="18"/>
          <w:lang w:eastAsia="ru-RU"/>
        </w:rPr>
      </w:pPr>
      <w:bookmarkStart w:id="18" w:name="bookmark2"/>
    </w:p>
    <w:p w:rsidR="007256AE" w:rsidRPr="007256AE" w:rsidRDefault="007256AE" w:rsidP="002D1192">
      <w:pPr>
        <w:pStyle w:val="2"/>
        <w:spacing w:line="240" w:lineRule="auto"/>
        <w:rPr>
          <w:rFonts w:eastAsia="Times New Roman"/>
          <w:szCs w:val="24"/>
          <w:lang w:eastAsia="ru-RU"/>
        </w:rPr>
      </w:pPr>
      <w:bookmarkStart w:id="19" w:name="_Toc435204506"/>
      <w:r w:rsidRPr="007256AE">
        <w:rPr>
          <w:rFonts w:eastAsia="Times New Roman"/>
          <w:lang w:eastAsia="ru-RU"/>
        </w:rPr>
        <w:t xml:space="preserve">Инструкторская и судейская практика на различных этапах </w:t>
      </w:r>
      <w:r w:rsidR="00210A70">
        <w:rPr>
          <w:rFonts w:eastAsia="Times New Roman"/>
          <w:lang w:eastAsia="ru-RU"/>
        </w:rPr>
        <w:t>п</w:t>
      </w:r>
      <w:r w:rsidRPr="007256AE">
        <w:rPr>
          <w:rFonts w:eastAsia="Times New Roman"/>
          <w:lang w:eastAsia="ru-RU"/>
        </w:rPr>
        <w:t>одготовки</w:t>
      </w:r>
      <w:bookmarkEnd w:id="18"/>
      <w:bookmarkEnd w:id="19"/>
    </w:p>
    <w:p w:rsidR="007256AE" w:rsidRPr="007256AE" w:rsidRDefault="007256AE" w:rsidP="002D1192">
      <w:pPr>
        <w:spacing w:after="0" w:line="240" w:lineRule="auto"/>
        <w:ind w:firstLine="576"/>
        <w:rPr>
          <w:szCs w:val="24"/>
          <w:lang w:eastAsia="ru-RU"/>
        </w:rPr>
      </w:pPr>
      <w:r w:rsidRPr="007256AE">
        <w:rPr>
          <w:lang w:eastAsia="ru-RU"/>
        </w:rPr>
        <w:t>В течение всего периода обучения тренер готовит себе помощников, привлекая учащихся /спортсменов старших разрядов к организации занятий с младшими учащимися /спортсменами.</w:t>
      </w:r>
    </w:p>
    <w:p w:rsidR="007256AE" w:rsidRPr="007256AE" w:rsidRDefault="007256AE" w:rsidP="002D1192">
      <w:pPr>
        <w:spacing w:after="0" w:line="240" w:lineRule="auto"/>
        <w:ind w:firstLine="576"/>
        <w:rPr>
          <w:szCs w:val="24"/>
          <w:lang w:eastAsia="ru-RU"/>
        </w:rPr>
      </w:pPr>
      <w:r w:rsidRPr="007256AE">
        <w:rPr>
          <w:lang w:eastAsia="ru-RU"/>
        </w:rPr>
        <w:t>Работа по привитию инструкторских и судейских навыков проводится в учебных группах согласно типовому учебному плану. Работа проводится в форме бесед, семинаров, практических занятий и самостоятельного обслуживания соревнований. Примерный материал для различных групп учащихся /спортсменов приводится ниже.</w:t>
      </w:r>
    </w:p>
    <w:p w:rsidR="007256AE" w:rsidRPr="007256AE" w:rsidRDefault="007256AE" w:rsidP="002D1192">
      <w:pPr>
        <w:pStyle w:val="3"/>
        <w:spacing w:line="240" w:lineRule="auto"/>
        <w:rPr>
          <w:rFonts w:eastAsia="Times New Roman"/>
          <w:lang w:eastAsia="ru-RU"/>
        </w:rPr>
      </w:pPr>
      <w:bookmarkStart w:id="20" w:name="bookmark3"/>
      <w:bookmarkStart w:id="21" w:name="_Toc435204507"/>
      <w:r w:rsidRPr="007256AE">
        <w:rPr>
          <w:rFonts w:eastAsia="Times New Roman"/>
          <w:lang w:eastAsia="ru-RU"/>
        </w:rPr>
        <w:t>Этап спортивной специализации</w:t>
      </w:r>
      <w:bookmarkEnd w:id="20"/>
      <w:bookmarkEnd w:id="21"/>
    </w:p>
    <w:p w:rsidR="007256AE" w:rsidRPr="007256AE" w:rsidRDefault="007256AE" w:rsidP="002D1192">
      <w:pPr>
        <w:spacing w:after="0" w:line="240" w:lineRule="auto"/>
        <w:ind w:firstLine="708"/>
        <w:rPr>
          <w:lang w:eastAsia="ru-RU"/>
        </w:rPr>
      </w:pPr>
      <w:r w:rsidRPr="007256AE">
        <w:rPr>
          <w:lang w:eastAsia="ru-RU"/>
        </w:rPr>
        <w:t>Обязанности и права участников соревнований. Общие обязанности судей. Обязанности главного судьи, заместителя главного судьи, главного секретаря и егозаместителей, судей. Оформление места соревнований и подготовка ринга.</w:t>
      </w:r>
    </w:p>
    <w:p w:rsidR="007256AE" w:rsidRPr="007256AE" w:rsidRDefault="007256AE" w:rsidP="002D1192">
      <w:pPr>
        <w:spacing w:after="0" w:line="240" w:lineRule="auto"/>
        <w:ind w:firstLine="708"/>
        <w:rPr>
          <w:szCs w:val="24"/>
          <w:lang w:eastAsia="ru-RU"/>
        </w:rPr>
      </w:pPr>
      <w:r w:rsidRPr="007256AE">
        <w:rPr>
          <w:lang w:eastAsia="ru-RU"/>
        </w:rPr>
        <w:t>Составление комплексов упражнений для подготовительной, основной и заключительной частей занятия, разминка перед соревнованиями.</w:t>
      </w:r>
    </w:p>
    <w:p w:rsidR="007256AE" w:rsidRPr="007256AE" w:rsidRDefault="007256AE" w:rsidP="002D1192">
      <w:pPr>
        <w:spacing w:after="0" w:line="240" w:lineRule="auto"/>
        <w:ind w:firstLine="708"/>
        <w:rPr>
          <w:szCs w:val="24"/>
          <w:lang w:eastAsia="ru-RU"/>
        </w:rPr>
      </w:pPr>
      <w:r w:rsidRPr="007256AE">
        <w:rPr>
          <w:lang w:eastAsia="ru-RU"/>
        </w:rPr>
        <w:t>Составление планов-конспектов тренировочных занятий по физической и технической подготовке для групп начальной подготовки и учебно-тренировочных занятий в</w:t>
      </w:r>
      <w:r>
        <w:rPr>
          <w:lang w:eastAsia="ru-RU"/>
        </w:rPr>
        <w:t xml:space="preserve"> группах</w:t>
      </w:r>
      <w:r>
        <w:rPr>
          <w:lang w:eastAsia="ru-RU"/>
        </w:rPr>
        <w:tab/>
        <w:t>начальной</w:t>
      </w:r>
      <w:r>
        <w:rPr>
          <w:lang w:eastAsia="ru-RU"/>
        </w:rPr>
        <w:tab/>
        <w:t>подготовки</w:t>
      </w:r>
      <w:r>
        <w:rPr>
          <w:lang w:eastAsia="ru-RU"/>
        </w:rPr>
        <w:tab/>
        <w:t xml:space="preserve">и </w:t>
      </w:r>
      <w:r w:rsidRPr="007256AE">
        <w:rPr>
          <w:lang w:eastAsia="ru-RU"/>
        </w:rPr>
        <w:t>УТГ1-2-го года обучения. Проведение занятий.</w:t>
      </w:r>
    </w:p>
    <w:p w:rsidR="007256AE" w:rsidRPr="007256AE" w:rsidRDefault="007256AE" w:rsidP="002D1192">
      <w:pPr>
        <w:spacing w:after="0" w:line="240" w:lineRule="auto"/>
        <w:ind w:firstLine="708"/>
        <w:rPr>
          <w:szCs w:val="24"/>
          <w:lang w:eastAsia="ru-RU"/>
        </w:rPr>
      </w:pPr>
      <w:r w:rsidRPr="007256AE">
        <w:rPr>
          <w:lang w:eastAsia="ru-RU"/>
        </w:rPr>
        <w:t>Судейство соревнований в спортивной школе, помощь в организации и проведении соревнований района, города.</w:t>
      </w:r>
    </w:p>
    <w:p w:rsidR="007256AE" w:rsidRPr="007256AE" w:rsidRDefault="007256AE" w:rsidP="002D1192">
      <w:pPr>
        <w:spacing w:after="0" w:line="240" w:lineRule="auto"/>
        <w:ind w:firstLine="708"/>
        <w:rPr>
          <w:szCs w:val="24"/>
          <w:lang w:eastAsia="ru-RU"/>
        </w:rPr>
      </w:pPr>
      <w:r w:rsidRPr="007256AE">
        <w:rPr>
          <w:lang w:eastAsia="ru-RU"/>
        </w:rPr>
        <w:t>Выполнение обязанностей судьи, секретаря, хронометриста, коменданта.</w:t>
      </w:r>
    </w:p>
    <w:p w:rsidR="007256AE" w:rsidRPr="007256AE" w:rsidRDefault="007256AE" w:rsidP="002D1192">
      <w:pPr>
        <w:pStyle w:val="3"/>
        <w:spacing w:line="240" w:lineRule="auto"/>
        <w:rPr>
          <w:rFonts w:eastAsia="Times New Roman"/>
          <w:lang w:eastAsia="ru-RU"/>
        </w:rPr>
      </w:pPr>
      <w:bookmarkStart w:id="22" w:name="_Toc435204508"/>
      <w:r w:rsidRPr="007256AE">
        <w:rPr>
          <w:rFonts w:eastAsia="Times New Roman"/>
          <w:lang w:eastAsia="ru-RU"/>
        </w:rPr>
        <w:t>Этап совершенствования спортивного мастерства</w:t>
      </w:r>
      <w:bookmarkEnd w:id="22"/>
    </w:p>
    <w:p w:rsidR="007256AE" w:rsidRPr="007256AE" w:rsidRDefault="007256AE" w:rsidP="002D1192">
      <w:pPr>
        <w:spacing w:after="0" w:line="240" w:lineRule="auto"/>
        <w:ind w:firstLine="708"/>
        <w:rPr>
          <w:szCs w:val="24"/>
          <w:lang w:eastAsia="ru-RU"/>
        </w:rPr>
      </w:pPr>
      <w:r w:rsidRPr="007256AE">
        <w:rPr>
          <w:lang w:eastAsia="ru-RU"/>
        </w:rPr>
        <w:t>Составление рабочих планов и конспектов занятий. Составление индивидуальных перспективных планов на этап, период, годичный цикл подготовки. Составление документации для работы спортивной секции по кикбоксингу.</w:t>
      </w:r>
    </w:p>
    <w:p w:rsidR="007256AE" w:rsidRPr="007256AE" w:rsidRDefault="007256AE" w:rsidP="002D1192">
      <w:pPr>
        <w:spacing w:after="0" w:line="240" w:lineRule="auto"/>
        <w:ind w:firstLine="708"/>
        <w:rPr>
          <w:szCs w:val="24"/>
          <w:lang w:eastAsia="ru-RU"/>
        </w:rPr>
      </w:pPr>
      <w:r w:rsidRPr="007256AE">
        <w:rPr>
          <w:lang w:eastAsia="ru-RU"/>
        </w:rPr>
        <w:t>Проведение тренировочных занятий по физической и технической подготовке в учебно-тренировочных группах 3-4 года обучения и спортивного совершенствования.</w:t>
      </w:r>
    </w:p>
    <w:p w:rsidR="007256AE" w:rsidRPr="007256AE" w:rsidRDefault="007256AE" w:rsidP="002D1192">
      <w:pPr>
        <w:spacing w:after="0" w:line="240" w:lineRule="auto"/>
        <w:ind w:firstLine="708"/>
        <w:rPr>
          <w:szCs w:val="24"/>
          <w:lang w:eastAsia="ru-RU"/>
        </w:rPr>
      </w:pPr>
      <w:r w:rsidRPr="007256AE">
        <w:rPr>
          <w:lang w:eastAsia="ru-RU"/>
        </w:rPr>
        <w:t>Составление положения о соревнованиях. Практика судейства по основным обязанностям членов судейской коллегии на соревнованиях в спортивной школе, общеобразовательных школах района, города.</w:t>
      </w:r>
    </w:p>
    <w:p w:rsidR="007256AE" w:rsidRPr="007256AE" w:rsidRDefault="007256AE" w:rsidP="002D1192">
      <w:pPr>
        <w:spacing w:after="0" w:line="240" w:lineRule="auto"/>
        <w:ind w:firstLine="708"/>
        <w:rPr>
          <w:szCs w:val="24"/>
          <w:lang w:eastAsia="ru-RU"/>
        </w:rPr>
      </w:pPr>
      <w:r w:rsidRPr="007256AE">
        <w:rPr>
          <w:lang w:eastAsia="ru-RU"/>
        </w:rPr>
        <w:t>Организация и судейство районных и городских соревнований по кикбоксингу.</w:t>
      </w:r>
    </w:p>
    <w:p w:rsidR="007256AE" w:rsidRPr="007256AE" w:rsidRDefault="007256AE" w:rsidP="002D1192">
      <w:pPr>
        <w:pStyle w:val="3"/>
        <w:spacing w:line="240" w:lineRule="auto"/>
        <w:rPr>
          <w:rFonts w:eastAsia="Times New Roman"/>
          <w:lang w:eastAsia="ru-RU"/>
        </w:rPr>
      </w:pPr>
      <w:bookmarkStart w:id="23" w:name="_Toc435204509"/>
      <w:r w:rsidRPr="007256AE">
        <w:rPr>
          <w:rFonts w:eastAsia="Times New Roman"/>
          <w:lang w:eastAsia="ru-RU"/>
        </w:rPr>
        <w:t>Этап высшего спортивного мастерства</w:t>
      </w:r>
      <w:bookmarkEnd w:id="23"/>
    </w:p>
    <w:p w:rsidR="007256AE" w:rsidRPr="007256AE" w:rsidRDefault="007256AE" w:rsidP="002D1192">
      <w:pPr>
        <w:spacing w:after="0" w:line="240" w:lineRule="auto"/>
        <w:ind w:firstLine="708"/>
        <w:rPr>
          <w:szCs w:val="24"/>
          <w:lang w:eastAsia="ru-RU"/>
        </w:rPr>
      </w:pPr>
      <w:r w:rsidRPr="007256AE">
        <w:rPr>
          <w:lang w:eastAsia="ru-RU"/>
        </w:rPr>
        <w:t>Проведение занятий в группах начальной подготовки и учебно-тренировочныхгруппах.</w:t>
      </w:r>
    </w:p>
    <w:p w:rsidR="007256AE" w:rsidRPr="007256AE" w:rsidRDefault="007256AE" w:rsidP="002D1192">
      <w:pPr>
        <w:spacing w:after="0" w:line="240" w:lineRule="auto"/>
        <w:ind w:firstLine="708"/>
        <w:rPr>
          <w:szCs w:val="24"/>
          <w:lang w:eastAsia="ru-RU"/>
        </w:rPr>
      </w:pPr>
      <w:r w:rsidRPr="007256AE">
        <w:rPr>
          <w:lang w:eastAsia="ru-RU"/>
        </w:rPr>
        <w:t>Самостоятельное проведение занятий по собственному конспекту по любому разделу подготовки.</w:t>
      </w:r>
    </w:p>
    <w:p w:rsidR="007256AE" w:rsidRPr="007256AE" w:rsidRDefault="007256AE" w:rsidP="002D1192">
      <w:pPr>
        <w:spacing w:after="0" w:line="240" w:lineRule="auto"/>
        <w:ind w:firstLine="708"/>
        <w:rPr>
          <w:szCs w:val="24"/>
          <w:lang w:eastAsia="ru-RU"/>
        </w:rPr>
      </w:pPr>
      <w:r w:rsidRPr="007256AE">
        <w:rPr>
          <w:lang w:eastAsia="ru-RU"/>
        </w:rPr>
        <w:t>Помощь тренеру в проведении занятий и в наборе в спортивную школу.</w:t>
      </w:r>
    </w:p>
    <w:p w:rsidR="007256AE" w:rsidRPr="007256AE" w:rsidRDefault="007256AE" w:rsidP="002D1192">
      <w:pPr>
        <w:spacing w:after="0" w:line="240" w:lineRule="auto"/>
        <w:ind w:firstLine="708"/>
        <w:rPr>
          <w:szCs w:val="24"/>
          <w:lang w:eastAsia="ru-RU"/>
        </w:rPr>
      </w:pPr>
      <w:r w:rsidRPr="007256AE">
        <w:rPr>
          <w:lang w:eastAsia="ru-RU"/>
        </w:rPr>
        <w:t>Индивидуальная работа по технико-тактической подготовке с младшими разрядами.</w:t>
      </w:r>
    </w:p>
    <w:p w:rsidR="007256AE" w:rsidRPr="007256AE" w:rsidRDefault="007256AE" w:rsidP="002D1192">
      <w:pPr>
        <w:spacing w:after="0" w:line="240" w:lineRule="auto"/>
        <w:ind w:firstLine="708"/>
        <w:rPr>
          <w:szCs w:val="24"/>
          <w:lang w:eastAsia="ru-RU"/>
        </w:rPr>
      </w:pPr>
      <w:r w:rsidRPr="007256AE">
        <w:rPr>
          <w:lang w:eastAsia="ru-RU"/>
        </w:rPr>
        <w:t>Судейство соревнований спортивной школы, в роли Главного судьи, Зам. Главного судьи, Главного секретаря.</w:t>
      </w:r>
    </w:p>
    <w:p w:rsidR="007256AE" w:rsidRPr="007256AE" w:rsidRDefault="007256AE" w:rsidP="002D1192">
      <w:pPr>
        <w:spacing w:after="0" w:line="240" w:lineRule="auto"/>
        <w:ind w:firstLine="708"/>
        <w:rPr>
          <w:szCs w:val="24"/>
          <w:lang w:eastAsia="ru-RU"/>
        </w:rPr>
      </w:pPr>
      <w:r w:rsidRPr="007256AE">
        <w:rPr>
          <w:lang w:eastAsia="ru-RU"/>
        </w:rPr>
        <w:t>Судейство городских соревнований в роли судьи, рефери, заместителя Главного секретаря.</w:t>
      </w:r>
    </w:p>
    <w:p w:rsidR="007256AE" w:rsidRPr="007256AE" w:rsidRDefault="007256AE" w:rsidP="002D1192">
      <w:pPr>
        <w:spacing w:after="0" w:line="240" w:lineRule="auto"/>
        <w:ind w:firstLine="708"/>
        <w:rPr>
          <w:szCs w:val="24"/>
          <w:lang w:eastAsia="ru-RU"/>
        </w:rPr>
      </w:pPr>
      <w:r w:rsidRPr="007256AE">
        <w:rPr>
          <w:lang w:eastAsia="ru-RU"/>
        </w:rPr>
        <w:t>Выполнение требований на присвоение и звания судьи 1-ой категории.</w:t>
      </w:r>
    </w:p>
    <w:p w:rsidR="005D374A" w:rsidRPr="005D374A" w:rsidRDefault="007256AE" w:rsidP="002D1192">
      <w:pPr>
        <w:spacing w:after="0" w:line="240" w:lineRule="auto"/>
        <w:ind w:firstLine="708"/>
        <w:rPr>
          <w:lang w:eastAsia="ru-RU"/>
        </w:rPr>
      </w:pPr>
      <w:r w:rsidRPr="007256AE">
        <w:rPr>
          <w:lang w:eastAsia="ru-RU"/>
        </w:rPr>
        <w:t>На этапе углубленной специализированной подготовки необходимо организовывать специальный семинар по подготовке общественных тренеров и судей. В конце семинара сдается зачет или экзамен по теории и практике, который оформляется протоколом, где каждому выставляются оценки по теории, практике и итоговая оценка. Присвоение звания</w:t>
      </w:r>
      <w:r w:rsidR="005D374A" w:rsidRPr="005D374A">
        <w:rPr>
          <w:lang w:eastAsia="ru-RU"/>
        </w:rPr>
        <w:t>«Общественный судья», или «Юный инструктор по спорту» производится приказом или распоряжением по данной физкультурно-спортивной организации.</w:t>
      </w:r>
    </w:p>
    <w:p w:rsidR="005D374A" w:rsidRPr="005D374A" w:rsidRDefault="005D374A" w:rsidP="002D1192">
      <w:pPr>
        <w:pStyle w:val="1"/>
        <w:spacing w:line="240" w:lineRule="auto"/>
        <w:rPr>
          <w:rFonts w:eastAsia="Times New Roman"/>
          <w:szCs w:val="24"/>
        </w:rPr>
      </w:pPr>
      <w:bookmarkStart w:id="24" w:name="_Toc435204510"/>
      <w:r w:rsidRPr="005D374A">
        <w:rPr>
          <w:rFonts w:eastAsia="Times New Roman"/>
        </w:rPr>
        <w:t>СИСТЕМА КОНТРОЛЯ И ЗАЧЕТНЫЕ ТРЕБОВАНИЯ</w:t>
      </w:r>
      <w:bookmarkEnd w:id="24"/>
    </w:p>
    <w:p w:rsidR="005D374A" w:rsidRPr="005D374A" w:rsidRDefault="005D374A" w:rsidP="002D1192">
      <w:pPr>
        <w:pStyle w:val="2"/>
        <w:spacing w:line="240" w:lineRule="auto"/>
      </w:pPr>
      <w:bookmarkStart w:id="25" w:name="_Toc435204511"/>
      <w:r w:rsidRPr="005D374A">
        <w:t>Этапный, текущий, оперативный контроль</w:t>
      </w:r>
      <w:bookmarkEnd w:id="25"/>
    </w:p>
    <w:p w:rsidR="005D374A" w:rsidRPr="005D374A" w:rsidRDefault="005D374A" w:rsidP="002D1192">
      <w:pPr>
        <w:spacing w:after="0" w:line="240" w:lineRule="auto"/>
        <w:ind w:firstLine="576"/>
        <w:rPr>
          <w:szCs w:val="24"/>
          <w:lang w:eastAsia="ru-RU"/>
        </w:rPr>
      </w:pPr>
      <w:r w:rsidRPr="005D374A">
        <w:rPr>
          <w:lang w:eastAsia="ru-RU"/>
        </w:rPr>
        <w:t xml:space="preserve">Управление и контроль в подготовке требуют наличия сведений, которые определяют характер оценки хода подготовки и вносимых в нее корректив. </w:t>
      </w:r>
      <w:r w:rsidRPr="005D374A">
        <w:rPr>
          <w:bCs/>
          <w:lang w:eastAsia="ru-RU"/>
        </w:rPr>
        <w:t xml:space="preserve">В </w:t>
      </w:r>
      <w:r w:rsidRPr="005D374A">
        <w:rPr>
          <w:lang w:eastAsia="ru-RU"/>
        </w:rPr>
        <w:t xml:space="preserve">зависимости от ряда условий могут оцениваться результаты подготовки за достаточно длительный период, </w:t>
      </w:r>
      <w:r w:rsidRPr="005D374A">
        <w:rPr>
          <w:lang w:eastAsia="ru-RU"/>
        </w:rPr>
        <w:lastRenderedPageBreak/>
        <w:t xml:space="preserve">например, контрольные испытания уровня общей или специальной физической подготовленности, достигнутого к концу соответствующего этапа подготовки. Это - поэтапный контроль. Оценка результатов, достигнутых за микроцикл, характеризуется как текущий контроль. При его осуществлении принято регистрировать следующие параметры тренировочного процесса: средства подготовки (общая физическая подготовка, специальная физическая подготовка, специальная подготовка, соревновательная подготовка); время и объем тренировочного задания, применяемого средства подготовки в минутах; интенсивность тренировочного задания, определяемая по частоте сердечных сокращений (ЧСС) в минуту. </w:t>
      </w:r>
      <w:r w:rsidRPr="005D374A">
        <w:rPr>
          <w:bCs/>
          <w:lang w:eastAsia="ru-RU"/>
        </w:rPr>
        <w:t xml:space="preserve">В </w:t>
      </w:r>
      <w:r w:rsidRPr="005D374A">
        <w:rPr>
          <w:lang w:eastAsia="ru-RU"/>
        </w:rPr>
        <w:t>практике подготовки ЧСС чаще определяется пальпаторно в области лучевой артерии на руке, сонной артерии в области шеи или непосредственно в области сердца. ЧСС сч</w:t>
      </w:r>
      <w:r>
        <w:rPr>
          <w:lang w:eastAsia="ru-RU"/>
        </w:rPr>
        <w:t>итается в течение 10, 15 или 30</w:t>
      </w:r>
      <w:r w:rsidRPr="005D374A">
        <w:rPr>
          <w:lang w:eastAsia="ru-RU"/>
        </w:rPr>
        <w:t xml:space="preserve">с с последующим пересчетом на 1 мин. </w:t>
      </w:r>
      <w:r w:rsidRPr="005D374A">
        <w:rPr>
          <w:bCs/>
          <w:lang w:eastAsia="ru-RU"/>
        </w:rPr>
        <w:t xml:space="preserve">В </w:t>
      </w:r>
      <w:r w:rsidRPr="005D374A">
        <w:rPr>
          <w:lang w:eastAsia="ru-RU"/>
        </w:rPr>
        <w:t>ходе анализа тренировочных нагрузок определяется их преимущественная направленность и интенсивность.</w:t>
      </w:r>
    </w:p>
    <w:p w:rsidR="005D374A" w:rsidRPr="005D374A" w:rsidRDefault="005D374A" w:rsidP="002D1192">
      <w:pPr>
        <w:spacing w:after="0" w:line="240" w:lineRule="auto"/>
        <w:ind w:firstLine="576"/>
        <w:rPr>
          <w:szCs w:val="24"/>
          <w:lang w:eastAsia="ru-RU"/>
        </w:rPr>
      </w:pPr>
      <w:r w:rsidRPr="005D374A">
        <w:rPr>
          <w:lang w:eastAsia="ru-RU"/>
        </w:rPr>
        <w:t>Оперативный контроль связан с оценкой результатов отдельного занятия, отдельной части занятия и направлен на оперативную коррекцию подготовки (например, снижение исходного уровня возбуждения спортсмена перед спаррингом, если оно по результатам контроля завышено).</w:t>
      </w:r>
    </w:p>
    <w:p w:rsidR="005D374A" w:rsidRPr="005D374A" w:rsidRDefault="005D374A" w:rsidP="002D1192">
      <w:pPr>
        <w:spacing w:after="0" w:line="240" w:lineRule="auto"/>
        <w:ind w:firstLine="576"/>
        <w:rPr>
          <w:szCs w:val="24"/>
          <w:lang w:eastAsia="ru-RU"/>
        </w:rPr>
      </w:pPr>
      <w:r w:rsidRPr="005D374A">
        <w:rPr>
          <w:lang w:eastAsia="ru-RU"/>
        </w:rPr>
        <w:t>Результаты контроля определяют направление дальнейшей работы, планирование подготовки, изменения в ее ходе, средствах, методах, приоритетах, объемах и интенсивности тренировок и т.д.</w:t>
      </w:r>
    </w:p>
    <w:p w:rsidR="005D374A" w:rsidRPr="005D374A" w:rsidRDefault="005D374A" w:rsidP="002D1192">
      <w:pPr>
        <w:spacing w:after="0" w:line="240" w:lineRule="auto"/>
        <w:ind w:firstLine="576"/>
        <w:rPr>
          <w:lang w:eastAsia="ru-RU"/>
        </w:rPr>
      </w:pPr>
      <w:r w:rsidRPr="005D374A">
        <w:rPr>
          <w:lang w:eastAsia="ru-RU"/>
        </w:rPr>
        <w:t>С целью контроля может использоваться достаточно широкий набор оценок. Это характеристики особенностей соревновательной деятельности (плотность ведения боя; коэффициенты атаки и защиты, технико-тактическое разнообразие и степень освоения элементов техники и тактики и т.д.); реакции на нагрузку (биохимические пробы, врачебный контроль и др.); степень развития физических качеств; характер, количество и качество проделанной работы (ее объем и интенсивность и др.); психофизиологические показатели(скорость и точность реагирования, электрическое сопротивление кожи и др.); психологические и психолого-педагогические показатели (оценка уровня реактивной тревожности, самооценка физического состояния, активности и настроения до и после нагрузки и др.). Их выбор обусловлен возможностями, заинтересованностью лиц, осуществляющих подготовку; их компетентностью; умением эффективно пользоваться соответствующей информацией. Контроль всегда предполагает, возможность вмешаться в ситуацию, осуществить управляющие воздействия. Отсутствие действенных рычагов управления снижает и ценность получаемых контрольных сведений.</w:t>
      </w:r>
    </w:p>
    <w:p w:rsidR="005D374A" w:rsidRPr="005D374A" w:rsidRDefault="005D374A" w:rsidP="002D1192">
      <w:pPr>
        <w:pStyle w:val="2"/>
        <w:spacing w:line="240" w:lineRule="auto"/>
        <w:rPr>
          <w:rFonts w:eastAsia="Times New Roman"/>
          <w:szCs w:val="24"/>
          <w:lang w:eastAsia="ru-RU"/>
        </w:rPr>
      </w:pPr>
      <w:bookmarkStart w:id="26" w:name="_Toc435204512"/>
      <w:r w:rsidRPr="005D374A">
        <w:rPr>
          <w:rFonts w:eastAsia="Times New Roman"/>
          <w:lang w:eastAsia="ru-RU"/>
        </w:rPr>
        <w:t>Контрольные нормативы в подготовке кикбоксеров</w:t>
      </w:r>
      <w:bookmarkEnd w:id="26"/>
    </w:p>
    <w:p w:rsidR="005D374A" w:rsidRPr="005D374A" w:rsidRDefault="005D374A" w:rsidP="002D1192">
      <w:pPr>
        <w:spacing w:after="0" w:line="240" w:lineRule="auto"/>
        <w:ind w:firstLine="576"/>
        <w:rPr>
          <w:szCs w:val="24"/>
          <w:lang w:eastAsia="ru-RU"/>
        </w:rPr>
      </w:pPr>
      <w:r w:rsidRPr="005D374A">
        <w:rPr>
          <w:lang w:eastAsia="ru-RU"/>
        </w:rPr>
        <w:t>В практике кикбоксинга в той или иной форме, достаточно широко используются контрольные нормативы с целью осуществления полноценной подготовки. Широко применяются нормативы по общей и специальной физической подготовке, технической подготовке. При этом большинство нормативных требований сводятся к освоению определенного количества элементов техники: стоек, передвижений, ударов руками и ногами, защит, связок и т.д. По мере продвижения ученика к более высоким степеням мастерства постепенно увеличивается количество и сложность элементов техники и связок, состоящих из ударов, защит, передвижений, подсечек и т.д., которыми должен овладеть учащийся /спортсмен. Оценка достигнутой степени совершенства производится экспертами визуально» путем сравнения с эталонными представлениями. Оценивается общая координированность движений, их слитность, скорость, сила. Техника может демонстрироваться в имитационном режиме, в режиме работы с партнером по заданию, в спарринге. В последних двух случаях уже оценивается способность производить технические действия своевременно, адекватно сложившейся обстановке, в условиях активного противодействия противника, возрастающего утомления. Оценка производится в баллах.</w:t>
      </w:r>
    </w:p>
    <w:p w:rsidR="005D374A" w:rsidRPr="005D374A" w:rsidRDefault="005D374A" w:rsidP="002D1192">
      <w:pPr>
        <w:spacing w:after="0" w:line="240" w:lineRule="auto"/>
        <w:ind w:firstLine="576"/>
        <w:rPr>
          <w:szCs w:val="24"/>
          <w:lang w:eastAsia="ru-RU"/>
        </w:rPr>
      </w:pPr>
      <w:r w:rsidRPr="005D374A">
        <w:rPr>
          <w:u w:val="single"/>
          <w:lang w:eastAsia="ru-RU"/>
        </w:rPr>
        <w:t>Нормативы по специальной физической подготовке</w:t>
      </w:r>
      <w:r w:rsidRPr="005D374A">
        <w:rPr>
          <w:lang w:eastAsia="ru-RU"/>
        </w:rPr>
        <w:t xml:space="preserve"> в кикбоксинге сводятся к проявлению умения достигать и необходимое время поддерживать оптимальные характеристики тех или иных движений. Например, в течение определенного времени это нанесение одной из серий или связок ударов и защит по снаряду, лапам и т.д. Характер </w:t>
      </w:r>
      <w:r w:rsidRPr="005D374A">
        <w:rPr>
          <w:lang w:eastAsia="ru-RU"/>
        </w:rPr>
        <w:lastRenderedPageBreak/>
        <w:t>усилий, время поддержания необходимых параметров техники служат показателями достигнутого уровня специальной физической подготовленности. Так же как и в случае оценки степени освоения техники» оценка уровня специальной физической подготовленности в большинстве случаев производится визуально. Появление различного рода тренажеров, построенных как ударные динамометры и позволяющих оценивать силу, количество ударов и общий их тоннаж за определенное время, дают возможность переходить к количественному выражению критерия уровня специальной физической подготовленности.</w:t>
      </w:r>
    </w:p>
    <w:p w:rsidR="005D374A" w:rsidRPr="005D374A" w:rsidRDefault="005D374A" w:rsidP="002D1192">
      <w:pPr>
        <w:spacing w:after="0" w:line="240" w:lineRule="auto"/>
        <w:ind w:firstLine="576"/>
        <w:rPr>
          <w:szCs w:val="24"/>
          <w:lang w:eastAsia="ru-RU"/>
        </w:rPr>
      </w:pPr>
      <w:r w:rsidRPr="005D374A">
        <w:rPr>
          <w:u w:val="single"/>
          <w:lang w:eastAsia="ru-RU"/>
        </w:rPr>
        <w:t>Нормативы по общей физической подготовке</w:t>
      </w:r>
      <w:r w:rsidRPr="005D374A">
        <w:rPr>
          <w:lang w:eastAsia="ru-RU"/>
        </w:rPr>
        <w:t xml:space="preserve"> связаны с достижением определенных результатов в упражнениях н</w:t>
      </w:r>
      <w:r>
        <w:rPr>
          <w:lang w:eastAsia="ru-RU"/>
        </w:rPr>
        <w:t xml:space="preserve">еспецифического характера: бег, </w:t>
      </w:r>
      <w:r w:rsidRPr="005D374A">
        <w:rPr>
          <w:lang w:eastAsia="ru-RU"/>
        </w:rPr>
        <w:t>плавание, метания,гимнастические упражнения, тяжелая атлетика и т.д. В данном случае чаще используются упражнения, отражающие специфику режима, в котором происходит поединок кикбоксеров и степень развития физических качеств: силы, быстроты, координационных способностей, гибкости, выносливость.</w:t>
      </w:r>
    </w:p>
    <w:p w:rsidR="005D374A" w:rsidRPr="005D374A" w:rsidRDefault="005D374A" w:rsidP="002D1192">
      <w:pPr>
        <w:spacing w:after="0" w:line="240" w:lineRule="auto"/>
        <w:ind w:firstLine="576"/>
        <w:rPr>
          <w:szCs w:val="24"/>
          <w:lang w:eastAsia="ru-RU"/>
        </w:rPr>
      </w:pPr>
      <w:r w:rsidRPr="005D374A">
        <w:rPr>
          <w:lang w:eastAsia="ru-RU"/>
        </w:rPr>
        <w:t>Достижение определенных результатов в отношении техники, общей и специальной физической подготовленности одновременно является и средством и результатом подготовки. Оно несет в себе и определенный психологический эффект, т.к. обнаруживает степень соответствия ученика определенным требованиям данного уровня спортивной квалификации и, соответственно, его подготовленность к демонстрации определенного результата. В целом, использование контрольных нормативов является одной из важнейших составляющих подготовки.</w:t>
      </w:r>
    </w:p>
    <w:p w:rsidR="005D374A" w:rsidRPr="005D374A" w:rsidRDefault="005D374A" w:rsidP="002D1192">
      <w:pPr>
        <w:spacing w:after="0" w:line="240" w:lineRule="auto"/>
        <w:ind w:firstLine="576"/>
        <w:rPr>
          <w:szCs w:val="24"/>
          <w:lang w:eastAsia="ru-RU"/>
        </w:rPr>
      </w:pPr>
      <w:r w:rsidRPr="005D374A">
        <w:rPr>
          <w:lang w:eastAsia="ru-RU"/>
        </w:rPr>
        <w:t>Тестирование контрольных нормативов в зависимости от их вида и задач может осуществляться 2 раза в год (начало и конец учебного года), может осуществляться на различных этапах подготовки по мере их прохождения (начало и конец мезоцикла, например, и т.д.). Пример нормативов по ОФП и СФП приведен выше в таблицах 5,6,7,8.</w:t>
      </w:r>
    </w:p>
    <w:p w:rsidR="00193BFD" w:rsidRDefault="00193BFD" w:rsidP="002D1192">
      <w:pPr>
        <w:spacing w:after="0" w:line="240" w:lineRule="auto"/>
        <w:jc w:val="center"/>
        <w:rPr>
          <w:b/>
          <w:sz w:val="28"/>
          <w:lang w:eastAsia="ru-RU"/>
        </w:rPr>
      </w:pPr>
    </w:p>
    <w:p w:rsidR="005D374A" w:rsidRPr="00193BFD" w:rsidRDefault="005D374A" w:rsidP="002D1192">
      <w:pPr>
        <w:spacing w:after="0" w:line="240" w:lineRule="auto"/>
        <w:jc w:val="center"/>
        <w:rPr>
          <w:b/>
          <w:sz w:val="28"/>
          <w:szCs w:val="24"/>
          <w:lang w:eastAsia="ru-RU"/>
        </w:rPr>
      </w:pPr>
      <w:r w:rsidRPr="00193BFD">
        <w:rPr>
          <w:b/>
          <w:sz w:val="28"/>
          <w:lang w:eastAsia="ru-RU"/>
        </w:rPr>
        <w:t>Влияние физических качеств и телосложения на результативность</w:t>
      </w:r>
    </w:p>
    <w:tbl>
      <w:tblPr>
        <w:tblW w:w="0" w:type="auto"/>
        <w:jc w:val="center"/>
        <w:tblLayout w:type="fixed"/>
        <w:tblCellMar>
          <w:left w:w="0" w:type="dxa"/>
          <w:right w:w="0" w:type="dxa"/>
        </w:tblCellMar>
        <w:tblLook w:val="0000"/>
      </w:tblPr>
      <w:tblGrid>
        <w:gridCol w:w="4391"/>
        <w:gridCol w:w="4443"/>
      </w:tblGrid>
      <w:tr w:rsidR="005D374A" w:rsidRPr="005D374A" w:rsidTr="00193BFD">
        <w:trPr>
          <w:trHeight w:val="295"/>
          <w:jc w:val="center"/>
        </w:trPr>
        <w:tc>
          <w:tcPr>
            <w:tcW w:w="4391" w:type="dxa"/>
            <w:tcBorders>
              <w:top w:val="single" w:sz="4" w:space="0" w:color="auto"/>
              <w:left w:val="single" w:sz="4" w:space="0" w:color="auto"/>
              <w:bottom w:val="nil"/>
              <w:right w:val="nil"/>
            </w:tcBorders>
            <w:shd w:val="clear" w:color="auto" w:fill="FFFFFF"/>
            <w:vAlign w:val="center"/>
          </w:tcPr>
          <w:p w:rsidR="005D374A" w:rsidRPr="005D374A" w:rsidRDefault="005D374A" w:rsidP="002D1192">
            <w:pPr>
              <w:pStyle w:val="a8"/>
              <w:rPr>
                <w:b/>
                <w:szCs w:val="24"/>
                <w:lang w:eastAsia="ru-RU"/>
              </w:rPr>
            </w:pPr>
            <w:r w:rsidRPr="005D374A">
              <w:rPr>
                <w:b/>
                <w:lang w:eastAsia="ru-RU"/>
              </w:rPr>
              <w:t>Физические качества и телосложение</w:t>
            </w:r>
          </w:p>
        </w:tc>
        <w:tc>
          <w:tcPr>
            <w:tcW w:w="4443" w:type="dxa"/>
            <w:tcBorders>
              <w:top w:val="single" w:sz="4" w:space="0" w:color="auto"/>
              <w:left w:val="single" w:sz="4" w:space="0" w:color="auto"/>
              <w:bottom w:val="nil"/>
              <w:right w:val="single" w:sz="4" w:space="0" w:color="auto"/>
            </w:tcBorders>
            <w:shd w:val="clear" w:color="auto" w:fill="FFFFFF"/>
            <w:vAlign w:val="center"/>
          </w:tcPr>
          <w:p w:rsidR="005D374A" w:rsidRPr="005D374A" w:rsidRDefault="005D374A" w:rsidP="002D1192">
            <w:pPr>
              <w:pStyle w:val="a8"/>
              <w:rPr>
                <w:b/>
                <w:szCs w:val="24"/>
                <w:lang w:eastAsia="ru-RU"/>
              </w:rPr>
            </w:pPr>
            <w:r w:rsidRPr="005D374A">
              <w:rPr>
                <w:b/>
                <w:lang w:eastAsia="ru-RU"/>
              </w:rPr>
              <w:t>Уровень влияния</w:t>
            </w:r>
          </w:p>
        </w:tc>
      </w:tr>
      <w:tr w:rsidR="005D374A" w:rsidRPr="005D374A" w:rsidTr="00193BFD">
        <w:trPr>
          <w:trHeight w:val="285"/>
          <w:jc w:val="center"/>
        </w:trPr>
        <w:tc>
          <w:tcPr>
            <w:tcW w:w="4391" w:type="dxa"/>
            <w:tcBorders>
              <w:top w:val="single" w:sz="4" w:space="0" w:color="auto"/>
              <w:left w:val="single" w:sz="4" w:space="0" w:color="auto"/>
              <w:bottom w:val="nil"/>
              <w:right w:val="nil"/>
            </w:tcBorders>
            <w:shd w:val="clear" w:color="auto" w:fill="FFFFFF"/>
            <w:vAlign w:val="center"/>
          </w:tcPr>
          <w:p w:rsidR="005D374A" w:rsidRPr="005D374A" w:rsidRDefault="005D374A" w:rsidP="002D1192">
            <w:pPr>
              <w:pStyle w:val="a8"/>
              <w:rPr>
                <w:szCs w:val="24"/>
                <w:lang w:eastAsia="ru-RU"/>
              </w:rPr>
            </w:pPr>
            <w:r w:rsidRPr="005D374A">
              <w:rPr>
                <w:sz w:val="23"/>
                <w:szCs w:val="23"/>
                <w:lang w:eastAsia="ru-RU"/>
              </w:rPr>
              <w:t>Скоростные способности</w:t>
            </w:r>
          </w:p>
        </w:tc>
        <w:tc>
          <w:tcPr>
            <w:tcW w:w="4443" w:type="dxa"/>
            <w:tcBorders>
              <w:top w:val="single" w:sz="4" w:space="0" w:color="auto"/>
              <w:left w:val="single" w:sz="4" w:space="0" w:color="auto"/>
              <w:bottom w:val="nil"/>
              <w:right w:val="single" w:sz="4" w:space="0" w:color="auto"/>
            </w:tcBorders>
            <w:shd w:val="clear" w:color="auto" w:fill="FFFFFF"/>
            <w:vAlign w:val="center"/>
          </w:tcPr>
          <w:p w:rsidR="005D374A" w:rsidRPr="005D374A" w:rsidRDefault="005D374A" w:rsidP="002D1192">
            <w:pPr>
              <w:pStyle w:val="a8"/>
              <w:rPr>
                <w:szCs w:val="24"/>
                <w:lang w:eastAsia="ru-RU"/>
              </w:rPr>
            </w:pPr>
            <w:r w:rsidRPr="005D374A">
              <w:rPr>
                <w:sz w:val="23"/>
                <w:szCs w:val="23"/>
                <w:lang w:eastAsia="ru-RU"/>
              </w:rPr>
              <w:t>значительное влияние</w:t>
            </w:r>
          </w:p>
        </w:tc>
      </w:tr>
      <w:tr w:rsidR="005D374A" w:rsidRPr="005D374A" w:rsidTr="00193BFD">
        <w:trPr>
          <w:trHeight w:val="261"/>
          <w:jc w:val="center"/>
        </w:trPr>
        <w:tc>
          <w:tcPr>
            <w:tcW w:w="4391" w:type="dxa"/>
            <w:tcBorders>
              <w:top w:val="single" w:sz="4" w:space="0" w:color="auto"/>
              <w:left w:val="single" w:sz="4" w:space="0" w:color="auto"/>
              <w:bottom w:val="nil"/>
              <w:right w:val="nil"/>
            </w:tcBorders>
            <w:shd w:val="clear" w:color="auto" w:fill="FFFFFF"/>
            <w:vAlign w:val="center"/>
          </w:tcPr>
          <w:p w:rsidR="005D374A" w:rsidRPr="005D374A" w:rsidRDefault="005D374A" w:rsidP="002D1192">
            <w:pPr>
              <w:pStyle w:val="a8"/>
              <w:rPr>
                <w:szCs w:val="24"/>
                <w:lang w:eastAsia="ru-RU"/>
              </w:rPr>
            </w:pPr>
            <w:r w:rsidRPr="005D374A">
              <w:rPr>
                <w:sz w:val="23"/>
                <w:szCs w:val="23"/>
                <w:lang w:eastAsia="ru-RU"/>
              </w:rPr>
              <w:t>Мышечная сила</w:t>
            </w:r>
          </w:p>
        </w:tc>
        <w:tc>
          <w:tcPr>
            <w:tcW w:w="4443" w:type="dxa"/>
            <w:tcBorders>
              <w:top w:val="single" w:sz="4" w:space="0" w:color="auto"/>
              <w:left w:val="single" w:sz="4" w:space="0" w:color="auto"/>
              <w:bottom w:val="nil"/>
              <w:right w:val="single" w:sz="4" w:space="0" w:color="auto"/>
            </w:tcBorders>
            <w:shd w:val="clear" w:color="auto" w:fill="FFFFFF"/>
            <w:vAlign w:val="center"/>
          </w:tcPr>
          <w:p w:rsidR="005D374A" w:rsidRPr="005D374A" w:rsidRDefault="005D374A" w:rsidP="002D1192">
            <w:pPr>
              <w:pStyle w:val="a8"/>
              <w:rPr>
                <w:szCs w:val="24"/>
                <w:lang w:eastAsia="ru-RU"/>
              </w:rPr>
            </w:pPr>
            <w:r w:rsidRPr="005D374A">
              <w:rPr>
                <w:sz w:val="23"/>
                <w:szCs w:val="23"/>
                <w:lang w:eastAsia="ru-RU"/>
              </w:rPr>
              <w:t>значительное влияние</w:t>
            </w:r>
          </w:p>
        </w:tc>
      </w:tr>
      <w:tr w:rsidR="005D374A" w:rsidRPr="005D374A" w:rsidTr="00193BFD">
        <w:trPr>
          <w:trHeight w:val="279"/>
          <w:jc w:val="center"/>
        </w:trPr>
        <w:tc>
          <w:tcPr>
            <w:tcW w:w="4391" w:type="dxa"/>
            <w:tcBorders>
              <w:top w:val="single" w:sz="4" w:space="0" w:color="auto"/>
              <w:left w:val="single" w:sz="4" w:space="0" w:color="auto"/>
              <w:bottom w:val="nil"/>
              <w:right w:val="nil"/>
            </w:tcBorders>
            <w:shd w:val="clear" w:color="auto" w:fill="FFFFFF"/>
            <w:vAlign w:val="center"/>
          </w:tcPr>
          <w:p w:rsidR="005D374A" w:rsidRPr="005D374A" w:rsidRDefault="005D374A" w:rsidP="002D1192">
            <w:pPr>
              <w:pStyle w:val="a8"/>
              <w:rPr>
                <w:szCs w:val="24"/>
                <w:lang w:eastAsia="ru-RU"/>
              </w:rPr>
            </w:pPr>
            <w:r w:rsidRPr="005D374A">
              <w:rPr>
                <w:sz w:val="23"/>
                <w:szCs w:val="23"/>
                <w:lang w:eastAsia="ru-RU"/>
              </w:rPr>
              <w:t>Вестибулярная устойчивость</w:t>
            </w:r>
          </w:p>
        </w:tc>
        <w:tc>
          <w:tcPr>
            <w:tcW w:w="4443" w:type="dxa"/>
            <w:tcBorders>
              <w:top w:val="single" w:sz="4" w:space="0" w:color="auto"/>
              <w:left w:val="single" w:sz="4" w:space="0" w:color="auto"/>
              <w:bottom w:val="nil"/>
              <w:right w:val="single" w:sz="4" w:space="0" w:color="auto"/>
            </w:tcBorders>
            <w:shd w:val="clear" w:color="auto" w:fill="FFFFFF"/>
            <w:vAlign w:val="center"/>
          </w:tcPr>
          <w:p w:rsidR="005D374A" w:rsidRPr="005D374A" w:rsidRDefault="005D374A" w:rsidP="002D1192">
            <w:pPr>
              <w:pStyle w:val="a8"/>
              <w:rPr>
                <w:szCs w:val="24"/>
                <w:lang w:eastAsia="ru-RU"/>
              </w:rPr>
            </w:pPr>
            <w:r w:rsidRPr="005D374A">
              <w:rPr>
                <w:sz w:val="23"/>
                <w:szCs w:val="23"/>
                <w:lang w:eastAsia="ru-RU"/>
              </w:rPr>
              <w:t>среднее влияние</w:t>
            </w:r>
          </w:p>
        </w:tc>
      </w:tr>
      <w:tr w:rsidR="005D374A" w:rsidRPr="005D374A" w:rsidTr="00193BFD">
        <w:trPr>
          <w:trHeight w:val="127"/>
          <w:jc w:val="center"/>
        </w:trPr>
        <w:tc>
          <w:tcPr>
            <w:tcW w:w="4391" w:type="dxa"/>
            <w:tcBorders>
              <w:top w:val="single" w:sz="4" w:space="0" w:color="auto"/>
              <w:left w:val="single" w:sz="4" w:space="0" w:color="auto"/>
              <w:bottom w:val="nil"/>
              <w:right w:val="nil"/>
            </w:tcBorders>
            <w:shd w:val="clear" w:color="auto" w:fill="FFFFFF"/>
            <w:vAlign w:val="center"/>
          </w:tcPr>
          <w:p w:rsidR="005D374A" w:rsidRPr="005D374A" w:rsidRDefault="005D374A" w:rsidP="002D1192">
            <w:pPr>
              <w:pStyle w:val="a8"/>
              <w:rPr>
                <w:szCs w:val="24"/>
                <w:lang w:eastAsia="ru-RU"/>
              </w:rPr>
            </w:pPr>
            <w:r w:rsidRPr="005D374A">
              <w:rPr>
                <w:sz w:val="23"/>
                <w:szCs w:val="23"/>
                <w:lang w:eastAsia="ru-RU"/>
              </w:rPr>
              <w:t>Выносливость</w:t>
            </w:r>
          </w:p>
        </w:tc>
        <w:tc>
          <w:tcPr>
            <w:tcW w:w="4443" w:type="dxa"/>
            <w:tcBorders>
              <w:top w:val="single" w:sz="4" w:space="0" w:color="auto"/>
              <w:left w:val="single" w:sz="4" w:space="0" w:color="auto"/>
              <w:bottom w:val="nil"/>
              <w:right w:val="single" w:sz="4" w:space="0" w:color="auto"/>
            </w:tcBorders>
            <w:shd w:val="clear" w:color="auto" w:fill="FFFFFF"/>
            <w:vAlign w:val="center"/>
          </w:tcPr>
          <w:p w:rsidR="005D374A" w:rsidRPr="005D374A" w:rsidRDefault="005D374A" w:rsidP="002D1192">
            <w:pPr>
              <w:pStyle w:val="a8"/>
              <w:rPr>
                <w:szCs w:val="24"/>
                <w:lang w:eastAsia="ru-RU"/>
              </w:rPr>
            </w:pPr>
            <w:r w:rsidRPr="005D374A">
              <w:rPr>
                <w:sz w:val="23"/>
                <w:szCs w:val="23"/>
                <w:lang w:eastAsia="ru-RU"/>
              </w:rPr>
              <w:t>значительное влияние</w:t>
            </w:r>
          </w:p>
        </w:tc>
      </w:tr>
      <w:tr w:rsidR="005D374A" w:rsidRPr="005D374A" w:rsidTr="00193BFD">
        <w:trPr>
          <w:trHeight w:val="273"/>
          <w:jc w:val="center"/>
        </w:trPr>
        <w:tc>
          <w:tcPr>
            <w:tcW w:w="4391" w:type="dxa"/>
            <w:tcBorders>
              <w:top w:val="single" w:sz="4" w:space="0" w:color="auto"/>
              <w:left w:val="single" w:sz="4" w:space="0" w:color="auto"/>
              <w:bottom w:val="nil"/>
              <w:right w:val="nil"/>
            </w:tcBorders>
            <w:shd w:val="clear" w:color="auto" w:fill="FFFFFF"/>
            <w:vAlign w:val="center"/>
          </w:tcPr>
          <w:p w:rsidR="005D374A" w:rsidRPr="005D374A" w:rsidRDefault="005D374A" w:rsidP="002D1192">
            <w:pPr>
              <w:pStyle w:val="a8"/>
              <w:rPr>
                <w:szCs w:val="24"/>
                <w:lang w:eastAsia="ru-RU"/>
              </w:rPr>
            </w:pPr>
            <w:r w:rsidRPr="005D374A">
              <w:rPr>
                <w:sz w:val="23"/>
                <w:szCs w:val="23"/>
                <w:lang w:eastAsia="ru-RU"/>
              </w:rPr>
              <w:t>Гибкость</w:t>
            </w:r>
          </w:p>
        </w:tc>
        <w:tc>
          <w:tcPr>
            <w:tcW w:w="4443" w:type="dxa"/>
            <w:tcBorders>
              <w:top w:val="single" w:sz="4" w:space="0" w:color="auto"/>
              <w:left w:val="single" w:sz="4" w:space="0" w:color="auto"/>
              <w:bottom w:val="nil"/>
              <w:right w:val="single" w:sz="4" w:space="0" w:color="auto"/>
            </w:tcBorders>
            <w:shd w:val="clear" w:color="auto" w:fill="FFFFFF"/>
            <w:vAlign w:val="center"/>
          </w:tcPr>
          <w:p w:rsidR="005D374A" w:rsidRPr="005D374A" w:rsidRDefault="005D374A" w:rsidP="002D1192">
            <w:pPr>
              <w:pStyle w:val="a8"/>
              <w:rPr>
                <w:szCs w:val="24"/>
                <w:lang w:eastAsia="ru-RU"/>
              </w:rPr>
            </w:pPr>
            <w:r w:rsidRPr="005D374A">
              <w:rPr>
                <w:sz w:val="23"/>
                <w:szCs w:val="23"/>
                <w:lang w:eastAsia="ru-RU"/>
              </w:rPr>
              <w:t>незначительное влияние</w:t>
            </w:r>
          </w:p>
        </w:tc>
      </w:tr>
      <w:tr w:rsidR="005D374A" w:rsidRPr="005D374A" w:rsidTr="00193BFD">
        <w:trPr>
          <w:trHeight w:val="277"/>
          <w:jc w:val="center"/>
        </w:trPr>
        <w:tc>
          <w:tcPr>
            <w:tcW w:w="4391" w:type="dxa"/>
            <w:tcBorders>
              <w:top w:val="single" w:sz="4" w:space="0" w:color="auto"/>
              <w:left w:val="single" w:sz="4" w:space="0" w:color="auto"/>
              <w:bottom w:val="nil"/>
              <w:right w:val="nil"/>
            </w:tcBorders>
            <w:shd w:val="clear" w:color="auto" w:fill="FFFFFF"/>
            <w:vAlign w:val="center"/>
          </w:tcPr>
          <w:p w:rsidR="005D374A" w:rsidRPr="005D374A" w:rsidRDefault="005D374A" w:rsidP="002D1192">
            <w:pPr>
              <w:pStyle w:val="a8"/>
              <w:rPr>
                <w:szCs w:val="24"/>
                <w:lang w:eastAsia="ru-RU"/>
              </w:rPr>
            </w:pPr>
            <w:r w:rsidRPr="005D374A">
              <w:rPr>
                <w:sz w:val="23"/>
                <w:szCs w:val="23"/>
                <w:lang w:eastAsia="ru-RU"/>
              </w:rPr>
              <w:t>Координационные способности</w:t>
            </w:r>
          </w:p>
        </w:tc>
        <w:tc>
          <w:tcPr>
            <w:tcW w:w="4443" w:type="dxa"/>
            <w:tcBorders>
              <w:top w:val="single" w:sz="4" w:space="0" w:color="auto"/>
              <w:left w:val="single" w:sz="4" w:space="0" w:color="auto"/>
              <w:bottom w:val="nil"/>
              <w:right w:val="single" w:sz="4" w:space="0" w:color="auto"/>
            </w:tcBorders>
            <w:shd w:val="clear" w:color="auto" w:fill="FFFFFF"/>
            <w:vAlign w:val="center"/>
          </w:tcPr>
          <w:p w:rsidR="005D374A" w:rsidRPr="005D374A" w:rsidRDefault="005D374A" w:rsidP="002D1192">
            <w:pPr>
              <w:pStyle w:val="a8"/>
              <w:rPr>
                <w:szCs w:val="24"/>
                <w:lang w:eastAsia="ru-RU"/>
              </w:rPr>
            </w:pPr>
            <w:r w:rsidRPr="005D374A">
              <w:rPr>
                <w:sz w:val="23"/>
                <w:szCs w:val="23"/>
                <w:lang w:eastAsia="ru-RU"/>
              </w:rPr>
              <w:t>значительное влияние</w:t>
            </w:r>
          </w:p>
        </w:tc>
      </w:tr>
      <w:tr w:rsidR="005D374A" w:rsidRPr="005D374A" w:rsidTr="00193BFD">
        <w:trPr>
          <w:trHeight w:val="281"/>
          <w:jc w:val="center"/>
        </w:trPr>
        <w:tc>
          <w:tcPr>
            <w:tcW w:w="4391" w:type="dxa"/>
            <w:tcBorders>
              <w:top w:val="single" w:sz="4" w:space="0" w:color="auto"/>
              <w:left w:val="single" w:sz="4" w:space="0" w:color="auto"/>
              <w:bottom w:val="single" w:sz="4" w:space="0" w:color="auto"/>
              <w:right w:val="nil"/>
            </w:tcBorders>
            <w:shd w:val="clear" w:color="auto" w:fill="FFFFFF"/>
            <w:vAlign w:val="center"/>
          </w:tcPr>
          <w:p w:rsidR="005D374A" w:rsidRPr="005D374A" w:rsidRDefault="005D374A" w:rsidP="002D1192">
            <w:pPr>
              <w:pStyle w:val="a8"/>
              <w:rPr>
                <w:szCs w:val="24"/>
                <w:lang w:eastAsia="ru-RU"/>
              </w:rPr>
            </w:pPr>
            <w:r w:rsidRPr="005D374A">
              <w:rPr>
                <w:sz w:val="23"/>
                <w:szCs w:val="23"/>
                <w:lang w:eastAsia="ru-RU"/>
              </w:rPr>
              <w:t>Телосложение</w:t>
            </w:r>
          </w:p>
        </w:tc>
        <w:tc>
          <w:tcPr>
            <w:tcW w:w="4443" w:type="dxa"/>
            <w:tcBorders>
              <w:top w:val="single" w:sz="4" w:space="0" w:color="auto"/>
              <w:left w:val="single" w:sz="4" w:space="0" w:color="auto"/>
              <w:bottom w:val="single" w:sz="4" w:space="0" w:color="auto"/>
              <w:right w:val="single" w:sz="4" w:space="0" w:color="auto"/>
            </w:tcBorders>
            <w:shd w:val="clear" w:color="auto" w:fill="FFFFFF"/>
            <w:vAlign w:val="center"/>
          </w:tcPr>
          <w:p w:rsidR="005D374A" w:rsidRPr="005D374A" w:rsidRDefault="005D374A" w:rsidP="002D1192">
            <w:pPr>
              <w:pStyle w:val="a8"/>
              <w:rPr>
                <w:szCs w:val="24"/>
                <w:lang w:eastAsia="ru-RU"/>
              </w:rPr>
            </w:pPr>
            <w:r w:rsidRPr="005D374A">
              <w:rPr>
                <w:sz w:val="23"/>
                <w:szCs w:val="23"/>
                <w:lang w:eastAsia="ru-RU"/>
              </w:rPr>
              <w:t>незначительное влияние</w:t>
            </w:r>
          </w:p>
        </w:tc>
      </w:tr>
    </w:tbl>
    <w:p w:rsidR="005D374A" w:rsidRPr="005D374A" w:rsidRDefault="005D374A" w:rsidP="002D1192">
      <w:pPr>
        <w:spacing w:after="0" w:line="240" w:lineRule="auto"/>
        <w:ind w:firstLine="576"/>
        <w:rPr>
          <w:szCs w:val="24"/>
          <w:lang w:eastAsia="ru-RU"/>
        </w:rPr>
      </w:pPr>
    </w:p>
    <w:p w:rsidR="005D374A" w:rsidRPr="00193BFD" w:rsidRDefault="005D374A" w:rsidP="002D1192">
      <w:pPr>
        <w:pStyle w:val="2"/>
        <w:spacing w:line="240" w:lineRule="auto"/>
        <w:rPr>
          <w:sz w:val="28"/>
          <w:szCs w:val="28"/>
          <w:lang w:eastAsia="ru-RU"/>
        </w:rPr>
      </w:pPr>
      <w:bookmarkStart w:id="27" w:name="_Toc435204513"/>
      <w:r w:rsidRPr="00193BFD">
        <w:rPr>
          <w:rFonts w:eastAsia="Times New Roman"/>
          <w:sz w:val="28"/>
          <w:szCs w:val="28"/>
          <w:lang w:eastAsia="ru-RU"/>
        </w:rPr>
        <w:t>Программный материал для практических занятий</w:t>
      </w:r>
      <w:bookmarkEnd w:id="27"/>
    </w:p>
    <w:p w:rsidR="005D374A" w:rsidRPr="00193BFD" w:rsidRDefault="005D374A" w:rsidP="002D1192">
      <w:pPr>
        <w:pStyle w:val="3"/>
        <w:spacing w:line="240" w:lineRule="auto"/>
        <w:rPr>
          <w:rFonts w:eastAsia="Times New Roman"/>
          <w:sz w:val="28"/>
          <w:szCs w:val="28"/>
          <w:lang w:eastAsia="ru-RU"/>
        </w:rPr>
      </w:pPr>
      <w:bookmarkStart w:id="28" w:name="_Toc435204514"/>
      <w:r w:rsidRPr="00193BFD">
        <w:rPr>
          <w:rFonts w:eastAsia="Times New Roman"/>
          <w:sz w:val="28"/>
          <w:szCs w:val="28"/>
          <w:lang w:eastAsia="ru-RU"/>
        </w:rPr>
        <w:t>Нагрузка в занятии</w:t>
      </w:r>
      <w:bookmarkEnd w:id="28"/>
    </w:p>
    <w:p w:rsidR="005D374A" w:rsidRPr="005D374A" w:rsidRDefault="005D374A" w:rsidP="002D1192">
      <w:pPr>
        <w:spacing w:after="0" w:line="240" w:lineRule="auto"/>
        <w:ind w:firstLine="708"/>
        <w:rPr>
          <w:szCs w:val="24"/>
          <w:lang w:eastAsia="ru-RU"/>
        </w:rPr>
      </w:pPr>
      <w:r w:rsidRPr="005D374A">
        <w:rPr>
          <w:lang w:eastAsia="ru-RU"/>
        </w:rPr>
        <w:t>В зависимости от степени утомления различают малую, среднюю, значительную и большую нагрузку.</w:t>
      </w:r>
    </w:p>
    <w:p w:rsidR="005D374A" w:rsidRPr="005D374A" w:rsidRDefault="005D374A" w:rsidP="002D1192">
      <w:pPr>
        <w:spacing w:after="0" w:line="240" w:lineRule="auto"/>
        <w:ind w:firstLine="708"/>
        <w:rPr>
          <w:szCs w:val="24"/>
          <w:lang w:eastAsia="ru-RU"/>
        </w:rPr>
      </w:pPr>
      <w:r w:rsidRPr="005D374A">
        <w:rPr>
          <w:u w:val="single"/>
          <w:lang w:eastAsia="ru-RU"/>
        </w:rPr>
        <w:t>Малая нагрузка</w:t>
      </w:r>
      <w:r w:rsidRPr="005D374A">
        <w:rPr>
          <w:lang w:eastAsia="ru-RU"/>
        </w:rPr>
        <w:t xml:space="preserve"> характеризуется выполнением работы 15-20% объема от той, которая выполняется до наступления явного утомления. С ее помощью решаются задачи поддерживания уровня тренированности, создания условий для эффективного восстановления.</w:t>
      </w:r>
    </w:p>
    <w:p w:rsidR="005D374A" w:rsidRPr="005D374A" w:rsidRDefault="005D374A" w:rsidP="002D1192">
      <w:pPr>
        <w:spacing w:after="0" w:line="240" w:lineRule="auto"/>
        <w:ind w:firstLine="708"/>
        <w:rPr>
          <w:szCs w:val="24"/>
          <w:lang w:eastAsia="ru-RU"/>
        </w:rPr>
      </w:pPr>
      <w:r w:rsidRPr="005D374A">
        <w:rPr>
          <w:u w:val="single"/>
          <w:lang w:eastAsia="ru-RU"/>
        </w:rPr>
        <w:t>Средняя нагрузка</w:t>
      </w:r>
      <w:r w:rsidRPr="005D374A">
        <w:rPr>
          <w:lang w:eastAsia="ru-RU"/>
        </w:rPr>
        <w:t>. В данном случае речь идет о 40-60% объема работы от той, которая выполняется до наступления явного утомления. Данная нагрузка также решает задачи поддержания уровня тренированности, решения отдельных задач подготовки (например, разучивание новых вариантов тактики).</w:t>
      </w:r>
    </w:p>
    <w:p w:rsidR="005D374A" w:rsidRPr="005D374A" w:rsidRDefault="005D374A" w:rsidP="002D1192">
      <w:pPr>
        <w:spacing w:after="0" w:line="240" w:lineRule="auto"/>
        <w:ind w:firstLine="708"/>
        <w:rPr>
          <w:szCs w:val="24"/>
          <w:lang w:eastAsia="ru-RU"/>
        </w:rPr>
      </w:pPr>
      <w:r w:rsidRPr="005D374A">
        <w:rPr>
          <w:u w:val="single"/>
          <w:lang w:eastAsia="ru-RU"/>
        </w:rPr>
        <w:t>Значительная нагрузка</w:t>
      </w:r>
      <w:r w:rsidRPr="005D374A">
        <w:rPr>
          <w:lang w:eastAsia="ru-RU"/>
        </w:rPr>
        <w:t>. Эта нагрузка захватывает фазу компенсированного утомления и характеризуется выполнением 60-65% объема нагрузки от той, которая может быть выполнена до наступления явного утомления. Здесь решается задача повышения уровня тренированности.</w:t>
      </w:r>
    </w:p>
    <w:p w:rsidR="005D374A" w:rsidRPr="005D374A" w:rsidRDefault="005D374A" w:rsidP="002D1192">
      <w:pPr>
        <w:spacing w:after="0" w:line="240" w:lineRule="auto"/>
        <w:ind w:firstLine="708"/>
        <w:rPr>
          <w:szCs w:val="24"/>
          <w:lang w:eastAsia="ru-RU"/>
        </w:rPr>
      </w:pPr>
      <w:r w:rsidRPr="005D374A">
        <w:rPr>
          <w:u w:val="single"/>
          <w:lang w:eastAsia="ru-RU"/>
        </w:rPr>
        <w:t>Большая нагрузка</w:t>
      </w:r>
      <w:r w:rsidRPr="005D374A">
        <w:rPr>
          <w:lang w:eastAsia="ru-RU"/>
        </w:rPr>
        <w:t xml:space="preserve">. Это работа, выполняемая до наступления явного утомления, т.е. неспособности учащегося/ спортсмена выполнять предлагаемую работу. Здесь важно </w:t>
      </w:r>
      <w:r w:rsidRPr="005D374A">
        <w:rPr>
          <w:lang w:eastAsia="ru-RU"/>
        </w:rPr>
        <w:lastRenderedPageBreak/>
        <w:t>выполнение нагрузки в условиях прогрессирующего утомления, именно это и обуславливает высокий тренирующий эффект.</w:t>
      </w:r>
    </w:p>
    <w:p w:rsidR="005D374A" w:rsidRPr="005D374A" w:rsidRDefault="005D374A" w:rsidP="002D1192">
      <w:pPr>
        <w:spacing w:after="0" w:line="240" w:lineRule="auto"/>
        <w:ind w:firstLine="708"/>
        <w:rPr>
          <w:szCs w:val="24"/>
          <w:lang w:eastAsia="ru-RU"/>
        </w:rPr>
      </w:pPr>
      <w:r w:rsidRPr="005D374A">
        <w:rPr>
          <w:lang w:eastAsia="ru-RU"/>
        </w:rPr>
        <w:t xml:space="preserve">Одна и та же по величине нагрузка может вызвать разные сдвиги, реакцию у разных учащихся/ спортсменов или у одного и того же учащегося/ спортсмена, в зависимости от его тренированности. Соответственно, выделяют </w:t>
      </w:r>
      <w:r w:rsidRPr="005D374A">
        <w:rPr>
          <w:u w:val="single"/>
          <w:lang w:eastAsia="ru-RU"/>
        </w:rPr>
        <w:t>внешнюю сторону нагрузки,</w:t>
      </w:r>
      <w:r w:rsidRPr="005D374A">
        <w:rPr>
          <w:lang w:eastAsia="ru-RU"/>
        </w:rPr>
        <w:t xml:space="preserve"> т.е. ту работу, которую проделал учащийся/ спортсмен (объем, направленность, содержание ее), и </w:t>
      </w:r>
      <w:r w:rsidRPr="005D374A">
        <w:rPr>
          <w:u w:val="single"/>
        </w:rPr>
        <w:t>внутреннюю сторону</w:t>
      </w:r>
      <w:r w:rsidRPr="005D374A">
        <w:rPr>
          <w:u w:val="single"/>
          <w:lang w:eastAsia="ru-RU"/>
        </w:rPr>
        <w:t>нагрузки</w:t>
      </w:r>
      <w:r w:rsidRPr="005D374A">
        <w:rPr>
          <w:lang w:eastAsia="ru-RU"/>
        </w:rPr>
        <w:t>, характеризующую сдвиги в организме в ответ на проделанную работу.</w:t>
      </w:r>
    </w:p>
    <w:p w:rsidR="005D374A" w:rsidRPr="00193BFD" w:rsidRDefault="005D374A" w:rsidP="002D1192">
      <w:pPr>
        <w:pStyle w:val="3"/>
        <w:spacing w:line="240" w:lineRule="auto"/>
        <w:rPr>
          <w:rFonts w:eastAsia="Times New Roman"/>
          <w:sz w:val="28"/>
          <w:lang w:eastAsia="ru-RU"/>
        </w:rPr>
      </w:pPr>
      <w:bookmarkStart w:id="29" w:name="_Toc435204515"/>
      <w:r w:rsidRPr="00193BFD">
        <w:rPr>
          <w:rFonts w:eastAsia="Times New Roman"/>
          <w:sz w:val="28"/>
          <w:lang w:eastAsia="ru-RU"/>
        </w:rPr>
        <w:t>Характеристика микроциклов, применяемых в подготовке кикбоксеров</w:t>
      </w:r>
      <w:bookmarkEnd w:id="29"/>
    </w:p>
    <w:p w:rsidR="005D374A" w:rsidRPr="005D374A" w:rsidRDefault="005D374A" w:rsidP="002D1192">
      <w:pPr>
        <w:spacing w:after="0" w:line="240" w:lineRule="auto"/>
        <w:ind w:firstLine="708"/>
        <w:rPr>
          <w:szCs w:val="24"/>
          <w:lang w:eastAsia="ru-RU"/>
        </w:rPr>
      </w:pPr>
      <w:r w:rsidRPr="005D374A">
        <w:rPr>
          <w:lang w:eastAsia="ru-RU"/>
        </w:rPr>
        <w:t>Микроциклами называют серию занятий, проводимых в течение нескольких дней и направленных на решение определенной задачи этапа подготовки. В зависимости от конкретных условий микроциклы бывают продолжительностью от 3-4 дней до 10-14 дней. В кикбоксинге наиболее распространены 7-дневные микроциклы.</w:t>
      </w:r>
    </w:p>
    <w:p w:rsidR="005D374A" w:rsidRPr="005D374A" w:rsidRDefault="005D374A" w:rsidP="002D1192">
      <w:pPr>
        <w:spacing w:after="0" w:line="240" w:lineRule="auto"/>
        <w:rPr>
          <w:szCs w:val="24"/>
          <w:lang w:eastAsia="ru-RU"/>
        </w:rPr>
      </w:pPr>
      <w:r w:rsidRPr="005D374A">
        <w:rPr>
          <w:lang w:eastAsia="ru-RU"/>
        </w:rPr>
        <w:t>Различают:</w:t>
      </w:r>
    </w:p>
    <w:p w:rsidR="005D374A" w:rsidRPr="005D374A" w:rsidRDefault="005D374A" w:rsidP="002D1192">
      <w:pPr>
        <w:spacing w:after="0" w:line="240" w:lineRule="auto"/>
        <w:ind w:firstLine="708"/>
        <w:rPr>
          <w:lang w:eastAsia="ru-RU"/>
        </w:rPr>
      </w:pPr>
      <w:r w:rsidRPr="005D374A">
        <w:rPr>
          <w:u w:val="single"/>
          <w:lang w:eastAsia="ru-RU"/>
        </w:rPr>
        <w:t>Втягивающие микроциклы</w:t>
      </w:r>
      <w:r w:rsidRPr="005D374A">
        <w:rPr>
          <w:lang w:eastAsia="ru-RU"/>
        </w:rPr>
        <w:t>. Они решают задачу подведения учащихся/ спортсменов к высоким нагрузкам, выполнению напряженной тренировочной работы. Данный</w:t>
      </w:r>
      <w:r>
        <w:rPr>
          <w:lang w:eastAsia="ru-RU"/>
        </w:rPr>
        <w:t xml:space="preserve"> тип </w:t>
      </w:r>
      <w:r w:rsidRPr="005D374A">
        <w:rPr>
          <w:lang w:eastAsia="ru-RU"/>
        </w:rPr>
        <w:t>микроцикла характеризуется относительно небольшими суммарным объемом и интенсивностью нагрузок.</w:t>
      </w:r>
    </w:p>
    <w:p w:rsidR="005D374A" w:rsidRPr="005D374A" w:rsidRDefault="005D374A" w:rsidP="002D1192">
      <w:pPr>
        <w:spacing w:after="0" w:line="240" w:lineRule="auto"/>
        <w:ind w:firstLine="708"/>
        <w:rPr>
          <w:szCs w:val="24"/>
          <w:lang w:eastAsia="ru-RU"/>
        </w:rPr>
      </w:pPr>
      <w:r w:rsidRPr="005D374A">
        <w:rPr>
          <w:u w:val="single"/>
          <w:lang w:eastAsia="ru-RU"/>
        </w:rPr>
        <w:t>Ударные микроциклы</w:t>
      </w:r>
      <w:r w:rsidRPr="005D374A">
        <w:rPr>
          <w:lang w:eastAsia="ru-RU"/>
        </w:rPr>
        <w:t>. Данный тип микроцикла решает основные задачи этими подготовки. Для него характерны высокие объемы работы, высокая интенсивность* Его основной целью является стимуляция адаптационных процессов по отношению к работе определенного характера.</w:t>
      </w:r>
    </w:p>
    <w:p w:rsidR="005D374A" w:rsidRPr="005D374A" w:rsidRDefault="005D374A" w:rsidP="002D1192">
      <w:pPr>
        <w:spacing w:after="0" w:line="240" w:lineRule="auto"/>
        <w:ind w:firstLine="708"/>
        <w:rPr>
          <w:szCs w:val="24"/>
          <w:lang w:eastAsia="ru-RU"/>
        </w:rPr>
      </w:pPr>
      <w:r w:rsidRPr="005D374A">
        <w:rPr>
          <w:u w:val="single"/>
        </w:rPr>
        <w:t>Подводящие</w:t>
      </w:r>
      <w:r w:rsidRPr="005D374A">
        <w:rPr>
          <w:u w:val="single"/>
          <w:lang w:eastAsia="ru-RU"/>
        </w:rPr>
        <w:t>микроциклы</w:t>
      </w:r>
      <w:r w:rsidRPr="005D374A">
        <w:rPr>
          <w:lang w:eastAsia="ru-RU"/>
        </w:rPr>
        <w:t>. В них могут решаться задачи адаптации к режиму предстоящих соревнований, вопросы полноценного восстановления и психологической настройки. В данном типе микроцикла широко применяются восстановительные мероприятия: баня, массаж, плавание, прогулки, средства активного отдыха.</w:t>
      </w:r>
    </w:p>
    <w:p w:rsidR="005D374A" w:rsidRPr="005D374A" w:rsidRDefault="005D374A" w:rsidP="002D1192">
      <w:pPr>
        <w:spacing w:after="0" w:line="240" w:lineRule="auto"/>
        <w:ind w:firstLine="708"/>
        <w:rPr>
          <w:szCs w:val="24"/>
          <w:lang w:eastAsia="ru-RU"/>
        </w:rPr>
      </w:pPr>
      <w:r w:rsidRPr="005D374A">
        <w:rPr>
          <w:u w:val="single"/>
          <w:lang w:eastAsia="ru-RU"/>
        </w:rPr>
        <w:t>Восстановительные микроциклы</w:t>
      </w:r>
      <w:r w:rsidRPr="005D374A">
        <w:rPr>
          <w:lang w:eastAsia="ru-RU"/>
        </w:rPr>
        <w:t>. Они завершают серию ударных микроциклов, могут планироваться и после соревнований. Восстановительный микроцикл часто присутствует при переходе от общеподготовительного этапа подготовки к специально- подготовительному, он как бы соединяет их, обеспечивает продолжение решения задач полноценной подготовки к главным соревнованиям.</w:t>
      </w:r>
    </w:p>
    <w:p w:rsidR="005D374A" w:rsidRPr="005D374A" w:rsidRDefault="005D374A" w:rsidP="002D1192">
      <w:pPr>
        <w:spacing w:after="0" w:line="240" w:lineRule="auto"/>
        <w:ind w:firstLine="708"/>
        <w:rPr>
          <w:szCs w:val="24"/>
          <w:lang w:eastAsia="ru-RU"/>
        </w:rPr>
      </w:pPr>
      <w:r w:rsidRPr="005D374A">
        <w:rPr>
          <w:u w:val="single"/>
          <w:lang w:eastAsia="ru-RU"/>
        </w:rPr>
        <w:t>Соревновательные микроциклы</w:t>
      </w:r>
      <w:r w:rsidRPr="005D374A">
        <w:rPr>
          <w:lang w:eastAsia="ru-RU"/>
        </w:rPr>
        <w:t>. Данные микроциклы решают задачу достижения полной адаптации к условиям соревнований и строятся в соответствии с их программой. Могут полностью моделироваться условия соревнований: взвешивание, жеребьевка, 1-2 боя в день, присутствие зрителей и др. Соревновательные микроциклы могут включать в себя и отдельные тренировочные занятия, аналогичные тем, какие проводятся в свободные от выступлений дни, и решают задачи восстановления, поддержания формы, отработки предполагаемых действий.</w:t>
      </w:r>
    </w:p>
    <w:p w:rsidR="005D374A" w:rsidRPr="005D374A" w:rsidRDefault="005D374A" w:rsidP="002D1192">
      <w:pPr>
        <w:spacing w:after="0" w:line="240" w:lineRule="auto"/>
        <w:ind w:firstLine="708"/>
        <w:rPr>
          <w:szCs w:val="24"/>
          <w:lang w:eastAsia="ru-RU"/>
        </w:rPr>
      </w:pPr>
      <w:r w:rsidRPr="005D374A">
        <w:rPr>
          <w:lang w:eastAsia="ru-RU"/>
        </w:rPr>
        <w:t>Нагрузка в каждом из видов микроциклов подбирается в зависимости от задач, этапа подготовки, контингента. Для учащихся/ спортсменов высокого класса можно указать следующие ориентиры: втягивающий микроцикл - до 2-х занятий с большой нагрузкой; ударный микроцикл - до 4-х занятий с большой нагрузкой; восстановительный микроцикл — занятия с большими и значительными нагрузками не планируются.</w:t>
      </w:r>
    </w:p>
    <w:p w:rsidR="005D374A" w:rsidRPr="00193BFD" w:rsidRDefault="005D374A" w:rsidP="002D1192">
      <w:pPr>
        <w:pStyle w:val="3"/>
        <w:spacing w:line="240" w:lineRule="auto"/>
        <w:rPr>
          <w:rFonts w:eastAsia="Times New Roman"/>
          <w:sz w:val="28"/>
          <w:lang w:eastAsia="ru-RU"/>
        </w:rPr>
      </w:pPr>
      <w:bookmarkStart w:id="30" w:name="_Toc435204516"/>
      <w:r w:rsidRPr="00193BFD">
        <w:rPr>
          <w:rFonts w:eastAsia="Times New Roman"/>
          <w:sz w:val="28"/>
          <w:lang w:eastAsia="ru-RU"/>
        </w:rPr>
        <w:t>Направленность нагрузок в микроциклах и особенности восстановления после них</w:t>
      </w:r>
      <w:bookmarkEnd w:id="30"/>
    </w:p>
    <w:p w:rsidR="005D374A" w:rsidRPr="005D374A" w:rsidRDefault="005D374A" w:rsidP="002D1192">
      <w:pPr>
        <w:spacing w:after="0" w:line="240" w:lineRule="auto"/>
        <w:rPr>
          <w:szCs w:val="24"/>
          <w:lang w:eastAsia="ru-RU"/>
        </w:rPr>
      </w:pPr>
      <w:r w:rsidRPr="005D374A">
        <w:rPr>
          <w:lang w:eastAsia="ru-RU"/>
        </w:rPr>
        <w:t xml:space="preserve">В микроциклах может планироваться как работа разной направленности, обеспечивающая повышение уровня различных сторон подготовленности, так и направленная на совершенствование преимущественно какой-либо одной стороны подготовленности. Второй вариант должен применяться осторожно, т.к. для кикбоксинга характерна чрезвычайно разнообразная двигательная активность, мало совместимая с большим количеством и концентрацией нагрузок однонаправленного воздействия. Злоупотребление нагрузками высокого объема и относительно малой интенсивности можетпривести к существенному </w:t>
      </w:r>
      <w:r w:rsidRPr="005D374A">
        <w:rPr>
          <w:lang w:eastAsia="ru-RU"/>
        </w:rPr>
        <w:lastRenderedPageBreak/>
        <w:t>снижению уровня проявления скоростных качеств, гибкости, снижению координационных возможностей.</w:t>
      </w:r>
    </w:p>
    <w:p w:rsidR="005D374A" w:rsidRPr="005D374A" w:rsidRDefault="005D374A" w:rsidP="002D1192">
      <w:pPr>
        <w:spacing w:after="0" w:line="240" w:lineRule="auto"/>
        <w:ind w:firstLine="708"/>
        <w:rPr>
          <w:szCs w:val="24"/>
          <w:lang w:eastAsia="ru-RU"/>
        </w:rPr>
      </w:pPr>
      <w:r w:rsidRPr="005D374A">
        <w:rPr>
          <w:lang w:eastAsia="ru-RU"/>
        </w:rPr>
        <w:t xml:space="preserve">Особенности нагрузки в занятии определяют характер утомления и продолжительность восстановления. При этом оптимальным является проведение занятия на фоне восстановленной или повышенной работоспособности по отношению к тем нагрузкам и упражнениям, которые включены в данное занятие. Однако в практике подготовки данное положение часто нарушается и следующее занятие проводится на фоне </w:t>
      </w:r>
      <w:r w:rsidR="00497526" w:rsidRPr="005D374A">
        <w:rPr>
          <w:lang w:eastAsia="ru-RU"/>
        </w:rPr>
        <w:t>не довосстановления</w:t>
      </w:r>
      <w:r w:rsidRPr="005D374A">
        <w:rPr>
          <w:lang w:eastAsia="ru-RU"/>
        </w:rPr>
        <w:t xml:space="preserve"> после предыдущего занятия. В ряде случаев это позволяет повышать возможности адаптационных систем и после соответствующего восстановления рассчитывать на значительное улучшение показателей данной стороны подготовленности. Это может привести и к перенапряжению систем и органов, срывам и снижению степени адаптации.</w:t>
      </w:r>
    </w:p>
    <w:p w:rsidR="005D374A" w:rsidRPr="005D374A" w:rsidRDefault="005D374A" w:rsidP="002D1192">
      <w:pPr>
        <w:spacing w:after="0" w:line="240" w:lineRule="auto"/>
        <w:ind w:firstLine="708"/>
        <w:rPr>
          <w:szCs w:val="24"/>
          <w:lang w:eastAsia="ru-RU"/>
        </w:rPr>
      </w:pPr>
      <w:r w:rsidRPr="005D374A">
        <w:rPr>
          <w:lang w:eastAsia="ru-RU"/>
        </w:rPr>
        <w:t>Считается, что в развитии утомления ведущим звеном может являться любой орган или система, обеспечивающие выполнение данной нагрузки. При этом в определенный момент работы обнаруживается несоответствие между требованиями к органу или системе и имеющимися функциональными ресурсами. Внешними проявлениями такого несоответствия являются: снижение темпа, нарушение ритма, сбои в работе, снижение скорости, силы и других характеристик работы.</w:t>
      </w:r>
    </w:p>
    <w:p w:rsidR="005D374A" w:rsidRPr="005D374A" w:rsidRDefault="005D374A" w:rsidP="002D1192">
      <w:pPr>
        <w:spacing w:after="0" w:line="240" w:lineRule="auto"/>
        <w:ind w:firstLine="708"/>
        <w:rPr>
          <w:szCs w:val="24"/>
          <w:lang w:eastAsia="ru-RU"/>
        </w:rPr>
      </w:pPr>
      <w:r w:rsidRPr="005D374A">
        <w:rPr>
          <w:lang w:eastAsia="ru-RU"/>
        </w:rPr>
        <w:t>Утомление обладает специфичностью и, после соответствующего отдыха, можно переходить к работе, обеспечиваемой преимущественно другими функциональными системами.</w:t>
      </w:r>
    </w:p>
    <w:p w:rsidR="005D374A" w:rsidRPr="005D374A" w:rsidRDefault="005D374A" w:rsidP="002D1192">
      <w:pPr>
        <w:spacing w:after="0" w:line="240" w:lineRule="auto"/>
        <w:ind w:firstLine="708"/>
        <w:rPr>
          <w:szCs w:val="24"/>
          <w:lang w:eastAsia="ru-RU"/>
        </w:rPr>
      </w:pPr>
      <w:r w:rsidRPr="005D374A">
        <w:rPr>
          <w:lang w:eastAsia="ru-RU"/>
        </w:rPr>
        <w:t xml:space="preserve">На фоне относительного </w:t>
      </w:r>
      <w:r w:rsidR="00497526" w:rsidRPr="005D374A">
        <w:rPr>
          <w:lang w:eastAsia="ru-RU"/>
        </w:rPr>
        <w:t>не довосстановления</w:t>
      </w:r>
      <w:r w:rsidRPr="005D374A">
        <w:rPr>
          <w:lang w:eastAsia="ru-RU"/>
        </w:rPr>
        <w:t xml:space="preserve"> возможностей по отношению к скоростной работе можно достаточно эффективно работать над совершенствованием выносливости (аэробная производительность). Соответственно, в микроцикле должна планироваться работа разной направленности, обеспечивающая становление и проработку самых различных сторон подготовленности.</w:t>
      </w:r>
    </w:p>
    <w:p w:rsidR="005D374A" w:rsidRPr="005D374A" w:rsidRDefault="005D374A" w:rsidP="002D1192">
      <w:pPr>
        <w:spacing w:after="0" w:line="240" w:lineRule="auto"/>
        <w:ind w:firstLine="708"/>
        <w:rPr>
          <w:szCs w:val="24"/>
          <w:lang w:eastAsia="ru-RU"/>
        </w:rPr>
      </w:pPr>
      <w:r w:rsidRPr="005D374A">
        <w:rPr>
          <w:lang w:eastAsia="ru-RU"/>
        </w:rPr>
        <w:t>При планировании нагрузки следует учитывать, что направленность занятия обуславливает и специфику утомления, и продолжительность восстановления после работы. Некоторые нагрузки оказывают относительно узкое воздействие на организм, напрягая, в основном, отдельные функциональные системы, другие — более широкое, вовлекая в работу ряд функциональных систем.</w:t>
      </w:r>
    </w:p>
    <w:p w:rsidR="00497526" w:rsidRPr="00497526" w:rsidRDefault="005D374A" w:rsidP="002D1192">
      <w:pPr>
        <w:spacing w:after="0" w:line="240" w:lineRule="auto"/>
        <w:ind w:firstLine="708"/>
        <w:rPr>
          <w:szCs w:val="24"/>
          <w:lang w:eastAsia="ru-RU"/>
        </w:rPr>
      </w:pPr>
      <w:r w:rsidRPr="005D374A">
        <w:rPr>
          <w:lang w:eastAsia="ru-RU"/>
        </w:rPr>
        <w:t>Наиболее быстро восстанавливается работоспособность по отношению к занятиям скоростной направленности; по отношению к занятиям, направленным на совершенствование координационных возможностей; по отношению к скоростно-силовой работе и работе, направленной на совершенствование техники. После больших нагрузок указанной направленности восстановление занимает два-три дня. После занятий с большой</w:t>
      </w:r>
      <w:r w:rsidR="00497526" w:rsidRPr="00497526">
        <w:rPr>
          <w:lang w:eastAsia="ru-RU"/>
        </w:rPr>
        <w:t>нагрузкой, направленных на совершенствование аэробных возможностей, период восстановления может быть значительно больше - до 5-7 дней.</w:t>
      </w:r>
    </w:p>
    <w:p w:rsidR="00497526" w:rsidRPr="00497526" w:rsidRDefault="00497526" w:rsidP="002D1192">
      <w:pPr>
        <w:spacing w:after="0" w:line="240" w:lineRule="auto"/>
        <w:ind w:firstLine="708"/>
        <w:rPr>
          <w:szCs w:val="24"/>
          <w:lang w:eastAsia="ru-RU"/>
        </w:rPr>
      </w:pPr>
      <w:r w:rsidRPr="00497526">
        <w:rPr>
          <w:lang w:eastAsia="ru-RU"/>
        </w:rPr>
        <w:t>Необходимо помнить, что восстанавливаемость функциональных ресурсов у учащегося спортсмена высокой квалификации, как правило, выше, чем у м</w:t>
      </w:r>
      <w:r w:rsidR="00C53244">
        <w:rPr>
          <w:lang w:eastAsia="ru-RU"/>
        </w:rPr>
        <w:t>енее квалифицированных учащихся</w:t>
      </w:r>
      <w:r w:rsidRPr="00497526">
        <w:rPr>
          <w:lang w:eastAsia="ru-RU"/>
        </w:rPr>
        <w:t xml:space="preserve"> спортсменов.</w:t>
      </w:r>
    </w:p>
    <w:p w:rsidR="00497526" w:rsidRPr="00497526" w:rsidRDefault="00497526" w:rsidP="002D1192">
      <w:pPr>
        <w:spacing w:after="0" w:line="240" w:lineRule="auto"/>
        <w:ind w:firstLine="708"/>
        <w:rPr>
          <w:szCs w:val="24"/>
          <w:lang w:eastAsia="ru-RU"/>
        </w:rPr>
      </w:pPr>
      <w:r w:rsidRPr="00497526">
        <w:rPr>
          <w:lang w:eastAsia="ru-RU"/>
        </w:rPr>
        <w:t>Существуют и различия в скорости восстановления, обусловленные индивидуальностью.</w:t>
      </w:r>
    </w:p>
    <w:p w:rsidR="00497526" w:rsidRPr="00497526" w:rsidRDefault="00497526" w:rsidP="002D1192">
      <w:pPr>
        <w:spacing w:after="0" w:line="240" w:lineRule="auto"/>
        <w:ind w:firstLine="708"/>
        <w:rPr>
          <w:szCs w:val="24"/>
          <w:lang w:eastAsia="ru-RU"/>
        </w:rPr>
      </w:pPr>
      <w:r w:rsidRPr="00497526">
        <w:rPr>
          <w:lang w:eastAsia="ru-RU"/>
        </w:rPr>
        <w:t>Примерная продолжительность восстановления после больших нагрузок разной направленности может выглядеть следующим образом (табл. 25).</w:t>
      </w:r>
    </w:p>
    <w:p w:rsidR="00497526" w:rsidRPr="00497526" w:rsidRDefault="00497526" w:rsidP="002D1192">
      <w:pPr>
        <w:spacing w:after="0" w:line="240" w:lineRule="auto"/>
        <w:ind w:firstLine="708"/>
        <w:rPr>
          <w:szCs w:val="24"/>
          <w:lang w:eastAsia="ru-RU"/>
        </w:rPr>
      </w:pPr>
      <w:r w:rsidRPr="00497526">
        <w:rPr>
          <w:lang w:eastAsia="ru-RU"/>
        </w:rPr>
        <w:t>Период восстановления после занятий со значительными нагрузками, при прочих равных условиях, более чем вдвое короче и редко превышает одни сутки; после занятий со средними нагрузками восстановление занимает 10-12 часов; после малых нагрузок восстановление занимает от нескольких минут до нескольких часов.</w:t>
      </w:r>
    </w:p>
    <w:p w:rsidR="00497526" w:rsidRPr="00497526" w:rsidRDefault="00497526" w:rsidP="002D1192">
      <w:pPr>
        <w:spacing w:after="0" w:line="240" w:lineRule="auto"/>
        <w:ind w:firstLine="708"/>
        <w:rPr>
          <w:szCs w:val="24"/>
          <w:lang w:eastAsia="ru-RU"/>
        </w:rPr>
      </w:pPr>
      <w:r w:rsidRPr="00497526">
        <w:rPr>
          <w:lang w:eastAsia="ru-RU"/>
        </w:rPr>
        <w:t>Приводимые данные касаются, в основном, нагрузок избирательной направленности.</w:t>
      </w:r>
    </w:p>
    <w:p w:rsidR="00497526" w:rsidRDefault="00497526" w:rsidP="002D1192">
      <w:pPr>
        <w:spacing w:after="0" w:line="240" w:lineRule="auto"/>
        <w:ind w:firstLine="708"/>
        <w:rPr>
          <w:lang w:eastAsia="ru-RU"/>
        </w:rPr>
      </w:pPr>
      <w:r w:rsidRPr="00497526">
        <w:rPr>
          <w:lang w:eastAsia="ru-RU"/>
        </w:rPr>
        <w:t xml:space="preserve">По отношению к нагрузкам комплексной направленности, особенно с последовательным решением задач, организм реагирует средним уровнем утомления. Утомление менее глубокое, но более широкое, т.к. выполнение разной работы обеспечивается преимущественным напряжением разных функциональных систем. Это касается занятий, объем работы в каждой части которых лежит в пределах 30-35% от </w:t>
      </w:r>
      <w:r w:rsidRPr="00497526">
        <w:rPr>
          <w:lang w:eastAsia="ru-RU"/>
        </w:rPr>
        <w:lastRenderedPageBreak/>
        <w:t>доступных в занятиях избирательной направленности. Если увеличить объем работы до 40- 45% в каждой части занятия, то это приведет к общему и глубокому утомлению.</w:t>
      </w:r>
    </w:p>
    <w:p w:rsidR="005B1BC4" w:rsidRDefault="005B1BC4" w:rsidP="002D1192">
      <w:pPr>
        <w:spacing w:after="0" w:line="240" w:lineRule="auto"/>
        <w:ind w:firstLine="708"/>
        <w:rPr>
          <w:lang w:eastAsia="ru-RU"/>
        </w:rPr>
      </w:pPr>
    </w:p>
    <w:p w:rsidR="005B1BC4" w:rsidRPr="00193BFD" w:rsidRDefault="005B1BC4" w:rsidP="002D1192">
      <w:pPr>
        <w:spacing w:after="0" w:line="240" w:lineRule="auto"/>
        <w:jc w:val="center"/>
        <w:rPr>
          <w:b/>
          <w:sz w:val="28"/>
          <w:lang w:eastAsia="ru-RU"/>
        </w:rPr>
      </w:pPr>
      <w:r w:rsidRPr="00193BFD">
        <w:rPr>
          <w:b/>
          <w:sz w:val="28"/>
          <w:lang w:eastAsia="ru-RU"/>
        </w:rPr>
        <w:t>Примерная продолжительность восстановительных процессов после больших тренировочных нагрузок</w:t>
      </w:r>
    </w:p>
    <w:tbl>
      <w:tblPr>
        <w:tblW w:w="9102" w:type="dxa"/>
        <w:jc w:val="center"/>
        <w:tblLayout w:type="fixed"/>
        <w:tblCellMar>
          <w:left w:w="0" w:type="dxa"/>
          <w:right w:w="0" w:type="dxa"/>
        </w:tblCellMar>
        <w:tblLook w:val="0000"/>
      </w:tblPr>
      <w:tblGrid>
        <w:gridCol w:w="3298"/>
        <w:gridCol w:w="1488"/>
        <w:gridCol w:w="1488"/>
        <w:gridCol w:w="1276"/>
        <w:gridCol w:w="1552"/>
      </w:tblGrid>
      <w:tr w:rsidR="005B1BC4" w:rsidRPr="005B1BC4" w:rsidTr="00607FEE">
        <w:trPr>
          <w:trHeight w:val="587"/>
          <w:jc w:val="center"/>
        </w:trPr>
        <w:tc>
          <w:tcPr>
            <w:tcW w:w="3298" w:type="dxa"/>
            <w:vMerge w:val="restart"/>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Направленность</w:t>
            </w:r>
          </w:p>
          <w:p w:rsidR="005B1BC4" w:rsidRPr="005B1BC4" w:rsidRDefault="005B1BC4" w:rsidP="002D1192">
            <w:pPr>
              <w:pStyle w:val="a8"/>
              <w:rPr>
                <w:szCs w:val="24"/>
                <w:lang w:eastAsia="ru-RU"/>
              </w:rPr>
            </w:pPr>
            <w:r w:rsidRPr="005B1BC4">
              <w:rPr>
                <w:lang w:eastAsia="ru-RU"/>
              </w:rPr>
              <w:t>нагрузки</w:t>
            </w:r>
          </w:p>
        </w:tc>
        <w:tc>
          <w:tcPr>
            <w:tcW w:w="2976" w:type="dxa"/>
            <w:gridSpan w:val="2"/>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Воздействие на системы</w:t>
            </w:r>
          </w:p>
        </w:tc>
        <w:tc>
          <w:tcPr>
            <w:tcW w:w="1276" w:type="dxa"/>
            <w:vMerge w:val="restart"/>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Объем</w:t>
            </w:r>
          </w:p>
          <w:p w:rsidR="005B1BC4" w:rsidRPr="005B1BC4" w:rsidRDefault="005B1BC4" w:rsidP="002D1192">
            <w:pPr>
              <w:pStyle w:val="a8"/>
              <w:rPr>
                <w:szCs w:val="24"/>
                <w:lang w:eastAsia="ru-RU"/>
              </w:rPr>
            </w:pPr>
            <w:r w:rsidRPr="005B1BC4">
              <w:rPr>
                <w:lang w:eastAsia="ru-RU"/>
              </w:rPr>
              <w:t>восстанови</w:t>
            </w:r>
            <w:r w:rsidRPr="005B1BC4">
              <w:rPr>
                <w:lang w:eastAsia="ru-RU"/>
              </w:rPr>
              <w:softHyphen/>
            </w:r>
          </w:p>
          <w:p w:rsidR="005B1BC4" w:rsidRPr="005B1BC4" w:rsidRDefault="005B1BC4" w:rsidP="002D1192">
            <w:pPr>
              <w:pStyle w:val="a8"/>
              <w:rPr>
                <w:szCs w:val="24"/>
                <w:lang w:eastAsia="ru-RU"/>
              </w:rPr>
            </w:pPr>
            <w:r w:rsidRPr="005B1BC4">
              <w:rPr>
                <w:lang w:eastAsia="ru-RU"/>
              </w:rPr>
              <w:t>тельных</w:t>
            </w:r>
          </w:p>
          <w:p w:rsidR="005B1BC4" w:rsidRPr="005B1BC4" w:rsidRDefault="005B1BC4" w:rsidP="002D1192">
            <w:pPr>
              <w:pStyle w:val="a8"/>
              <w:rPr>
                <w:szCs w:val="24"/>
                <w:lang w:eastAsia="ru-RU"/>
              </w:rPr>
            </w:pPr>
            <w:r w:rsidRPr="005B1BC4">
              <w:rPr>
                <w:lang w:eastAsia="ru-RU"/>
              </w:rPr>
              <w:t>нагрузок</w:t>
            </w:r>
          </w:p>
        </w:tc>
        <w:tc>
          <w:tcPr>
            <w:tcW w:w="1552" w:type="dxa"/>
            <w:tcBorders>
              <w:top w:val="single" w:sz="4" w:space="0" w:color="auto"/>
              <w:left w:val="single" w:sz="4" w:space="0" w:color="auto"/>
              <w:bottom w:val="nil"/>
              <w:right w:val="single" w:sz="4" w:space="0" w:color="auto"/>
            </w:tcBorders>
            <w:shd w:val="clear" w:color="auto" w:fill="FFFFFF"/>
            <w:vAlign w:val="center"/>
          </w:tcPr>
          <w:p w:rsidR="005B1BC4" w:rsidRPr="005B1BC4" w:rsidRDefault="005B1BC4" w:rsidP="002D1192">
            <w:pPr>
              <w:pStyle w:val="a8"/>
              <w:rPr>
                <w:szCs w:val="24"/>
                <w:lang w:eastAsia="ru-RU"/>
              </w:rPr>
            </w:pPr>
            <w:r w:rsidRPr="005B1BC4">
              <w:rPr>
                <w:lang w:eastAsia="ru-RU"/>
              </w:rPr>
              <w:t>Сроки</w:t>
            </w:r>
          </w:p>
          <w:p w:rsidR="005B1BC4" w:rsidRPr="005B1BC4" w:rsidRDefault="005B1BC4" w:rsidP="002D1192">
            <w:pPr>
              <w:pStyle w:val="a8"/>
              <w:rPr>
                <w:szCs w:val="24"/>
                <w:lang w:eastAsia="ru-RU"/>
              </w:rPr>
            </w:pPr>
            <w:r w:rsidRPr="005B1BC4">
              <w:rPr>
                <w:lang w:eastAsia="ru-RU"/>
              </w:rPr>
              <w:t>восстановления</w:t>
            </w:r>
          </w:p>
        </w:tc>
      </w:tr>
      <w:tr w:rsidR="005B1BC4" w:rsidRPr="005B1BC4" w:rsidTr="00607FEE">
        <w:trPr>
          <w:trHeight w:val="770"/>
          <w:jc w:val="center"/>
        </w:trPr>
        <w:tc>
          <w:tcPr>
            <w:tcW w:w="3298" w:type="dxa"/>
            <w:vMerge/>
            <w:tcBorders>
              <w:top w:val="nil"/>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p>
        </w:tc>
        <w:tc>
          <w:tcPr>
            <w:tcW w:w="1488" w:type="dxa"/>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Вегетативная</w:t>
            </w:r>
          </w:p>
        </w:tc>
        <w:tc>
          <w:tcPr>
            <w:tcW w:w="1488" w:type="dxa"/>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Нервно-</w:t>
            </w:r>
          </w:p>
          <w:p w:rsidR="005B1BC4" w:rsidRPr="005B1BC4" w:rsidRDefault="005B1BC4" w:rsidP="002D1192">
            <w:pPr>
              <w:pStyle w:val="a8"/>
              <w:rPr>
                <w:szCs w:val="24"/>
                <w:lang w:eastAsia="ru-RU"/>
              </w:rPr>
            </w:pPr>
            <w:r w:rsidRPr="005B1BC4">
              <w:rPr>
                <w:lang w:eastAsia="ru-RU"/>
              </w:rPr>
              <w:t>мышечный</w:t>
            </w:r>
          </w:p>
          <w:p w:rsidR="005B1BC4" w:rsidRPr="005B1BC4" w:rsidRDefault="005B1BC4" w:rsidP="002D1192">
            <w:pPr>
              <w:pStyle w:val="a8"/>
              <w:rPr>
                <w:szCs w:val="24"/>
                <w:lang w:eastAsia="ru-RU"/>
              </w:rPr>
            </w:pPr>
            <w:r w:rsidRPr="005B1BC4">
              <w:rPr>
                <w:lang w:eastAsia="ru-RU"/>
              </w:rPr>
              <w:t>аппарат</w:t>
            </w:r>
          </w:p>
        </w:tc>
        <w:tc>
          <w:tcPr>
            <w:tcW w:w="1276" w:type="dxa"/>
            <w:vMerge/>
            <w:tcBorders>
              <w:top w:val="nil"/>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p>
        </w:tc>
        <w:tc>
          <w:tcPr>
            <w:tcW w:w="1552" w:type="dxa"/>
            <w:tcBorders>
              <w:top w:val="nil"/>
              <w:left w:val="single" w:sz="4" w:space="0" w:color="auto"/>
              <w:bottom w:val="nil"/>
              <w:right w:val="single" w:sz="4" w:space="0" w:color="auto"/>
            </w:tcBorders>
            <w:shd w:val="clear" w:color="auto" w:fill="FFFFFF"/>
            <w:vAlign w:val="center"/>
          </w:tcPr>
          <w:p w:rsidR="005B1BC4" w:rsidRPr="005B1BC4" w:rsidRDefault="005B1BC4" w:rsidP="002D1192">
            <w:pPr>
              <w:pStyle w:val="a8"/>
              <w:rPr>
                <w:szCs w:val="24"/>
                <w:lang w:eastAsia="ru-RU"/>
              </w:rPr>
            </w:pPr>
          </w:p>
        </w:tc>
      </w:tr>
      <w:tr w:rsidR="005B1BC4" w:rsidRPr="005B1BC4" w:rsidTr="00607FEE">
        <w:trPr>
          <w:trHeight w:val="293"/>
          <w:jc w:val="center"/>
        </w:trPr>
        <w:tc>
          <w:tcPr>
            <w:tcW w:w="3298" w:type="dxa"/>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1</w:t>
            </w:r>
          </w:p>
        </w:tc>
        <w:tc>
          <w:tcPr>
            <w:tcW w:w="1488" w:type="dxa"/>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2</w:t>
            </w:r>
          </w:p>
        </w:tc>
        <w:tc>
          <w:tcPr>
            <w:tcW w:w="1488" w:type="dxa"/>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3</w:t>
            </w:r>
          </w:p>
        </w:tc>
        <w:tc>
          <w:tcPr>
            <w:tcW w:w="1276" w:type="dxa"/>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4</w:t>
            </w:r>
          </w:p>
        </w:tc>
        <w:tc>
          <w:tcPr>
            <w:tcW w:w="1552" w:type="dxa"/>
            <w:tcBorders>
              <w:top w:val="single" w:sz="4" w:space="0" w:color="auto"/>
              <w:left w:val="single" w:sz="4" w:space="0" w:color="auto"/>
              <w:bottom w:val="nil"/>
              <w:right w:val="single" w:sz="4" w:space="0" w:color="auto"/>
            </w:tcBorders>
            <w:shd w:val="clear" w:color="auto" w:fill="FFFFFF"/>
            <w:vAlign w:val="center"/>
          </w:tcPr>
          <w:p w:rsidR="005B1BC4" w:rsidRPr="005B1BC4" w:rsidRDefault="005B1BC4" w:rsidP="002D1192">
            <w:pPr>
              <w:pStyle w:val="a8"/>
              <w:rPr>
                <w:szCs w:val="24"/>
                <w:lang w:eastAsia="ru-RU"/>
              </w:rPr>
            </w:pPr>
            <w:r w:rsidRPr="005B1BC4">
              <w:rPr>
                <w:lang w:eastAsia="ru-RU"/>
              </w:rPr>
              <w:t>5</w:t>
            </w:r>
          </w:p>
        </w:tc>
      </w:tr>
      <w:tr w:rsidR="005B1BC4" w:rsidRPr="005B1BC4" w:rsidTr="00607FEE">
        <w:trPr>
          <w:trHeight w:val="293"/>
          <w:jc w:val="center"/>
        </w:trPr>
        <w:tc>
          <w:tcPr>
            <w:tcW w:w="3298" w:type="dxa"/>
            <w:tcBorders>
              <w:top w:val="single" w:sz="4" w:space="0" w:color="auto"/>
              <w:left w:val="single" w:sz="4" w:space="0" w:color="auto"/>
              <w:bottom w:val="nil"/>
              <w:right w:val="nil"/>
            </w:tcBorders>
            <w:shd w:val="clear" w:color="auto" w:fill="FFFFFF"/>
            <w:vAlign w:val="center"/>
          </w:tcPr>
          <w:p w:rsidR="005B1BC4" w:rsidRPr="005B1BC4" w:rsidRDefault="005B1BC4" w:rsidP="00607FEE">
            <w:pPr>
              <w:pStyle w:val="a8"/>
              <w:jc w:val="left"/>
              <w:rPr>
                <w:szCs w:val="24"/>
                <w:lang w:eastAsia="ru-RU"/>
              </w:rPr>
            </w:pPr>
            <w:r w:rsidRPr="005B1BC4">
              <w:rPr>
                <w:lang w:eastAsia="ru-RU"/>
              </w:rPr>
              <w:t>1. Скоростная</w:t>
            </w:r>
          </w:p>
        </w:tc>
        <w:tc>
          <w:tcPr>
            <w:tcW w:w="1488" w:type="dxa"/>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малое</w:t>
            </w:r>
          </w:p>
        </w:tc>
        <w:tc>
          <w:tcPr>
            <w:tcW w:w="1488" w:type="dxa"/>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большое</w:t>
            </w:r>
          </w:p>
        </w:tc>
        <w:tc>
          <w:tcPr>
            <w:tcW w:w="1276" w:type="dxa"/>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средний</w:t>
            </w:r>
          </w:p>
        </w:tc>
        <w:tc>
          <w:tcPr>
            <w:tcW w:w="1552" w:type="dxa"/>
            <w:tcBorders>
              <w:top w:val="single" w:sz="4" w:space="0" w:color="auto"/>
              <w:left w:val="single" w:sz="4" w:space="0" w:color="auto"/>
              <w:bottom w:val="nil"/>
              <w:right w:val="single" w:sz="4" w:space="0" w:color="auto"/>
            </w:tcBorders>
            <w:shd w:val="clear" w:color="auto" w:fill="FFFFFF"/>
            <w:vAlign w:val="center"/>
          </w:tcPr>
          <w:p w:rsidR="005B1BC4" w:rsidRPr="005B1BC4" w:rsidRDefault="005B1BC4" w:rsidP="002D1192">
            <w:pPr>
              <w:pStyle w:val="a8"/>
              <w:rPr>
                <w:szCs w:val="24"/>
                <w:lang w:eastAsia="ru-RU"/>
              </w:rPr>
            </w:pPr>
            <w:r w:rsidRPr="005B1BC4">
              <w:rPr>
                <w:lang w:eastAsia="ru-RU"/>
              </w:rPr>
              <w:t>24-36 часов</w:t>
            </w:r>
          </w:p>
        </w:tc>
      </w:tr>
      <w:tr w:rsidR="005B1BC4" w:rsidRPr="005B1BC4" w:rsidTr="00607FEE">
        <w:trPr>
          <w:trHeight w:val="422"/>
          <w:jc w:val="center"/>
        </w:trPr>
        <w:tc>
          <w:tcPr>
            <w:tcW w:w="3298" w:type="dxa"/>
            <w:tcBorders>
              <w:top w:val="single" w:sz="4" w:space="0" w:color="auto"/>
              <w:left w:val="single" w:sz="4" w:space="0" w:color="auto"/>
              <w:bottom w:val="nil"/>
              <w:right w:val="nil"/>
            </w:tcBorders>
            <w:shd w:val="clear" w:color="auto" w:fill="FFFFFF"/>
            <w:vAlign w:val="center"/>
          </w:tcPr>
          <w:p w:rsidR="005B1BC4" w:rsidRPr="005B1BC4" w:rsidRDefault="005B1BC4" w:rsidP="00607FEE">
            <w:pPr>
              <w:pStyle w:val="a8"/>
              <w:jc w:val="left"/>
              <w:rPr>
                <w:szCs w:val="24"/>
                <w:lang w:eastAsia="ru-RU"/>
              </w:rPr>
            </w:pPr>
            <w:r w:rsidRPr="005B1BC4">
              <w:rPr>
                <w:lang w:eastAsia="ru-RU"/>
              </w:rPr>
              <w:t>2. Скоростно</w:t>
            </w:r>
            <w:r>
              <w:rPr>
                <w:lang w:eastAsia="ru-RU"/>
              </w:rPr>
              <w:t>-</w:t>
            </w:r>
            <w:r w:rsidRPr="005B1BC4">
              <w:rPr>
                <w:lang w:eastAsia="ru-RU"/>
              </w:rPr>
              <w:softHyphen/>
              <w:t xml:space="preserve">силовая </w:t>
            </w:r>
            <w:r w:rsidR="00607FEE">
              <w:rPr>
                <w:lang w:eastAsia="ru-RU"/>
              </w:rPr>
              <w:t>(</w:t>
            </w:r>
            <w:r w:rsidRPr="005B1BC4">
              <w:rPr>
                <w:lang w:eastAsia="ru-RU"/>
              </w:rPr>
              <w:t>алактатная)</w:t>
            </w:r>
          </w:p>
        </w:tc>
        <w:tc>
          <w:tcPr>
            <w:tcW w:w="1488" w:type="dxa"/>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большое</w:t>
            </w:r>
          </w:p>
        </w:tc>
        <w:tc>
          <w:tcPr>
            <w:tcW w:w="1488" w:type="dxa"/>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среднее</w:t>
            </w:r>
          </w:p>
        </w:tc>
        <w:tc>
          <w:tcPr>
            <w:tcW w:w="1276" w:type="dxa"/>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большой</w:t>
            </w:r>
          </w:p>
        </w:tc>
        <w:tc>
          <w:tcPr>
            <w:tcW w:w="1552" w:type="dxa"/>
            <w:tcBorders>
              <w:top w:val="single" w:sz="4" w:space="0" w:color="auto"/>
              <w:left w:val="single" w:sz="4" w:space="0" w:color="auto"/>
              <w:bottom w:val="nil"/>
              <w:right w:val="single" w:sz="4" w:space="0" w:color="auto"/>
            </w:tcBorders>
            <w:shd w:val="clear" w:color="auto" w:fill="FFFFFF"/>
            <w:vAlign w:val="center"/>
          </w:tcPr>
          <w:p w:rsidR="005B1BC4" w:rsidRPr="005B1BC4" w:rsidRDefault="005B1BC4" w:rsidP="002D1192">
            <w:pPr>
              <w:pStyle w:val="a8"/>
              <w:rPr>
                <w:szCs w:val="24"/>
                <w:lang w:eastAsia="ru-RU"/>
              </w:rPr>
            </w:pPr>
            <w:r w:rsidRPr="005B1BC4">
              <w:rPr>
                <w:lang w:eastAsia="ru-RU"/>
              </w:rPr>
              <w:t>до 48 часов</w:t>
            </w:r>
          </w:p>
        </w:tc>
      </w:tr>
      <w:tr w:rsidR="005B1BC4" w:rsidRPr="005B1BC4" w:rsidTr="00607FEE">
        <w:trPr>
          <w:trHeight w:val="415"/>
          <w:jc w:val="center"/>
        </w:trPr>
        <w:tc>
          <w:tcPr>
            <w:tcW w:w="3298" w:type="dxa"/>
            <w:tcBorders>
              <w:top w:val="single" w:sz="4" w:space="0" w:color="auto"/>
              <w:left w:val="single" w:sz="4" w:space="0" w:color="auto"/>
              <w:bottom w:val="nil"/>
              <w:right w:val="nil"/>
            </w:tcBorders>
            <w:shd w:val="clear" w:color="auto" w:fill="FFFFFF"/>
            <w:vAlign w:val="center"/>
          </w:tcPr>
          <w:p w:rsidR="005B1BC4" w:rsidRPr="005B1BC4" w:rsidRDefault="005B1BC4" w:rsidP="00607FEE">
            <w:pPr>
              <w:pStyle w:val="a8"/>
              <w:jc w:val="left"/>
              <w:rPr>
                <w:szCs w:val="24"/>
                <w:lang w:eastAsia="ru-RU"/>
              </w:rPr>
            </w:pPr>
            <w:r w:rsidRPr="005B1BC4">
              <w:rPr>
                <w:lang w:eastAsia="ru-RU"/>
              </w:rPr>
              <w:t>3. Силовая максимальная</w:t>
            </w:r>
          </w:p>
        </w:tc>
        <w:tc>
          <w:tcPr>
            <w:tcW w:w="1488" w:type="dxa"/>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большое</w:t>
            </w:r>
          </w:p>
        </w:tc>
        <w:tc>
          <w:tcPr>
            <w:tcW w:w="1488" w:type="dxa"/>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максимальное</w:t>
            </w:r>
          </w:p>
        </w:tc>
        <w:tc>
          <w:tcPr>
            <w:tcW w:w="1276" w:type="dxa"/>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большой</w:t>
            </w:r>
          </w:p>
        </w:tc>
        <w:tc>
          <w:tcPr>
            <w:tcW w:w="1552" w:type="dxa"/>
            <w:tcBorders>
              <w:top w:val="single" w:sz="4" w:space="0" w:color="auto"/>
              <w:left w:val="single" w:sz="4" w:space="0" w:color="auto"/>
              <w:bottom w:val="nil"/>
              <w:right w:val="single" w:sz="4" w:space="0" w:color="auto"/>
            </w:tcBorders>
            <w:shd w:val="clear" w:color="auto" w:fill="FFFFFF"/>
            <w:vAlign w:val="center"/>
          </w:tcPr>
          <w:p w:rsidR="005B1BC4" w:rsidRPr="005B1BC4" w:rsidRDefault="005B1BC4" w:rsidP="002D1192">
            <w:pPr>
              <w:pStyle w:val="a8"/>
              <w:rPr>
                <w:szCs w:val="24"/>
                <w:lang w:eastAsia="ru-RU"/>
              </w:rPr>
            </w:pPr>
            <w:r w:rsidRPr="005B1BC4">
              <w:rPr>
                <w:lang w:eastAsia="ru-RU"/>
              </w:rPr>
              <w:t>48 часов</w:t>
            </w:r>
          </w:p>
        </w:tc>
      </w:tr>
      <w:tr w:rsidR="005B1BC4" w:rsidRPr="005B1BC4" w:rsidTr="00607FEE">
        <w:trPr>
          <w:trHeight w:val="279"/>
          <w:jc w:val="center"/>
        </w:trPr>
        <w:tc>
          <w:tcPr>
            <w:tcW w:w="3298" w:type="dxa"/>
            <w:tcBorders>
              <w:top w:val="single" w:sz="4" w:space="0" w:color="auto"/>
              <w:left w:val="single" w:sz="4" w:space="0" w:color="auto"/>
              <w:bottom w:val="nil"/>
              <w:right w:val="nil"/>
            </w:tcBorders>
            <w:shd w:val="clear" w:color="auto" w:fill="FFFFFF"/>
            <w:vAlign w:val="center"/>
          </w:tcPr>
          <w:p w:rsidR="005B1BC4" w:rsidRPr="005B1BC4" w:rsidRDefault="005B1BC4" w:rsidP="00607FEE">
            <w:pPr>
              <w:pStyle w:val="a8"/>
              <w:jc w:val="left"/>
              <w:rPr>
                <w:szCs w:val="24"/>
                <w:lang w:eastAsia="ru-RU"/>
              </w:rPr>
            </w:pPr>
            <w:r w:rsidRPr="005B1BC4">
              <w:rPr>
                <w:lang w:eastAsia="ru-RU"/>
              </w:rPr>
              <w:t>4. Скоростно</w:t>
            </w:r>
            <w:r>
              <w:rPr>
                <w:lang w:eastAsia="ru-RU"/>
              </w:rPr>
              <w:t>-</w:t>
            </w:r>
            <w:r w:rsidRPr="005B1BC4">
              <w:rPr>
                <w:lang w:eastAsia="ru-RU"/>
              </w:rPr>
              <w:softHyphen/>
              <w:t>силовая</w:t>
            </w:r>
          </w:p>
        </w:tc>
        <w:tc>
          <w:tcPr>
            <w:tcW w:w="1488" w:type="dxa"/>
            <w:tcBorders>
              <w:top w:val="single" w:sz="4" w:space="0" w:color="auto"/>
              <w:left w:val="single" w:sz="4" w:space="0" w:color="auto"/>
              <w:bottom w:val="single" w:sz="4" w:space="0" w:color="auto"/>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среднее</w:t>
            </w:r>
          </w:p>
        </w:tc>
        <w:tc>
          <w:tcPr>
            <w:tcW w:w="1488" w:type="dxa"/>
            <w:tcBorders>
              <w:top w:val="single" w:sz="4" w:space="0" w:color="auto"/>
              <w:left w:val="single" w:sz="4" w:space="0" w:color="auto"/>
              <w:bottom w:val="single" w:sz="4" w:space="0" w:color="auto"/>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большое</w:t>
            </w:r>
          </w:p>
        </w:tc>
        <w:tc>
          <w:tcPr>
            <w:tcW w:w="1276" w:type="dxa"/>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средний</w:t>
            </w:r>
          </w:p>
        </w:tc>
        <w:tc>
          <w:tcPr>
            <w:tcW w:w="1552" w:type="dxa"/>
            <w:tcBorders>
              <w:top w:val="single" w:sz="4" w:space="0" w:color="auto"/>
              <w:left w:val="single" w:sz="4" w:space="0" w:color="auto"/>
              <w:bottom w:val="nil"/>
              <w:right w:val="single" w:sz="4" w:space="0" w:color="auto"/>
            </w:tcBorders>
            <w:shd w:val="clear" w:color="auto" w:fill="FFFFFF"/>
            <w:vAlign w:val="center"/>
          </w:tcPr>
          <w:p w:rsidR="005B1BC4" w:rsidRPr="005B1BC4" w:rsidRDefault="005B1BC4" w:rsidP="002D1192">
            <w:pPr>
              <w:pStyle w:val="a8"/>
              <w:rPr>
                <w:szCs w:val="24"/>
                <w:lang w:eastAsia="ru-RU"/>
              </w:rPr>
            </w:pPr>
            <w:r w:rsidRPr="005B1BC4">
              <w:rPr>
                <w:lang w:eastAsia="ru-RU"/>
              </w:rPr>
              <w:t>24-48 часов</w:t>
            </w:r>
          </w:p>
        </w:tc>
      </w:tr>
      <w:tr w:rsidR="005B1BC4" w:rsidRPr="005B1BC4" w:rsidTr="00607FEE">
        <w:trPr>
          <w:trHeight w:val="410"/>
          <w:jc w:val="center"/>
        </w:trPr>
        <w:tc>
          <w:tcPr>
            <w:tcW w:w="3298" w:type="dxa"/>
            <w:tcBorders>
              <w:top w:val="single" w:sz="4" w:space="0" w:color="auto"/>
              <w:left w:val="single" w:sz="4" w:space="0" w:color="auto"/>
              <w:bottom w:val="nil"/>
              <w:right w:val="nil"/>
            </w:tcBorders>
            <w:shd w:val="clear" w:color="auto" w:fill="FFFFFF"/>
            <w:vAlign w:val="center"/>
          </w:tcPr>
          <w:p w:rsidR="005B1BC4" w:rsidRPr="005B1BC4" w:rsidRDefault="005B1BC4" w:rsidP="00607FEE">
            <w:pPr>
              <w:pStyle w:val="a8"/>
              <w:jc w:val="left"/>
              <w:rPr>
                <w:szCs w:val="24"/>
                <w:lang w:eastAsia="ru-RU"/>
              </w:rPr>
            </w:pPr>
            <w:r w:rsidRPr="005B1BC4">
              <w:rPr>
                <w:lang w:eastAsia="ru-RU"/>
              </w:rPr>
              <w:t>5. Выносливость (аэробная)</w:t>
            </w:r>
          </w:p>
        </w:tc>
        <w:tc>
          <w:tcPr>
            <w:tcW w:w="1488" w:type="dxa"/>
            <w:tcBorders>
              <w:top w:val="single" w:sz="4" w:space="0" w:color="auto"/>
              <w:left w:val="single" w:sz="4" w:space="0" w:color="auto"/>
              <w:bottom w:val="single" w:sz="4" w:space="0" w:color="auto"/>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максимальное</w:t>
            </w:r>
          </w:p>
        </w:tc>
        <w:tc>
          <w:tcPr>
            <w:tcW w:w="1488" w:type="dxa"/>
            <w:tcBorders>
              <w:top w:val="single" w:sz="4" w:space="0" w:color="auto"/>
              <w:left w:val="single" w:sz="4" w:space="0" w:color="auto"/>
              <w:bottom w:val="single" w:sz="4" w:space="0" w:color="auto"/>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среднее</w:t>
            </w:r>
          </w:p>
        </w:tc>
        <w:tc>
          <w:tcPr>
            <w:tcW w:w="1276" w:type="dxa"/>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большой</w:t>
            </w:r>
          </w:p>
        </w:tc>
        <w:tc>
          <w:tcPr>
            <w:tcW w:w="1552" w:type="dxa"/>
            <w:tcBorders>
              <w:top w:val="single" w:sz="4" w:space="0" w:color="auto"/>
              <w:left w:val="single" w:sz="4" w:space="0" w:color="auto"/>
              <w:bottom w:val="nil"/>
              <w:right w:val="single" w:sz="4" w:space="0" w:color="auto"/>
            </w:tcBorders>
            <w:shd w:val="clear" w:color="auto" w:fill="FFFFFF"/>
            <w:vAlign w:val="center"/>
          </w:tcPr>
          <w:p w:rsidR="005B1BC4" w:rsidRPr="005B1BC4" w:rsidRDefault="005B1BC4" w:rsidP="002D1192">
            <w:pPr>
              <w:pStyle w:val="a8"/>
              <w:rPr>
                <w:szCs w:val="24"/>
                <w:lang w:eastAsia="ru-RU"/>
              </w:rPr>
            </w:pPr>
            <w:r w:rsidRPr="005B1BC4">
              <w:rPr>
                <w:lang w:eastAsia="ru-RU"/>
              </w:rPr>
              <w:t>48-72 часа</w:t>
            </w:r>
          </w:p>
        </w:tc>
      </w:tr>
      <w:tr w:rsidR="005B1BC4" w:rsidRPr="005B1BC4" w:rsidTr="00607FEE">
        <w:trPr>
          <w:trHeight w:val="416"/>
          <w:jc w:val="center"/>
        </w:trPr>
        <w:tc>
          <w:tcPr>
            <w:tcW w:w="3298" w:type="dxa"/>
            <w:tcBorders>
              <w:top w:val="single" w:sz="4" w:space="0" w:color="auto"/>
              <w:left w:val="single" w:sz="4" w:space="0" w:color="auto"/>
              <w:bottom w:val="nil"/>
              <w:right w:val="nil"/>
            </w:tcBorders>
            <w:shd w:val="clear" w:color="auto" w:fill="FFFFFF"/>
            <w:vAlign w:val="center"/>
          </w:tcPr>
          <w:p w:rsidR="005B1BC4" w:rsidRPr="005B1BC4" w:rsidRDefault="005B1BC4" w:rsidP="00607FEE">
            <w:pPr>
              <w:pStyle w:val="a8"/>
              <w:jc w:val="left"/>
              <w:rPr>
                <w:szCs w:val="24"/>
                <w:lang w:eastAsia="ru-RU"/>
              </w:rPr>
            </w:pPr>
            <w:r w:rsidRPr="005B1BC4">
              <w:rPr>
                <w:lang w:eastAsia="ru-RU"/>
              </w:rPr>
              <w:t>6. Выносливость (гликолитическая)</w:t>
            </w:r>
          </w:p>
        </w:tc>
        <w:tc>
          <w:tcPr>
            <w:tcW w:w="1488" w:type="dxa"/>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максимальное</w:t>
            </w:r>
          </w:p>
        </w:tc>
        <w:tc>
          <w:tcPr>
            <w:tcW w:w="1488" w:type="dxa"/>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среднее</w:t>
            </w:r>
          </w:p>
        </w:tc>
        <w:tc>
          <w:tcPr>
            <w:tcW w:w="1276" w:type="dxa"/>
            <w:tcBorders>
              <w:top w:val="single" w:sz="4" w:space="0" w:color="auto"/>
              <w:left w:val="single" w:sz="4" w:space="0" w:color="auto"/>
              <w:bottom w:val="nil"/>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максимальный</w:t>
            </w:r>
          </w:p>
        </w:tc>
        <w:tc>
          <w:tcPr>
            <w:tcW w:w="1552" w:type="dxa"/>
            <w:tcBorders>
              <w:top w:val="single" w:sz="4" w:space="0" w:color="auto"/>
              <w:left w:val="single" w:sz="4" w:space="0" w:color="auto"/>
              <w:bottom w:val="nil"/>
              <w:right w:val="single" w:sz="4" w:space="0" w:color="auto"/>
            </w:tcBorders>
            <w:shd w:val="clear" w:color="auto" w:fill="FFFFFF"/>
            <w:vAlign w:val="center"/>
          </w:tcPr>
          <w:p w:rsidR="005B1BC4" w:rsidRPr="005B1BC4" w:rsidRDefault="005B1BC4" w:rsidP="002D1192">
            <w:pPr>
              <w:pStyle w:val="a8"/>
              <w:rPr>
                <w:szCs w:val="24"/>
                <w:lang w:eastAsia="ru-RU"/>
              </w:rPr>
            </w:pPr>
            <w:r w:rsidRPr="005B1BC4">
              <w:rPr>
                <w:lang w:eastAsia="ru-RU"/>
              </w:rPr>
              <w:t>48-96 часов</w:t>
            </w:r>
          </w:p>
        </w:tc>
      </w:tr>
      <w:tr w:rsidR="005B1BC4" w:rsidRPr="005B1BC4" w:rsidTr="00607FEE">
        <w:trPr>
          <w:trHeight w:val="267"/>
          <w:jc w:val="center"/>
        </w:trPr>
        <w:tc>
          <w:tcPr>
            <w:tcW w:w="3298" w:type="dxa"/>
            <w:tcBorders>
              <w:top w:val="single" w:sz="4" w:space="0" w:color="auto"/>
              <w:left w:val="single" w:sz="4" w:space="0" w:color="auto"/>
              <w:bottom w:val="single" w:sz="4" w:space="0" w:color="auto"/>
              <w:right w:val="nil"/>
            </w:tcBorders>
            <w:shd w:val="clear" w:color="auto" w:fill="FFFFFF"/>
            <w:vAlign w:val="center"/>
          </w:tcPr>
          <w:p w:rsidR="005B1BC4" w:rsidRPr="005B1BC4" w:rsidRDefault="005B1BC4" w:rsidP="00607FEE">
            <w:pPr>
              <w:pStyle w:val="a8"/>
              <w:jc w:val="left"/>
              <w:rPr>
                <w:szCs w:val="24"/>
                <w:lang w:eastAsia="ru-RU"/>
              </w:rPr>
            </w:pPr>
            <w:r>
              <w:rPr>
                <w:lang w:eastAsia="ru-RU"/>
              </w:rPr>
              <w:t>7.</w:t>
            </w:r>
            <w:r w:rsidRPr="005B1BC4">
              <w:rPr>
                <w:lang w:eastAsia="ru-RU"/>
              </w:rPr>
              <w:t>Координационныеспособности</w:t>
            </w:r>
          </w:p>
        </w:tc>
        <w:tc>
          <w:tcPr>
            <w:tcW w:w="1488" w:type="dxa"/>
            <w:tcBorders>
              <w:top w:val="single" w:sz="4" w:space="0" w:color="auto"/>
              <w:left w:val="single" w:sz="4" w:space="0" w:color="auto"/>
              <w:bottom w:val="single" w:sz="4" w:space="0" w:color="auto"/>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малое</w:t>
            </w:r>
          </w:p>
        </w:tc>
        <w:tc>
          <w:tcPr>
            <w:tcW w:w="1488" w:type="dxa"/>
            <w:tcBorders>
              <w:top w:val="single" w:sz="4" w:space="0" w:color="auto"/>
              <w:left w:val="single" w:sz="4" w:space="0" w:color="auto"/>
              <w:bottom w:val="single" w:sz="4" w:space="0" w:color="auto"/>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малое</w:t>
            </w:r>
          </w:p>
        </w:tc>
        <w:tc>
          <w:tcPr>
            <w:tcW w:w="1276" w:type="dxa"/>
            <w:tcBorders>
              <w:top w:val="single" w:sz="4" w:space="0" w:color="auto"/>
              <w:left w:val="single" w:sz="4" w:space="0" w:color="auto"/>
              <w:bottom w:val="single" w:sz="4" w:space="0" w:color="auto"/>
              <w:right w:val="nil"/>
            </w:tcBorders>
            <w:shd w:val="clear" w:color="auto" w:fill="FFFFFF"/>
            <w:vAlign w:val="center"/>
          </w:tcPr>
          <w:p w:rsidR="005B1BC4" w:rsidRPr="005B1BC4" w:rsidRDefault="005B1BC4" w:rsidP="002D1192">
            <w:pPr>
              <w:pStyle w:val="a8"/>
              <w:rPr>
                <w:szCs w:val="24"/>
                <w:lang w:eastAsia="ru-RU"/>
              </w:rPr>
            </w:pPr>
            <w:r w:rsidRPr="005B1BC4">
              <w:rPr>
                <w:lang w:eastAsia="ru-RU"/>
              </w:rPr>
              <w:t>малый</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center"/>
          </w:tcPr>
          <w:p w:rsidR="005B1BC4" w:rsidRPr="005B1BC4" w:rsidRDefault="005B1BC4" w:rsidP="002D1192">
            <w:pPr>
              <w:pStyle w:val="a8"/>
              <w:rPr>
                <w:szCs w:val="24"/>
                <w:lang w:eastAsia="ru-RU"/>
              </w:rPr>
            </w:pPr>
            <w:r w:rsidRPr="005B1BC4">
              <w:rPr>
                <w:lang w:eastAsia="ru-RU"/>
              </w:rPr>
              <w:t>6 часов</w:t>
            </w:r>
          </w:p>
        </w:tc>
      </w:tr>
    </w:tbl>
    <w:p w:rsidR="005B1BC4" w:rsidRDefault="005B1BC4" w:rsidP="002D1192">
      <w:pPr>
        <w:spacing w:after="0" w:line="240" w:lineRule="auto"/>
        <w:rPr>
          <w:lang w:eastAsia="ru-RU"/>
        </w:rPr>
      </w:pPr>
    </w:p>
    <w:p w:rsidR="005B1BC4" w:rsidRPr="005B1BC4" w:rsidRDefault="005B1BC4" w:rsidP="002D1192">
      <w:pPr>
        <w:spacing w:after="0" w:line="240" w:lineRule="auto"/>
        <w:ind w:firstLine="708"/>
        <w:rPr>
          <w:szCs w:val="24"/>
          <w:lang w:eastAsia="ru-RU"/>
        </w:rPr>
      </w:pPr>
      <w:r w:rsidRPr="005B1BC4">
        <w:rPr>
          <w:lang w:eastAsia="ru-RU"/>
        </w:rPr>
        <w:t>При проведении подготовки следует учитывать то, что наиболее ответственные тренировки, например, спарринги должны планироваться и проводиться на фоне повышенной работоспособности по отношению к предлагаемой нагрузке. Соответственно этому и должно планироваться количество занятий, направленность и величина, нагрузки.</w:t>
      </w:r>
    </w:p>
    <w:p w:rsidR="005B1BC4" w:rsidRPr="005B1BC4" w:rsidRDefault="005B1BC4" w:rsidP="002D1192">
      <w:pPr>
        <w:spacing w:after="0" w:line="240" w:lineRule="auto"/>
        <w:ind w:firstLine="708"/>
        <w:rPr>
          <w:szCs w:val="24"/>
          <w:lang w:eastAsia="ru-RU"/>
        </w:rPr>
      </w:pPr>
      <w:r w:rsidRPr="005B1BC4">
        <w:rPr>
          <w:lang w:eastAsia="ru-RU"/>
        </w:rPr>
        <w:t>При планировании нагрузки в микроцикле следует помнить, что занятия со средними и малыми нагрузками являются одним из рычагов управления процессами восстановления после больших нагрузок. Наилучшим средством восстановления считается циклическая нагрузка умеренной интенсивности, относительно небольшая по объему (плавание, бег, пешие прогулки и т.д.).</w:t>
      </w:r>
    </w:p>
    <w:p w:rsidR="005B1BC4" w:rsidRPr="005B1BC4" w:rsidRDefault="005B1BC4" w:rsidP="002D1192">
      <w:pPr>
        <w:spacing w:after="0" w:line="240" w:lineRule="auto"/>
        <w:ind w:firstLine="708"/>
        <w:rPr>
          <w:lang w:eastAsia="ru-RU"/>
        </w:rPr>
      </w:pPr>
      <w:r w:rsidRPr="005B1BC4">
        <w:rPr>
          <w:lang w:eastAsia="ru-RU"/>
        </w:rPr>
        <w:t>Планируя нагрузку в микроциклах, следует помнить, что росту тренированности спортсменов относительно невысокой квалификации, меньшего возраста, способствуют нагрузки средние и значительные по величине. С ростом квалификации и переходом в следующую возрастную группу необходимо увеличивать количество занятий с большими изначительными нагрузками. Занятия с большими нагрузками являются основным средством повышения уровня тренированности учащегося/ спортсмена.</w:t>
      </w:r>
    </w:p>
    <w:p w:rsidR="005B1BC4" w:rsidRPr="005B1BC4" w:rsidRDefault="005B1BC4" w:rsidP="002D1192">
      <w:pPr>
        <w:spacing w:after="0" w:line="240" w:lineRule="auto"/>
        <w:ind w:firstLine="708"/>
        <w:rPr>
          <w:szCs w:val="24"/>
          <w:lang w:eastAsia="ru-RU"/>
        </w:rPr>
      </w:pPr>
      <w:r w:rsidRPr="005B1BC4">
        <w:rPr>
          <w:lang w:eastAsia="ru-RU"/>
        </w:rPr>
        <w:t>Планируя нагрузки в микроцикле, следует помнить, что два занятия одинаковой направленности усугубляют утомление, не меняя его характера. В этом случае второе занятие проводится на фоне не довосстановления после первого. Во втором занятии спортсмены устают, так же, как и в первом, уже при выполнении несколько меньшей от выполненной в предыдущем занятии нагрузки (75-80%), и эти занятия оказывают достаточно сильное угнетающее влияние на психику. Соответственно, два занятия одинаковой направленности с большими нагрузками не следует планировать с целью изучения новых действий, совершенствования техники, повышения скоростных или координационных способностей, т.к. в данном случае не удается выдержать методические требования к занятиям по совершенствованию этих качеств. Два занятия с большими нагрузками наиболее целесообразно планировать в отношении выносливости, наработки помехоустойчивости, умения работать в условиях прогрессирующего утомления.</w:t>
      </w:r>
    </w:p>
    <w:p w:rsidR="005B1BC4" w:rsidRPr="005B1BC4" w:rsidRDefault="005B1BC4" w:rsidP="002D1192">
      <w:pPr>
        <w:spacing w:after="0" w:line="240" w:lineRule="auto"/>
        <w:ind w:firstLine="708"/>
        <w:rPr>
          <w:szCs w:val="24"/>
          <w:lang w:eastAsia="ru-RU"/>
        </w:rPr>
      </w:pPr>
      <w:r w:rsidRPr="005B1BC4">
        <w:rPr>
          <w:lang w:eastAsia="ru-RU"/>
        </w:rPr>
        <w:t xml:space="preserve">При проведении занятий различной преимущественной направленности последующее занятие приводит к утомлению других функциональных систем. Утомление, вызванное предыдущим занятием, усугубляется незначительно. При проведении занятий с большой нагрузкой различной преимущественной направленности можно с интервалом в 24 часа нагружать все основные системы энергообеспечения организма. При этом наиболее рационально давать первое занятие с большой нагрузкой, направленной на совершенствование скоростных возможностей, второе — на совершенствование </w:t>
      </w:r>
      <w:r w:rsidRPr="005B1BC4">
        <w:rPr>
          <w:lang w:eastAsia="ru-RU"/>
        </w:rPr>
        <w:lastRenderedPageBreak/>
        <w:t>выносливости к работе анаэробного характера, третье - на совершенствование выносливости к работе аэробного характера. Соответственно, через сутки после последнего, третьего занятия, уровень работоспособности всех систем энергообеспечения может быть существенно снижен относительно исходного. Больше всего оказывается сниженной та сторона работоспособности, которую эксплуатировали последней.</w:t>
      </w:r>
    </w:p>
    <w:p w:rsidR="00E704BF" w:rsidRPr="00E704BF" w:rsidRDefault="00E704BF" w:rsidP="002D1192">
      <w:pPr>
        <w:pStyle w:val="1"/>
        <w:spacing w:line="240" w:lineRule="auto"/>
        <w:rPr>
          <w:rFonts w:eastAsia="Times New Roman"/>
          <w:szCs w:val="24"/>
        </w:rPr>
      </w:pPr>
      <w:bookmarkStart w:id="31" w:name="_Toc435204517"/>
      <w:r w:rsidRPr="00E704BF">
        <w:rPr>
          <w:rFonts w:eastAsia="Times New Roman"/>
        </w:rPr>
        <w:t>ТРЕБОВАНИЯ К УСЛОВИЯМ РЕАЛИЗАЦИИ ПРОГРАММЫ СПОРТИВНОЙ ПОДГОТОВКИ</w:t>
      </w:r>
      <w:bookmarkEnd w:id="31"/>
    </w:p>
    <w:p w:rsidR="00E704BF" w:rsidRPr="00E704BF" w:rsidRDefault="00E704BF" w:rsidP="002D1192">
      <w:pPr>
        <w:spacing w:after="0" w:line="240" w:lineRule="auto"/>
        <w:ind w:firstLine="432"/>
        <w:rPr>
          <w:szCs w:val="24"/>
          <w:lang w:eastAsia="ru-RU"/>
        </w:rPr>
      </w:pPr>
      <w:r w:rsidRPr="00E704BF">
        <w:rPr>
          <w:lang w:eastAsia="ru-RU"/>
        </w:rPr>
        <w:t>Для успешной реализации программы спортивной подготовки по кикбоксингу необходимо соблюдение требований к условиям реализации Программы, в том числе кадрам, материально-технической базе, инфраструктуре, и иным условиям.</w:t>
      </w:r>
    </w:p>
    <w:p w:rsidR="00E704BF" w:rsidRPr="00E704BF" w:rsidRDefault="00E704BF" w:rsidP="002D1192">
      <w:pPr>
        <w:spacing w:after="0" w:line="240" w:lineRule="auto"/>
        <w:ind w:firstLine="432"/>
        <w:rPr>
          <w:szCs w:val="24"/>
          <w:lang w:eastAsia="ru-RU"/>
        </w:rPr>
      </w:pPr>
      <w:r w:rsidRPr="00E704BF">
        <w:rPr>
          <w:lang w:eastAsia="ru-RU"/>
        </w:rPr>
        <w:t>Требования к кадрам организаций, осуществляющих спортивную подготовку:</w:t>
      </w:r>
    </w:p>
    <w:p w:rsidR="00E704BF" w:rsidRPr="00E704BF" w:rsidRDefault="00E704BF" w:rsidP="002D1192">
      <w:pPr>
        <w:pStyle w:val="a7"/>
        <w:numPr>
          <w:ilvl w:val="0"/>
          <w:numId w:val="25"/>
        </w:numPr>
        <w:spacing w:after="0" w:line="240" w:lineRule="auto"/>
        <w:rPr>
          <w:lang w:eastAsia="ru-RU"/>
        </w:rPr>
      </w:pPr>
      <w:r w:rsidRPr="00E704BF">
        <w:rPr>
          <w:lang w:eastAsia="ru-RU"/>
        </w:rPr>
        <w:t>Уровень квалификации лиц, осуществляющих спортивную подготовку, долженсоответствовать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w:t>
      </w:r>
      <w:r>
        <w:rPr>
          <w:lang w:eastAsia="ru-RU"/>
        </w:rPr>
        <w:t>развития России от 15.08.2011</w:t>
      </w:r>
      <w:r>
        <w:rPr>
          <w:lang w:eastAsia="ru-RU"/>
        </w:rPr>
        <w:tab/>
        <w:t>№</w:t>
      </w:r>
      <w:r w:rsidRPr="00E704BF">
        <w:rPr>
          <w:lang w:eastAsia="ru-RU"/>
        </w:rPr>
        <w:t>916н(Зарегистрирован Минюстом России 14.10.2011, регистрационный № 22054) (далее - ЕКСД), в том числе следующим требованиям:</w:t>
      </w:r>
    </w:p>
    <w:p w:rsidR="00E704BF" w:rsidRPr="00E704BF" w:rsidRDefault="00E704BF" w:rsidP="002D1192">
      <w:pPr>
        <w:spacing w:after="0" w:line="240" w:lineRule="auto"/>
        <w:ind w:firstLine="360"/>
        <w:rPr>
          <w:lang w:eastAsia="ru-RU"/>
        </w:rPr>
      </w:pPr>
      <w:r>
        <w:rPr>
          <w:lang w:eastAsia="ru-RU"/>
        </w:rPr>
        <w:t xml:space="preserve">- </w:t>
      </w:r>
      <w:r w:rsidRPr="00E704BF">
        <w:rPr>
          <w:lang w:eastAsia="ru-RU"/>
        </w:rPr>
        <w:t>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E704BF" w:rsidRPr="00E704BF" w:rsidRDefault="00E704BF" w:rsidP="002D1192">
      <w:pPr>
        <w:spacing w:after="0" w:line="240" w:lineRule="auto"/>
        <w:ind w:firstLine="360"/>
        <w:rPr>
          <w:lang w:eastAsia="ru-RU"/>
        </w:rPr>
      </w:pPr>
      <w:r>
        <w:rPr>
          <w:lang w:eastAsia="ru-RU"/>
        </w:rPr>
        <w:t xml:space="preserve">- </w:t>
      </w:r>
      <w:r w:rsidRPr="00E704BF">
        <w:rPr>
          <w:lang w:eastAsia="ru-RU"/>
        </w:rPr>
        <w:t>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E704BF" w:rsidRPr="00E704BF" w:rsidRDefault="00E704BF" w:rsidP="002D1192">
      <w:pPr>
        <w:spacing w:after="0" w:line="240" w:lineRule="auto"/>
        <w:ind w:firstLine="360"/>
        <w:rPr>
          <w:lang w:eastAsia="ru-RU"/>
        </w:rPr>
      </w:pPr>
      <w:r>
        <w:rPr>
          <w:lang w:eastAsia="ru-RU"/>
        </w:rPr>
        <w:t xml:space="preserve">- </w:t>
      </w:r>
      <w:r w:rsidRPr="00E704BF">
        <w:rPr>
          <w:lang w:eastAsia="ru-RU"/>
        </w:rPr>
        <w:t>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E704BF" w:rsidRPr="00E704BF" w:rsidRDefault="00E704BF" w:rsidP="002D1192">
      <w:pPr>
        <w:pStyle w:val="a7"/>
        <w:numPr>
          <w:ilvl w:val="0"/>
          <w:numId w:val="25"/>
        </w:numPr>
        <w:spacing w:after="0" w:line="240" w:lineRule="auto"/>
        <w:rPr>
          <w:lang w:eastAsia="ru-RU"/>
        </w:rPr>
      </w:pPr>
      <w:r w:rsidRPr="00E704BF">
        <w:rPr>
          <w:lang w:eastAsia="ru-RU"/>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E704BF" w:rsidRPr="00E704BF" w:rsidRDefault="00E704BF" w:rsidP="002D1192">
      <w:pPr>
        <w:pStyle w:val="a7"/>
        <w:numPr>
          <w:ilvl w:val="0"/>
          <w:numId w:val="25"/>
        </w:numPr>
        <w:spacing w:after="0" w:line="240" w:lineRule="auto"/>
        <w:rPr>
          <w:lang w:eastAsia="ru-RU"/>
        </w:rPr>
      </w:pPr>
      <w:r w:rsidRPr="00E704BF">
        <w:rPr>
          <w:lang w:eastAsia="ru-RU"/>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E704BF" w:rsidRPr="00E704BF" w:rsidRDefault="00E704BF" w:rsidP="002D1192">
      <w:pPr>
        <w:pStyle w:val="a7"/>
        <w:numPr>
          <w:ilvl w:val="0"/>
          <w:numId w:val="25"/>
        </w:numPr>
        <w:spacing w:after="0" w:line="240" w:lineRule="auto"/>
        <w:rPr>
          <w:lang w:eastAsia="ru-RU"/>
        </w:rPr>
      </w:pPr>
      <w:r w:rsidRPr="00E704BF">
        <w:rPr>
          <w:lang w:eastAsia="ru-RU"/>
        </w:rPr>
        <w:t>Требования к материально-технической базе и инфраструктуре организаций, осуществляющих спортивную подготовку, и иным условиям:</w:t>
      </w:r>
    </w:p>
    <w:p w:rsidR="00E704BF" w:rsidRPr="00E704BF" w:rsidRDefault="00E704BF" w:rsidP="002D1192">
      <w:pPr>
        <w:spacing w:after="0" w:line="240" w:lineRule="auto"/>
        <w:ind w:firstLine="360"/>
        <w:rPr>
          <w:lang w:eastAsia="ru-RU"/>
        </w:rPr>
      </w:pPr>
      <w:r>
        <w:rPr>
          <w:lang w:eastAsia="ru-RU"/>
        </w:rPr>
        <w:t xml:space="preserve">- </w:t>
      </w:r>
      <w:r w:rsidRPr="00E704BF">
        <w:rPr>
          <w:lang w:eastAsia="ru-RU"/>
        </w:rPr>
        <w:t>наличие тренировочного спортивного зала;</w:t>
      </w:r>
    </w:p>
    <w:p w:rsidR="005B1BC4" w:rsidRPr="005B1BC4" w:rsidRDefault="00E704BF" w:rsidP="002D1192">
      <w:pPr>
        <w:spacing w:after="0" w:line="240" w:lineRule="auto"/>
        <w:ind w:firstLine="360"/>
        <w:rPr>
          <w:lang w:eastAsia="ru-RU"/>
        </w:rPr>
      </w:pPr>
      <w:r>
        <w:rPr>
          <w:lang w:eastAsia="ru-RU"/>
        </w:rPr>
        <w:t xml:space="preserve">- </w:t>
      </w:r>
      <w:r w:rsidRPr="00E704BF">
        <w:rPr>
          <w:lang w:eastAsia="ru-RU"/>
        </w:rPr>
        <w:t>наличие тренажерного зала;</w:t>
      </w:r>
    </w:p>
    <w:p w:rsidR="00E704BF" w:rsidRPr="00E704BF" w:rsidRDefault="00E704BF" w:rsidP="002D1192">
      <w:pPr>
        <w:spacing w:after="0" w:line="240" w:lineRule="auto"/>
        <w:ind w:firstLine="360"/>
        <w:rPr>
          <w:lang w:eastAsia="ru-RU"/>
        </w:rPr>
      </w:pPr>
      <w:r>
        <w:rPr>
          <w:lang w:eastAsia="ru-RU"/>
        </w:rPr>
        <w:t xml:space="preserve">- </w:t>
      </w:r>
      <w:r w:rsidRPr="00E704BF">
        <w:rPr>
          <w:lang w:eastAsia="ru-RU"/>
        </w:rPr>
        <w:t>допускается наличие игрового зала;</w:t>
      </w:r>
    </w:p>
    <w:p w:rsidR="00E704BF" w:rsidRPr="00E704BF" w:rsidRDefault="00E704BF" w:rsidP="002D1192">
      <w:pPr>
        <w:spacing w:after="0" w:line="240" w:lineRule="auto"/>
        <w:ind w:firstLine="360"/>
        <w:rPr>
          <w:lang w:eastAsia="ru-RU"/>
        </w:rPr>
      </w:pPr>
      <w:r>
        <w:rPr>
          <w:lang w:eastAsia="ru-RU"/>
        </w:rPr>
        <w:t xml:space="preserve">- </w:t>
      </w:r>
      <w:r w:rsidRPr="00E704BF">
        <w:rPr>
          <w:lang w:eastAsia="ru-RU"/>
        </w:rPr>
        <w:t>наличие раздевалок, душевых, допускается наличие восстановительного центра;</w:t>
      </w:r>
    </w:p>
    <w:p w:rsidR="00E704BF" w:rsidRPr="00E704BF" w:rsidRDefault="00E704BF" w:rsidP="002D1192">
      <w:pPr>
        <w:spacing w:after="0" w:line="240" w:lineRule="auto"/>
        <w:ind w:firstLine="360"/>
        <w:rPr>
          <w:lang w:eastAsia="ru-RU"/>
        </w:rPr>
      </w:pPr>
      <w:r>
        <w:rPr>
          <w:lang w:eastAsia="ru-RU"/>
        </w:rPr>
        <w:t xml:space="preserve">- </w:t>
      </w:r>
      <w:r w:rsidRPr="00E704BF">
        <w:rPr>
          <w:lang w:eastAsia="ru-RU"/>
        </w:rPr>
        <w:t>наличие медицинского кабинета, оборудованного в соответствии с приказомМинздравсоцразвития России от 09.08.2010 № 613н «Об утверждении Порядка оказания медицинской помощи при проведении физкультурных и спортивных мероприятий» (зарегистрирован Минюстом России</w:t>
      </w:r>
      <w:r w:rsidRPr="00E704BF">
        <w:rPr>
          <w:lang w:eastAsia="ru-RU"/>
        </w:rPr>
        <w:tab/>
        <w:t>14.09.2010, регистрационный№ 18428);</w:t>
      </w:r>
    </w:p>
    <w:p w:rsidR="00E704BF" w:rsidRPr="00E704BF" w:rsidRDefault="00E704BF" w:rsidP="002D1192">
      <w:pPr>
        <w:spacing w:after="0" w:line="240" w:lineRule="auto"/>
        <w:ind w:firstLine="360"/>
        <w:rPr>
          <w:lang w:eastAsia="ru-RU"/>
        </w:rPr>
      </w:pPr>
      <w:r>
        <w:rPr>
          <w:lang w:eastAsia="ru-RU"/>
        </w:rPr>
        <w:t xml:space="preserve">- </w:t>
      </w:r>
      <w:r w:rsidRPr="00E704BF">
        <w:rPr>
          <w:lang w:eastAsia="ru-RU"/>
        </w:rPr>
        <w:t>обеспечение оборудованием и спортивным инвентарем, необходимым для прохождения спортивной подготовки (минимальные требования указаны в Таблице 26);</w:t>
      </w:r>
    </w:p>
    <w:p w:rsidR="00E704BF" w:rsidRPr="00E704BF" w:rsidRDefault="00E704BF" w:rsidP="002D1192">
      <w:pPr>
        <w:spacing w:after="0" w:line="240" w:lineRule="auto"/>
        <w:ind w:firstLine="360"/>
        <w:rPr>
          <w:lang w:eastAsia="ru-RU"/>
        </w:rPr>
      </w:pPr>
      <w:r>
        <w:rPr>
          <w:lang w:eastAsia="ru-RU"/>
        </w:rPr>
        <w:t xml:space="preserve">- </w:t>
      </w:r>
      <w:r w:rsidRPr="00E704BF">
        <w:rPr>
          <w:lang w:eastAsia="ru-RU"/>
        </w:rPr>
        <w:t>обеспечение спортивной экипировкой (минимальные требования для групповых и индивидуальных занятий указаны в Таблице 27, 28)</w:t>
      </w:r>
    </w:p>
    <w:p w:rsidR="00E704BF" w:rsidRPr="00E704BF" w:rsidRDefault="00E704BF" w:rsidP="002D1192">
      <w:pPr>
        <w:spacing w:after="0" w:line="240" w:lineRule="auto"/>
        <w:ind w:firstLine="360"/>
        <w:rPr>
          <w:lang w:eastAsia="ru-RU"/>
        </w:rPr>
      </w:pPr>
      <w:r>
        <w:rPr>
          <w:lang w:eastAsia="ru-RU"/>
        </w:rPr>
        <w:t xml:space="preserve">- </w:t>
      </w:r>
      <w:r w:rsidRPr="00E704BF">
        <w:rPr>
          <w:lang w:eastAsia="ru-RU"/>
        </w:rPr>
        <w:t>обеспечение проездом к месту проведения спортивных мероприятий и обратно;</w:t>
      </w:r>
    </w:p>
    <w:p w:rsidR="00E704BF" w:rsidRPr="00E704BF" w:rsidRDefault="00E704BF" w:rsidP="002D1192">
      <w:pPr>
        <w:spacing w:after="0" w:line="240" w:lineRule="auto"/>
        <w:ind w:firstLine="360"/>
        <w:rPr>
          <w:lang w:eastAsia="ru-RU"/>
        </w:rPr>
      </w:pPr>
      <w:r>
        <w:rPr>
          <w:lang w:eastAsia="ru-RU"/>
        </w:rPr>
        <w:t xml:space="preserve">- </w:t>
      </w:r>
      <w:r w:rsidRPr="00E704BF">
        <w:rPr>
          <w:lang w:eastAsia="ru-RU"/>
        </w:rPr>
        <w:t xml:space="preserve">обеспечение питанием и проживанием в период проведения спортивных мероприятий за счет средств, выделенных организации на выполнение государственного </w:t>
      </w:r>
      <w:r w:rsidRPr="00E704BF">
        <w:rPr>
          <w:lang w:eastAsia="ru-RU"/>
        </w:rPr>
        <w:lastRenderedPageBreak/>
        <w:t>(муниципального)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E704BF" w:rsidRDefault="00E704BF" w:rsidP="002D1192">
      <w:pPr>
        <w:spacing w:after="0" w:line="240" w:lineRule="auto"/>
        <w:ind w:firstLine="360"/>
        <w:rPr>
          <w:lang w:eastAsia="ru-RU"/>
        </w:rPr>
      </w:pPr>
      <w:r>
        <w:rPr>
          <w:lang w:eastAsia="ru-RU"/>
        </w:rPr>
        <w:t xml:space="preserve">- </w:t>
      </w:r>
      <w:r w:rsidRPr="00E704BF">
        <w:rPr>
          <w:lang w:eastAsia="ru-RU"/>
        </w:rPr>
        <w:t>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E704BF" w:rsidRPr="00E704BF" w:rsidRDefault="00E704BF" w:rsidP="002D1192">
      <w:pPr>
        <w:spacing w:after="0" w:line="240" w:lineRule="auto"/>
        <w:ind w:firstLine="360"/>
        <w:rPr>
          <w:lang w:eastAsia="ru-RU"/>
        </w:rPr>
      </w:pPr>
    </w:p>
    <w:p w:rsidR="00E704BF" w:rsidRPr="00E704BF" w:rsidRDefault="00E704BF" w:rsidP="002D1192">
      <w:pPr>
        <w:spacing w:after="0" w:line="240" w:lineRule="auto"/>
        <w:jc w:val="right"/>
        <w:rPr>
          <w:lang w:eastAsia="ru-RU"/>
        </w:rPr>
      </w:pPr>
      <w:r w:rsidRPr="00E704BF">
        <w:rPr>
          <w:lang w:eastAsia="ru-RU"/>
        </w:rPr>
        <w:t>Таблица 26</w:t>
      </w:r>
    </w:p>
    <w:p w:rsidR="00E704BF" w:rsidRPr="00E704BF" w:rsidRDefault="00E704BF" w:rsidP="002D1192">
      <w:pPr>
        <w:spacing w:after="0" w:line="240" w:lineRule="auto"/>
        <w:jc w:val="center"/>
        <w:rPr>
          <w:b/>
          <w:lang w:eastAsia="ru-RU"/>
        </w:rPr>
      </w:pPr>
      <w:r w:rsidRPr="00E704BF">
        <w:rPr>
          <w:b/>
          <w:lang w:eastAsia="ru-RU"/>
        </w:rPr>
        <w:t>Оборудование и спортивный инвентарь, необходимый для прохожденияспортивной подготовки</w:t>
      </w:r>
    </w:p>
    <w:tbl>
      <w:tblPr>
        <w:tblW w:w="0" w:type="auto"/>
        <w:jc w:val="center"/>
        <w:tblLayout w:type="fixed"/>
        <w:tblCellMar>
          <w:left w:w="0" w:type="dxa"/>
          <w:right w:w="0" w:type="dxa"/>
        </w:tblCellMar>
        <w:tblLook w:val="0000"/>
      </w:tblPr>
      <w:tblGrid>
        <w:gridCol w:w="456"/>
        <w:gridCol w:w="5073"/>
        <w:gridCol w:w="1842"/>
        <w:gridCol w:w="1658"/>
      </w:tblGrid>
      <w:tr w:rsidR="00E704BF" w:rsidRPr="00E704BF" w:rsidTr="00FF7A78">
        <w:trPr>
          <w:trHeight w:val="454"/>
          <w:jc w:val="center"/>
        </w:trPr>
        <w:tc>
          <w:tcPr>
            <w:tcW w:w="456" w:type="dxa"/>
            <w:tcBorders>
              <w:top w:val="single" w:sz="4" w:space="0" w:color="auto"/>
              <w:left w:val="single" w:sz="4" w:space="0" w:color="auto"/>
              <w:bottom w:val="nil"/>
              <w:right w:val="nil"/>
            </w:tcBorders>
            <w:shd w:val="clear" w:color="auto" w:fill="FFFFFF"/>
            <w:vAlign w:val="center"/>
          </w:tcPr>
          <w:p w:rsidR="00E704BF" w:rsidRPr="00E704BF" w:rsidRDefault="00E704BF" w:rsidP="002D1192">
            <w:pPr>
              <w:pStyle w:val="a8"/>
              <w:rPr>
                <w:lang w:eastAsia="ru-RU"/>
              </w:rPr>
            </w:pPr>
            <w:r w:rsidRPr="00E704BF">
              <w:rPr>
                <w:lang w:val="en-US"/>
              </w:rPr>
              <w:t>N</w:t>
            </w:r>
          </w:p>
          <w:p w:rsidR="00E704BF" w:rsidRPr="00E704BF" w:rsidRDefault="00E704BF" w:rsidP="002D1192">
            <w:pPr>
              <w:pStyle w:val="a8"/>
              <w:rPr>
                <w:lang w:eastAsia="ru-RU"/>
              </w:rPr>
            </w:pPr>
            <w:r w:rsidRPr="00E704BF">
              <w:rPr>
                <w:lang w:eastAsia="ru-RU"/>
              </w:rPr>
              <w:t>п/п</w:t>
            </w:r>
          </w:p>
        </w:tc>
        <w:tc>
          <w:tcPr>
            <w:tcW w:w="5073" w:type="dxa"/>
            <w:tcBorders>
              <w:top w:val="single" w:sz="4" w:space="0" w:color="auto"/>
              <w:left w:val="single" w:sz="4" w:space="0" w:color="auto"/>
              <w:bottom w:val="nil"/>
              <w:right w:val="nil"/>
            </w:tcBorders>
            <w:shd w:val="clear" w:color="auto" w:fill="FFFFFF"/>
            <w:vAlign w:val="center"/>
          </w:tcPr>
          <w:p w:rsidR="00E704BF" w:rsidRPr="00E704BF" w:rsidRDefault="00E704BF" w:rsidP="002D1192">
            <w:pPr>
              <w:pStyle w:val="a8"/>
              <w:rPr>
                <w:lang w:eastAsia="ru-RU"/>
              </w:rPr>
            </w:pPr>
            <w:r w:rsidRPr="00E704BF">
              <w:rPr>
                <w:lang w:eastAsia="ru-RU"/>
              </w:rPr>
              <w:t>Наименование оборудования, спортивного инвентаря</w:t>
            </w:r>
          </w:p>
        </w:tc>
        <w:tc>
          <w:tcPr>
            <w:tcW w:w="1842" w:type="dxa"/>
            <w:tcBorders>
              <w:top w:val="single" w:sz="4" w:space="0" w:color="auto"/>
              <w:left w:val="single" w:sz="4" w:space="0" w:color="auto"/>
              <w:bottom w:val="nil"/>
              <w:right w:val="nil"/>
            </w:tcBorders>
            <w:shd w:val="clear" w:color="auto" w:fill="FFFFFF"/>
            <w:vAlign w:val="center"/>
          </w:tcPr>
          <w:p w:rsidR="00E704BF" w:rsidRPr="00E704BF" w:rsidRDefault="00E704BF" w:rsidP="002D1192">
            <w:pPr>
              <w:pStyle w:val="a8"/>
              <w:rPr>
                <w:lang w:eastAsia="ru-RU"/>
              </w:rPr>
            </w:pPr>
            <w:r w:rsidRPr="00E704BF">
              <w:rPr>
                <w:lang w:eastAsia="ru-RU"/>
              </w:rPr>
              <w:t>Единица</w:t>
            </w:r>
          </w:p>
          <w:p w:rsidR="00E704BF" w:rsidRPr="00E704BF" w:rsidRDefault="00E704BF" w:rsidP="002D1192">
            <w:pPr>
              <w:pStyle w:val="a8"/>
              <w:rPr>
                <w:lang w:eastAsia="ru-RU"/>
              </w:rPr>
            </w:pPr>
            <w:r w:rsidRPr="00E704BF">
              <w:rPr>
                <w:lang w:eastAsia="ru-RU"/>
              </w:rPr>
              <w:t>измерения</w:t>
            </w:r>
          </w:p>
        </w:tc>
        <w:tc>
          <w:tcPr>
            <w:tcW w:w="1658" w:type="dxa"/>
            <w:tcBorders>
              <w:top w:val="single" w:sz="4" w:space="0" w:color="auto"/>
              <w:left w:val="single" w:sz="4" w:space="0" w:color="auto"/>
              <w:bottom w:val="nil"/>
              <w:right w:val="single" w:sz="4" w:space="0" w:color="auto"/>
            </w:tcBorders>
            <w:shd w:val="clear" w:color="auto" w:fill="FFFFFF"/>
            <w:vAlign w:val="center"/>
          </w:tcPr>
          <w:p w:rsidR="00E704BF" w:rsidRPr="00E704BF" w:rsidRDefault="00E704BF" w:rsidP="002D1192">
            <w:pPr>
              <w:pStyle w:val="a8"/>
              <w:rPr>
                <w:lang w:eastAsia="ru-RU"/>
              </w:rPr>
            </w:pPr>
            <w:r w:rsidRPr="00E704BF">
              <w:rPr>
                <w:lang w:eastAsia="ru-RU"/>
              </w:rPr>
              <w:t>Количество</w:t>
            </w:r>
          </w:p>
          <w:p w:rsidR="00E704BF" w:rsidRPr="00E704BF" w:rsidRDefault="00E704BF" w:rsidP="002D1192">
            <w:pPr>
              <w:pStyle w:val="a8"/>
              <w:rPr>
                <w:lang w:eastAsia="ru-RU"/>
              </w:rPr>
            </w:pPr>
            <w:r w:rsidRPr="00E704BF">
              <w:rPr>
                <w:lang w:eastAsia="ru-RU"/>
              </w:rPr>
              <w:t>изделий</w:t>
            </w:r>
          </w:p>
        </w:tc>
      </w:tr>
      <w:tr w:rsidR="00E704BF" w:rsidRPr="00E704BF" w:rsidTr="00FF7A78">
        <w:trPr>
          <w:trHeight w:val="228"/>
          <w:jc w:val="center"/>
        </w:trPr>
        <w:tc>
          <w:tcPr>
            <w:tcW w:w="456" w:type="dxa"/>
            <w:tcBorders>
              <w:top w:val="single" w:sz="4" w:space="0" w:color="auto"/>
              <w:left w:val="single" w:sz="4" w:space="0" w:color="auto"/>
              <w:bottom w:val="nil"/>
              <w:right w:val="nil"/>
            </w:tcBorders>
            <w:shd w:val="clear" w:color="auto" w:fill="FFFFFF"/>
            <w:vAlign w:val="center"/>
          </w:tcPr>
          <w:p w:rsidR="00E704BF" w:rsidRPr="00E704BF" w:rsidRDefault="00E704BF" w:rsidP="002D1192">
            <w:pPr>
              <w:pStyle w:val="a8"/>
              <w:rPr>
                <w:lang w:eastAsia="ru-RU"/>
              </w:rPr>
            </w:pPr>
            <w:r w:rsidRPr="00E704BF">
              <w:rPr>
                <w:lang w:eastAsia="ru-RU"/>
              </w:rPr>
              <w:t>1</w:t>
            </w:r>
          </w:p>
        </w:tc>
        <w:tc>
          <w:tcPr>
            <w:tcW w:w="5073" w:type="dxa"/>
            <w:tcBorders>
              <w:top w:val="single" w:sz="4" w:space="0" w:color="auto"/>
              <w:left w:val="single" w:sz="4" w:space="0" w:color="auto"/>
              <w:bottom w:val="nil"/>
              <w:right w:val="nil"/>
            </w:tcBorders>
            <w:shd w:val="clear" w:color="auto" w:fill="FFFFFF"/>
            <w:vAlign w:val="center"/>
          </w:tcPr>
          <w:p w:rsidR="00E704BF" w:rsidRPr="00E704BF" w:rsidRDefault="00E704BF" w:rsidP="002D1192">
            <w:pPr>
              <w:pStyle w:val="a8"/>
              <w:rPr>
                <w:lang w:eastAsia="ru-RU"/>
              </w:rPr>
            </w:pPr>
            <w:r w:rsidRPr="00E704BF">
              <w:rPr>
                <w:lang w:eastAsia="ru-RU"/>
              </w:rPr>
              <w:t>Ринг боксерский</w:t>
            </w:r>
          </w:p>
        </w:tc>
        <w:tc>
          <w:tcPr>
            <w:tcW w:w="1842" w:type="dxa"/>
            <w:tcBorders>
              <w:top w:val="single" w:sz="4" w:space="0" w:color="auto"/>
              <w:left w:val="single" w:sz="4" w:space="0" w:color="auto"/>
              <w:bottom w:val="nil"/>
              <w:right w:val="nil"/>
            </w:tcBorders>
            <w:shd w:val="clear" w:color="auto" w:fill="FFFFFF"/>
            <w:vAlign w:val="center"/>
          </w:tcPr>
          <w:p w:rsidR="00E704BF" w:rsidRPr="00E704BF" w:rsidRDefault="00E704BF" w:rsidP="002D1192">
            <w:pPr>
              <w:pStyle w:val="a8"/>
              <w:rPr>
                <w:lang w:eastAsia="ru-RU"/>
              </w:rPr>
            </w:pPr>
            <w:r w:rsidRPr="00E704BF">
              <w:rPr>
                <w:lang w:eastAsia="ru-RU"/>
              </w:rPr>
              <w:t>комплект</w:t>
            </w:r>
          </w:p>
        </w:tc>
        <w:tc>
          <w:tcPr>
            <w:tcW w:w="1658" w:type="dxa"/>
            <w:tcBorders>
              <w:top w:val="single" w:sz="4" w:space="0" w:color="auto"/>
              <w:left w:val="single" w:sz="4" w:space="0" w:color="auto"/>
              <w:bottom w:val="nil"/>
              <w:right w:val="single" w:sz="4" w:space="0" w:color="auto"/>
            </w:tcBorders>
            <w:shd w:val="clear" w:color="auto" w:fill="FFFFFF"/>
            <w:vAlign w:val="center"/>
          </w:tcPr>
          <w:p w:rsidR="00E704BF" w:rsidRPr="00E704BF" w:rsidRDefault="00E704BF" w:rsidP="002D1192">
            <w:pPr>
              <w:pStyle w:val="a8"/>
              <w:rPr>
                <w:lang w:eastAsia="ru-RU"/>
              </w:rPr>
            </w:pPr>
            <w:r w:rsidRPr="00E704BF">
              <w:rPr>
                <w:lang w:eastAsia="ru-RU"/>
              </w:rPr>
              <w:t>2</w:t>
            </w:r>
          </w:p>
        </w:tc>
      </w:tr>
      <w:tr w:rsidR="00E704BF" w:rsidRPr="00E704BF" w:rsidTr="00FF7A78">
        <w:trPr>
          <w:trHeight w:val="228"/>
          <w:jc w:val="center"/>
        </w:trPr>
        <w:tc>
          <w:tcPr>
            <w:tcW w:w="456" w:type="dxa"/>
            <w:tcBorders>
              <w:top w:val="single" w:sz="4" w:space="0" w:color="auto"/>
              <w:left w:val="single" w:sz="4" w:space="0" w:color="auto"/>
              <w:bottom w:val="nil"/>
              <w:right w:val="nil"/>
            </w:tcBorders>
            <w:shd w:val="clear" w:color="auto" w:fill="FFFFFF"/>
            <w:vAlign w:val="center"/>
          </w:tcPr>
          <w:p w:rsidR="00E704BF" w:rsidRPr="00E704BF" w:rsidRDefault="00E704BF" w:rsidP="002D1192">
            <w:pPr>
              <w:pStyle w:val="a8"/>
              <w:rPr>
                <w:lang w:eastAsia="ru-RU"/>
              </w:rPr>
            </w:pPr>
            <w:r w:rsidRPr="00E704BF">
              <w:rPr>
                <w:lang w:eastAsia="ru-RU"/>
              </w:rPr>
              <w:t>2</w:t>
            </w:r>
          </w:p>
        </w:tc>
        <w:tc>
          <w:tcPr>
            <w:tcW w:w="5073" w:type="dxa"/>
            <w:tcBorders>
              <w:top w:val="single" w:sz="4" w:space="0" w:color="auto"/>
              <w:left w:val="single" w:sz="4" w:space="0" w:color="auto"/>
              <w:bottom w:val="nil"/>
              <w:right w:val="nil"/>
            </w:tcBorders>
            <w:shd w:val="clear" w:color="auto" w:fill="FFFFFF"/>
            <w:vAlign w:val="center"/>
          </w:tcPr>
          <w:p w:rsidR="00E704BF" w:rsidRPr="00E704BF" w:rsidRDefault="00E704BF" w:rsidP="002D1192">
            <w:pPr>
              <w:pStyle w:val="a8"/>
              <w:rPr>
                <w:lang w:eastAsia="ru-RU"/>
              </w:rPr>
            </w:pPr>
            <w:r w:rsidRPr="00E704BF">
              <w:rPr>
                <w:lang w:eastAsia="ru-RU"/>
              </w:rPr>
              <w:t>Мешок боксерский</w:t>
            </w:r>
          </w:p>
        </w:tc>
        <w:tc>
          <w:tcPr>
            <w:tcW w:w="1842" w:type="dxa"/>
            <w:tcBorders>
              <w:top w:val="single" w:sz="4" w:space="0" w:color="auto"/>
              <w:left w:val="single" w:sz="4" w:space="0" w:color="auto"/>
              <w:bottom w:val="nil"/>
              <w:right w:val="nil"/>
            </w:tcBorders>
            <w:shd w:val="clear" w:color="auto" w:fill="FFFFFF"/>
            <w:vAlign w:val="center"/>
          </w:tcPr>
          <w:p w:rsidR="00E704BF" w:rsidRPr="00E704BF" w:rsidRDefault="00E704BF" w:rsidP="002D1192">
            <w:pPr>
              <w:pStyle w:val="a8"/>
              <w:rPr>
                <w:lang w:eastAsia="ru-RU"/>
              </w:rPr>
            </w:pPr>
            <w:r w:rsidRPr="00E704BF">
              <w:rPr>
                <w:lang w:eastAsia="ru-RU"/>
              </w:rPr>
              <w:t>штук</w:t>
            </w:r>
          </w:p>
        </w:tc>
        <w:tc>
          <w:tcPr>
            <w:tcW w:w="1658" w:type="dxa"/>
            <w:tcBorders>
              <w:top w:val="single" w:sz="4" w:space="0" w:color="auto"/>
              <w:left w:val="single" w:sz="4" w:space="0" w:color="auto"/>
              <w:bottom w:val="nil"/>
              <w:right w:val="single" w:sz="4" w:space="0" w:color="auto"/>
            </w:tcBorders>
            <w:shd w:val="clear" w:color="auto" w:fill="FFFFFF"/>
            <w:vAlign w:val="center"/>
          </w:tcPr>
          <w:p w:rsidR="00E704BF" w:rsidRPr="00B20A16" w:rsidRDefault="00B20A16" w:rsidP="002D1192">
            <w:pPr>
              <w:pStyle w:val="a8"/>
            </w:pPr>
            <w:r w:rsidRPr="00B20A16">
              <w:t>3</w:t>
            </w:r>
          </w:p>
        </w:tc>
      </w:tr>
      <w:tr w:rsidR="00FF7A78" w:rsidRPr="00E704BF" w:rsidTr="00FF7A78">
        <w:trPr>
          <w:trHeight w:val="401"/>
          <w:jc w:val="center"/>
        </w:trPr>
        <w:tc>
          <w:tcPr>
            <w:tcW w:w="456" w:type="dxa"/>
            <w:tcBorders>
              <w:top w:val="single" w:sz="4" w:space="0" w:color="auto"/>
              <w:left w:val="single" w:sz="4" w:space="0" w:color="auto"/>
              <w:right w:val="nil"/>
            </w:tcBorders>
            <w:shd w:val="clear" w:color="auto" w:fill="FFFFFF"/>
            <w:vAlign w:val="center"/>
          </w:tcPr>
          <w:p w:rsidR="00FF7A78" w:rsidRPr="00E704BF" w:rsidRDefault="00FF7A78" w:rsidP="002D1192">
            <w:pPr>
              <w:pStyle w:val="a8"/>
              <w:rPr>
                <w:sz w:val="10"/>
                <w:szCs w:val="10"/>
                <w:lang w:eastAsia="ru-RU"/>
              </w:rPr>
            </w:pPr>
            <w:r w:rsidRPr="00E704BF">
              <w:rPr>
                <w:lang w:eastAsia="ru-RU"/>
              </w:rPr>
              <w:t>3</w:t>
            </w:r>
          </w:p>
        </w:tc>
        <w:tc>
          <w:tcPr>
            <w:tcW w:w="5073" w:type="dxa"/>
            <w:tcBorders>
              <w:top w:val="single" w:sz="4" w:space="0" w:color="auto"/>
              <w:left w:val="single" w:sz="4" w:space="0" w:color="auto"/>
              <w:right w:val="nil"/>
            </w:tcBorders>
            <w:shd w:val="clear" w:color="auto" w:fill="FFFFFF"/>
            <w:vAlign w:val="center"/>
          </w:tcPr>
          <w:p w:rsidR="00FF7A78" w:rsidRPr="00E704BF" w:rsidRDefault="00FF7A78" w:rsidP="002D1192">
            <w:pPr>
              <w:pStyle w:val="a8"/>
              <w:rPr>
                <w:lang w:eastAsia="ru-RU"/>
              </w:rPr>
            </w:pPr>
            <w:r w:rsidRPr="00E704BF">
              <w:rPr>
                <w:lang w:eastAsia="ru-RU"/>
              </w:rPr>
              <w:t>Мешок кикбоксерский (малый 20 кг, средний 40 кг,</w:t>
            </w:r>
            <w:r>
              <w:rPr>
                <w:lang w:eastAsia="ru-RU"/>
              </w:rPr>
              <w:t xml:space="preserve"> б</w:t>
            </w:r>
            <w:r w:rsidRPr="00E704BF">
              <w:rPr>
                <w:lang w:eastAsia="ru-RU"/>
              </w:rPr>
              <w:t>ольшой70 - 90 кг)</w:t>
            </w:r>
          </w:p>
        </w:tc>
        <w:tc>
          <w:tcPr>
            <w:tcW w:w="1842" w:type="dxa"/>
            <w:tcBorders>
              <w:top w:val="single" w:sz="4" w:space="0" w:color="auto"/>
              <w:left w:val="single" w:sz="4" w:space="0" w:color="auto"/>
              <w:right w:val="nil"/>
            </w:tcBorders>
            <w:shd w:val="clear" w:color="auto" w:fill="FFFFFF"/>
            <w:vAlign w:val="center"/>
          </w:tcPr>
          <w:p w:rsidR="00FF7A78" w:rsidRPr="00E704BF" w:rsidRDefault="00FF7A78" w:rsidP="002D1192">
            <w:pPr>
              <w:pStyle w:val="a8"/>
              <w:rPr>
                <w:sz w:val="10"/>
                <w:szCs w:val="10"/>
                <w:lang w:eastAsia="ru-RU"/>
              </w:rPr>
            </w:pPr>
            <w:r w:rsidRPr="00E704BF">
              <w:rPr>
                <w:lang w:eastAsia="ru-RU"/>
              </w:rPr>
              <w:t>комплект</w:t>
            </w:r>
          </w:p>
        </w:tc>
        <w:tc>
          <w:tcPr>
            <w:tcW w:w="1658" w:type="dxa"/>
            <w:tcBorders>
              <w:top w:val="single" w:sz="4" w:space="0" w:color="auto"/>
              <w:left w:val="single" w:sz="4" w:space="0" w:color="auto"/>
              <w:right w:val="single" w:sz="4" w:space="0" w:color="auto"/>
            </w:tcBorders>
            <w:shd w:val="clear" w:color="auto" w:fill="FFFFFF"/>
            <w:vAlign w:val="center"/>
          </w:tcPr>
          <w:p w:rsidR="00FF7A78" w:rsidRPr="00B20A16" w:rsidRDefault="00FF7A78" w:rsidP="002D1192">
            <w:pPr>
              <w:pStyle w:val="a8"/>
            </w:pPr>
            <w:r>
              <w:t>3</w:t>
            </w:r>
          </w:p>
        </w:tc>
      </w:tr>
      <w:tr w:rsidR="00E704BF" w:rsidRPr="00E704BF" w:rsidTr="00FF7A78">
        <w:trPr>
          <w:trHeight w:val="228"/>
          <w:jc w:val="center"/>
        </w:trPr>
        <w:tc>
          <w:tcPr>
            <w:tcW w:w="456" w:type="dxa"/>
            <w:tcBorders>
              <w:top w:val="single" w:sz="4" w:space="0" w:color="auto"/>
              <w:left w:val="single" w:sz="4" w:space="0" w:color="auto"/>
              <w:bottom w:val="nil"/>
              <w:right w:val="nil"/>
            </w:tcBorders>
            <w:shd w:val="clear" w:color="auto" w:fill="FFFFFF"/>
            <w:vAlign w:val="center"/>
          </w:tcPr>
          <w:p w:rsidR="00E704BF" w:rsidRPr="00E704BF" w:rsidRDefault="00E704BF" w:rsidP="002D1192">
            <w:pPr>
              <w:pStyle w:val="a8"/>
              <w:rPr>
                <w:lang w:eastAsia="ru-RU"/>
              </w:rPr>
            </w:pPr>
            <w:r w:rsidRPr="00E704BF">
              <w:rPr>
                <w:lang w:eastAsia="ru-RU"/>
              </w:rPr>
              <w:t>4</w:t>
            </w:r>
          </w:p>
        </w:tc>
        <w:tc>
          <w:tcPr>
            <w:tcW w:w="5073" w:type="dxa"/>
            <w:tcBorders>
              <w:top w:val="single" w:sz="4" w:space="0" w:color="auto"/>
              <w:left w:val="single" w:sz="4" w:space="0" w:color="auto"/>
              <w:bottom w:val="nil"/>
              <w:right w:val="nil"/>
            </w:tcBorders>
            <w:shd w:val="clear" w:color="auto" w:fill="FFFFFF"/>
            <w:vAlign w:val="center"/>
          </w:tcPr>
          <w:p w:rsidR="00E704BF" w:rsidRPr="00E704BF" w:rsidRDefault="00E704BF" w:rsidP="002D1192">
            <w:pPr>
              <w:pStyle w:val="a8"/>
              <w:rPr>
                <w:lang w:eastAsia="ru-RU"/>
              </w:rPr>
            </w:pPr>
            <w:r w:rsidRPr="00E704BF">
              <w:rPr>
                <w:lang w:eastAsia="ru-RU"/>
              </w:rPr>
              <w:t>Груша на растяжках (вертикальная)</w:t>
            </w:r>
          </w:p>
        </w:tc>
        <w:tc>
          <w:tcPr>
            <w:tcW w:w="1842" w:type="dxa"/>
            <w:tcBorders>
              <w:top w:val="single" w:sz="4" w:space="0" w:color="auto"/>
              <w:left w:val="single" w:sz="4" w:space="0" w:color="auto"/>
              <w:bottom w:val="nil"/>
              <w:right w:val="nil"/>
            </w:tcBorders>
            <w:shd w:val="clear" w:color="auto" w:fill="FFFFFF"/>
            <w:vAlign w:val="center"/>
          </w:tcPr>
          <w:p w:rsidR="00E704BF" w:rsidRPr="00E704BF" w:rsidRDefault="00E704BF" w:rsidP="002D1192">
            <w:pPr>
              <w:pStyle w:val="a8"/>
              <w:rPr>
                <w:lang w:eastAsia="ru-RU"/>
              </w:rPr>
            </w:pPr>
            <w:r w:rsidRPr="00E704BF">
              <w:rPr>
                <w:lang w:eastAsia="ru-RU"/>
              </w:rPr>
              <w:t>штук</w:t>
            </w:r>
          </w:p>
        </w:tc>
        <w:tc>
          <w:tcPr>
            <w:tcW w:w="1658" w:type="dxa"/>
            <w:tcBorders>
              <w:top w:val="single" w:sz="4" w:space="0" w:color="auto"/>
              <w:left w:val="single" w:sz="4" w:space="0" w:color="auto"/>
              <w:bottom w:val="nil"/>
              <w:right w:val="single" w:sz="4" w:space="0" w:color="auto"/>
            </w:tcBorders>
            <w:shd w:val="clear" w:color="auto" w:fill="FFFFFF"/>
            <w:vAlign w:val="center"/>
          </w:tcPr>
          <w:p w:rsidR="00E704BF" w:rsidRPr="00E704BF" w:rsidRDefault="00E704BF" w:rsidP="002D1192">
            <w:pPr>
              <w:pStyle w:val="a8"/>
              <w:rPr>
                <w:lang w:eastAsia="ru-RU"/>
              </w:rPr>
            </w:pPr>
            <w:r w:rsidRPr="00E704BF">
              <w:rPr>
                <w:lang w:eastAsia="ru-RU"/>
              </w:rPr>
              <w:t>6</w:t>
            </w:r>
          </w:p>
        </w:tc>
      </w:tr>
      <w:tr w:rsidR="00E704BF" w:rsidRPr="00E704BF" w:rsidTr="00FF7A78">
        <w:trPr>
          <w:trHeight w:val="228"/>
          <w:jc w:val="center"/>
        </w:trPr>
        <w:tc>
          <w:tcPr>
            <w:tcW w:w="456" w:type="dxa"/>
            <w:tcBorders>
              <w:top w:val="single" w:sz="4" w:space="0" w:color="auto"/>
              <w:left w:val="single" w:sz="4" w:space="0" w:color="auto"/>
              <w:bottom w:val="nil"/>
              <w:right w:val="nil"/>
            </w:tcBorders>
            <w:shd w:val="clear" w:color="auto" w:fill="FFFFFF"/>
            <w:vAlign w:val="center"/>
          </w:tcPr>
          <w:p w:rsidR="00E704BF" w:rsidRPr="00E704BF" w:rsidRDefault="00E704BF" w:rsidP="002D1192">
            <w:pPr>
              <w:pStyle w:val="a8"/>
              <w:rPr>
                <w:lang w:eastAsia="ru-RU"/>
              </w:rPr>
            </w:pPr>
            <w:r w:rsidRPr="00E704BF">
              <w:rPr>
                <w:lang w:eastAsia="ru-RU"/>
              </w:rPr>
              <w:t>5</w:t>
            </w:r>
          </w:p>
        </w:tc>
        <w:tc>
          <w:tcPr>
            <w:tcW w:w="5073" w:type="dxa"/>
            <w:tcBorders>
              <w:top w:val="single" w:sz="4" w:space="0" w:color="auto"/>
              <w:left w:val="single" w:sz="4" w:space="0" w:color="auto"/>
              <w:bottom w:val="nil"/>
              <w:right w:val="nil"/>
            </w:tcBorders>
            <w:shd w:val="clear" w:color="auto" w:fill="FFFFFF"/>
            <w:vAlign w:val="center"/>
          </w:tcPr>
          <w:p w:rsidR="00E704BF" w:rsidRPr="00E704BF" w:rsidRDefault="00E704BF" w:rsidP="002D1192">
            <w:pPr>
              <w:pStyle w:val="a8"/>
              <w:rPr>
                <w:lang w:eastAsia="ru-RU"/>
              </w:rPr>
            </w:pPr>
            <w:r w:rsidRPr="00E704BF">
              <w:rPr>
                <w:lang w:eastAsia="ru-RU"/>
              </w:rPr>
              <w:t>Лапы боксерские</w:t>
            </w:r>
          </w:p>
        </w:tc>
        <w:tc>
          <w:tcPr>
            <w:tcW w:w="1842" w:type="dxa"/>
            <w:tcBorders>
              <w:top w:val="single" w:sz="4" w:space="0" w:color="auto"/>
              <w:left w:val="single" w:sz="4" w:space="0" w:color="auto"/>
              <w:bottom w:val="single" w:sz="4" w:space="0" w:color="auto"/>
              <w:right w:val="nil"/>
            </w:tcBorders>
            <w:shd w:val="clear" w:color="auto" w:fill="FFFFFF"/>
            <w:vAlign w:val="center"/>
          </w:tcPr>
          <w:p w:rsidR="00E704BF" w:rsidRPr="00E704BF" w:rsidRDefault="00E704BF" w:rsidP="002D1192">
            <w:pPr>
              <w:pStyle w:val="a8"/>
              <w:rPr>
                <w:lang w:eastAsia="ru-RU"/>
              </w:rPr>
            </w:pPr>
            <w:r w:rsidRPr="00E704BF">
              <w:rPr>
                <w:lang w:eastAsia="ru-RU"/>
              </w:rPr>
              <w:t>штук</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rsidR="00E704BF" w:rsidRPr="00E704BF" w:rsidRDefault="00E704BF" w:rsidP="002D1192">
            <w:pPr>
              <w:pStyle w:val="a8"/>
              <w:rPr>
                <w:lang w:eastAsia="ru-RU"/>
              </w:rPr>
            </w:pPr>
            <w:r w:rsidRPr="00E704BF">
              <w:rPr>
                <w:lang w:eastAsia="ru-RU"/>
              </w:rPr>
              <w:t>16</w:t>
            </w:r>
          </w:p>
        </w:tc>
      </w:tr>
      <w:tr w:rsidR="00E704BF" w:rsidRPr="00E704BF" w:rsidTr="00FF7A78">
        <w:trPr>
          <w:trHeight w:val="151"/>
          <w:jc w:val="center"/>
        </w:trPr>
        <w:tc>
          <w:tcPr>
            <w:tcW w:w="456" w:type="dxa"/>
            <w:tcBorders>
              <w:top w:val="single" w:sz="4" w:space="0" w:color="auto"/>
              <w:left w:val="single" w:sz="4" w:space="0" w:color="auto"/>
              <w:bottom w:val="single" w:sz="4" w:space="0" w:color="auto"/>
              <w:right w:val="nil"/>
            </w:tcBorders>
            <w:shd w:val="clear" w:color="auto" w:fill="FFFFFF"/>
            <w:vAlign w:val="center"/>
          </w:tcPr>
          <w:p w:rsidR="00E704BF" w:rsidRPr="00E704BF" w:rsidRDefault="00E704BF" w:rsidP="002D1192">
            <w:pPr>
              <w:pStyle w:val="a8"/>
              <w:rPr>
                <w:lang w:eastAsia="ru-RU"/>
              </w:rPr>
            </w:pPr>
            <w:r w:rsidRPr="00E704BF">
              <w:rPr>
                <w:lang w:eastAsia="ru-RU"/>
              </w:rPr>
              <w:t>6</w:t>
            </w:r>
          </w:p>
        </w:tc>
        <w:tc>
          <w:tcPr>
            <w:tcW w:w="5073" w:type="dxa"/>
            <w:tcBorders>
              <w:top w:val="single" w:sz="4" w:space="0" w:color="auto"/>
              <w:left w:val="single" w:sz="4" w:space="0" w:color="auto"/>
              <w:bottom w:val="single" w:sz="4" w:space="0" w:color="auto"/>
              <w:right w:val="nil"/>
            </w:tcBorders>
            <w:shd w:val="clear" w:color="auto" w:fill="FFFFFF"/>
            <w:vAlign w:val="center"/>
          </w:tcPr>
          <w:p w:rsidR="00E704BF" w:rsidRPr="00E704BF" w:rsidRDefault="00E704BF" w:rsidP="002D1192">
            <w:pPr>
              <w:pStyle w:val="a8"/>
              <w:rPr>
                <w:lang w:eastAsia="ru-RU"/>
              </w:rPr>
            </w:pPr>
            <w:r w:rsidRPr="00E704BF">
              <w:rPr>
                <w:lang w:eastAsia="ru-RU"/>
              </w:rPr>
              <w:t>Макивара</w:t>
            </w:r>
          </w:p>
        </w:tc>
        <w:tc>
          <w:tcPr>
            <w:tcW w:w="1842" w:type="dxa"/>
            <w:tcBorders>
              <w:top w:val="single" w:sz="4" w:space="0" w:color="auto"/>
              <w:left w:val="single" w:sz="4" w:space="0" w:color="auto"/>
              <w:bottom w:val="single" w:sz="4" w:space="0" w:color="auto"/>
              <w:right w:val="nil"/>
            </w:tcBorders>
            <w:shd w:val="clear" w:color="auto" w:fill="FFFFFF"/>
            <w:vAlign w:val="center"/>
          </w:tcPr>
          <w:p w:rsidR="00E704BF" w:rsidRPr="00E704BF" w:rsidRDefault="00E704BF" w:rsidP="002D1192">
            <w:pPr>
              <w:pStyle w:val="a8"/>
              <w:rPr>
                <w:lang w:eastAsia="ru-RU"/>
              </w:rPr>
            </w:pPr>
            <w:r w:rsidRPr="00E704BF">
              <w:rPr>
                <w:lang w:eastAsia="ru-RU"/>
              </w:rPr>
              <w:t>штук</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rsidR="00E704BF" w:rsidRPr="00E704BF" w:rsidRDefault="00E704BF" w:rsidP="002D1192">
            <w:pPr>
              <w:pStyle w:val="a8"/>
              <w:rPr>
                <w:lang w:eastAsia="ru-RU"/>
              </w:rPr>
            </w:pPr>
            <w:r w:rsidRPr="00E704BF">
              <w:rPr>
                <w:lang w:eastAsia="ru-RU"/>
              </w:rPr>
              <w:t>10</w:t>
            </w:r>
          </w:p>
        </w:tc>
      </w:tr>
      <w:tr w:rsidR="00B20A16" w:rsidRPr="00E704BF" w:rsidTr="00FF7A78">
        <w:trPr>
          <w:trHeight w:val="159"/>
          <w:jc w:val="center"/>
        </w:trPr>
        <w:tc>
          <w:tcPr>
            <w:tcW w:w="456" w:type="dxa"/>
            <w:tcBorders>
              <w:top w:val="single" w:sz="4" w:space="0" w:color="auto"/>
              <w:left w:val="single" w:sz="4" w:space="0" w:color="auto"/>
              <w:bottom w:val="single" w:sz="4" w:space="0" w:color="auto"/>
              <w:right w:val="nil"/>
            </w:tcBorders>
            <w:shd w:val="clear" w:color="auto" w:fill="FFFFFF"/>
            <w:vAlign w:val="center"/>
          </w:tcPr>
          <w:p w:rsidR="00B20A16" w:rsidRPr="00E704BF" w:rsidRDefault="00B20A16" w:rsidP="002D1192">
            <w:pPr>
              <w:pStyle w:val="a8"/>
              <w:rPr>
                <w:lang w:eastAsia="ru-RU"/>
              </w:rPr>
            </w:pPr>
            <w:r>
              <w:rPr>
                <w:lang w:eastAsia="ru-RU"/>
              </w:rPr>
              <w:t>7</w:t>
            </w:r>
          </w:p>
        </w:tc>
        <w:tc>
          <w:tcPr>
            <w:tcW w:w="5073" w:type="dxa"/>
            <w:tcBorders>
              <w:top w:val="single" w:sz="4" w:space="0" w:color="auto"/>
              <w:left w:val="single" w:sz="4" w:space="0" w:color="auto"/>
              <w:bottom w:val="single" w:sz="4" w:space="0" w:color="auto"/>
              <w:right w:val="nil"/>
            </w:tcBorders>
            <w:shd w:val="clear" w:color="auto" w:fill="FFFFFF"/>
            <w:vAlign w:val="center"/>
          </w:tcPr>
          <w:p w:rsidR="00B20A16" w:rsidRPr="00E704BF" w:rsidRDefault="00B20A16" w:rsidP="002D1192">
            <w:pPr>
              <w:pStyle w:val="a8"/>
              <w:rPr>
                <w:lang w:eastAsia="ru-RU"/>
              </w:rPr>
            </w:pPr>
            <w:r>
              <w:rPr>
                <w:lang w:eastAsia="ru-RU"/>
              </w:rPr>
              <w:t>Лапы-ракетки</w:t>
            </w:r>
          </w:p>
        </w:tc>
        <w:tc>
          <w:tcPr>
            <w:tcW w:w="1842" w:type="dxa"/>
            <w:tcBorders>
              <w:top w:val="single" w:sz="4" w:space="0" w:color="auto"/>
              <w:left w:val="single" w:sz="4" w:space="0" w:color="auto"/>
              <w:bottom w:val="single" w:sz="4" w:space="0" w:color="auto"/>
              <w:right w:val="nil"/>
            </w:tcBorders>
            <w:shd w:val="clear" w:color="auto" w:fill="FFFFFF"/>
            <w:vAlign w:val="center"/>
          </w:tcPr>
          <w:p w:rsidR="00B20A16" w:rsidRPr="00E704BF" w:rsidRDefault="00B20A16" w:rsidP="002D1192">
            <w:pPr>
              <w:pStyle w:val="a8"/>
              <w:rPr>
                <w:lang w:eastAsia="ru-RU"/>
              </w:rPr>
            </w:pPr>
            <w:r>
              <w:rPr>
                <w:lang w:eastAsia="ru-RU"/>
              </w:rPr>
              <w:t>штук</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rsidR="00B20A16" w:rsidRPr="00E704BF" w:rsidRDefault="00B20A16" w:rsidP="002D1192">
            <w:pPr>
              <w:pStyle w:val="a8"/>
              <w:rPr>
                <w:lang w:eastAsia="ru-RU"/>
              </w:rPr>
            </w:pPr>
            <w:r>
              <w:rPr>
                <w:lang w:eastAsia="ru-RU"/>
              </w:rPr>
              <w:t>16</w:t>
            </w:r>
          </w:p>
        </w:tc>
      </w:tr>
      <w:tr w:rsidR="00B20A16" w:rsidRPr="00E704BF" w:rsidTr="00FF7A78">
        <w:trPr>
          <w:trHeight w:val="191"/>
          <w:jc w:val="center"/>
        </w:trPr>
        <w:tc>
          <w:tcPr>
            <w:tcW w:w="456" w:type="dxa"/>
            <w:tcBorders>
              <w:top w:val="single" w:sz="4" w:space="0" w:color="auto"/>
              <w:left w:val="single" w:sz="4" w:space="0" w:color="auto"/>
              <w:bottom w:val="single" w:sz="4" w:space="0" w:color="auto"/>
              <w:right w:val="nil"/>
            </w:tcBorders>
            <w:shd w:val="clear" w:color="auto" w:fill="FFFFFF"/>
            <w:vAlign w:val="center"/>
          </w:tcPr>
          <w:p w:rsidR="00B20A16" w:rsidRPr="00E704BF" w:rsidRDefault="00B20A16" w:rsidP="002D1192">
            <w:pPr>
              <w:pStyle w:val="a8"/>
              <w:rPr>
                <w:lang w:eastAsia="ru-RU"/>
              </w:rPr>
            </w:pPr>
            <w:r>
              <w:rPr>
                <w:lang w:eastAsia="ru-RU"/>
              </w:rPr>
              <w:t>8</w:t>
            </w:r>
          </w:p>
        </w:tc>
        <w:tc>
          <w:tcPr>
            <w:tcW w:w="5073" w:type="dxa"/>
            <w:tcBorders>
              <w:top w:val="single" w:sz="4" w:space="0" w:color="auto"/>
              <w:left w:val="single" w:sz="4" w:space="0" w:color="auto"/>
              <w:bottom w:val="single" w:sz="4" w:space="0" w:color="auto"/>
              <w:right w:val="nil"/>
            </w:tcBorders>
            <w:shd w:val="clear" w:color="auto" w:fill="FFFFFF"/>
            <w:vAlign w:val="center"/>
          </w:tcPr>
          <w:p w:rsidR="00B20A16" w:rsidRPr="00E704BF" w:rsidRDefault="00B20A16" w:rsidP="002D1192">
            <w:pPr>
              <w:pStyle w:val="a8"/>
              <w:rPr>
                <w:lang w:eastAsia="ru-RU"/>
              </w:rPr>
            </w:pPr>
            <w:r>
              <w:rPr>
                <w:lang w:eastAsia="ru-RU"/>
              </w:rPr>
              <w:t>Настенная подушка кикбоксерская</w:t>
            </w:r>
          </w:p>
        </w:tc>
        <w:tc>
          <w:tcPr>
            <w:tcW w:w="1842" w:type="dxa"/>
            <w:tcBorders>
              <w:top w:val="single" w:sz="4" w:space="0" w:color="auto"/>
              <w:left w:val="single" w:sz="4" w:space="0" w:color="auto"/>
              <w:bottom w:val="single" w:sz="4" w:space="0" w:color="auto"/>
              <w:right w:val="nil"/>
            </w:tcBorders>
            <w:shd w:val="clear" w:color="auto" w:fill="FFFFFF"/>
            <w:vAlign w:val="center"/>
          </w:tcPr>
          <w:p w:rsidR="00B20A16" w:rsidRPr="00E704BF" w:rsidRDefault="00B20A16" w:rsidP="002D1192">
            <w:pPr>
              <w:pStyle w:val="a8"/>
              <w:rPr>
                <w:lang w:eastAsia="ru-RU"/>
              </w:rPr>
            </w:pPr>
            <w:r>
              <w:rPr>
                <w:lang w:eastAsia="ru-RU"/>
              </w:rPr>
              <w:t>штук</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rsidR="00B20A16" w:rsidRPr="00E704BF" w:rsidRDefault="00B20A16" w:rsidP="002D1192">
            <w:pPr>
              <w:pStyle w:val="a8"/>
              <w:rPr>
                <w:lang w:eastAsia="ru-RU"/>
              </w:rPr>
            </w:pPr>
            <w:r>
              <w:rPr>
                <w:lang w:eastAsia="ru-RU"/>
              </w:rPr>
              <w:t>3</w:t>
            </w:r>
          </w:p>
        </w:tc>
      </w:tr>
      <w:tr w:rsidR="00B20A16" w:rsidRPr="00E704BF" w:rsidTr="00FF7A78">
        <w:trPr>
          <w:trHeight w:val="237"/>
          <w:jc w:val="center"/>
        </w:trPr>
        <w:tc>
          <w:tcPr>
            <w:tcW w:w="902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20A16" w:rsidRPr="00E704BF" w:rsidRDefault="00B20A16" w:rsidP="002D1192">
            <w:pPr>
              <w:pStyle w:val="a8"/>
              <w:rPr>
                <w:lang w:eastAsia="ru-RU"/>
              </w:rPr>
            </w:pPr>
            <w:r>
              <w:rPr>
                <w:lang w:eastAsia="ru-RU"/>
              </w:rPr>
              <w:t>Дополнительное и вспомогательное оборудование, спортивный инвентарь</w:t>
            </w:r>
          </w:p>
        </w:tc>
      </w:tr>
      <w:tr w:rsidR="00B20A16" w:rsidRPr="00E704BF" w:rsidTr="00FF7A78">
        <w:trPr>
          <w:trHeight w:val="128"/>
          <w:jc w:val="center"/>
        </w:trPr>
        <w:tc>
          <w:tcPr>
            <w:tcW w:w="456"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9</w:t>
            </w:r>
          </w:p>
        </w:tc>
        <w:tc>
          <w:tcPr>
            <w:tcW w:w="5073"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Резинки-канаты (эспандеры)</w:t>
            </w:r>
          </w:p>
        </w:tc>
        <w:tc>
          <w:tcPr>
            <w:tcW w:w="1842"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комплект</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rsidR="00B20A16" w:rsidRPr="00B20A16" w:rsidRDefault="00B20A16" w:rsidP="002D1192">
            <w:pPr>
              <w:pStyle w:val="a8"/>
            </w:pPr>
            <w:r w:rsidRPr="00B20A16">
              <w:t>8</w:t>
            </w:r>
          </w:p>
        </w:tc>
      </w:tr>
      <w:tr w:rsidR="00B20A16" w:rsidRPr="00E704BF" w:rsidTr="00FF7A78">
        <w:trPr>
          <w:trHeight w:val="173"/>
          <w:jc w:val="center"/>
        </w:trPr>
        <w:tc>
          <w:tcPr>
            <w:tcW w:w="456"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10</w:t>
            </w:r>
          </w:p>
        </w:tc>
        <w:tc>
          <w:tcPr>
            <w:tcW w:w="5073"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Скакалка гимнастическая</w:t>
            </w:r>
          </w:p>
        </w:tc>
        <w:tc>
          <w:tcPr>
            <w:tcW w:w="1842"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штук</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rsidR="00B20A16" w:rsidRPr="00B20A16" w:rsidRDefault="00B20A16" w:rsidP="002D1192">
            <w:pPr>
              <w:pStyle w:val="a8"/>
            </w:pPr>
            <w:r w:rsidRPr="00B20A16">
              <w:t>16</w:t>
            </w:r>
          </w:p>
        </w:tc>
      </w:tr>
      <w:tr w:rsidR="00B20A16" w:rsidRPr="00E704BF" w:rsidTr="00FF7A78">
        <w:trPr>
          <w:trHeight w:val="134"/>
          <w:jc w:val="center"/>
        </w:trPr>
        <w:tc>
          <w:tcPr>
            <w:tcW w:w="456"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11</w:t>
            </w:r>
          </w:p>
        </w:tc>
        <w:tc>
          <w:tcPr>
            <w:tcW w:w="5073"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Скамейка гимнастическая</w:t>
            </w:r>
          </w:p>
        </w:tc>
        <w:tc>
          <w:tcPr>
            <w:tcW w:w="1842"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штук</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rsidR="00B20A16" w:rsidRPr="00B20A16" w:rsidRDefault="00B20A16" w:rsidP="002D1192">
            <w:pPr>
              <w:pStyle w:val="a8"/>
            </w:pPr>
            <w:r w:rsidRPr="00B20A16">
              <w:t>4</w:t>
            </w:r>
          </w:p>
        </w:tc>
      </w:tr>
      <w:tr w:rsidR="00B20A16" w:rsidRPr="00E704BF" w:rsidTr="00FF7A78">
        <w:trPr>
          <w:trHeight w:val="276"/>
          <w:jc w:val="center"/>
        </w:trPr>
        <w:tc>
          <w:tcPr>
            <w:tcW w:w="456"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12</w:t>
            </w:r>
          </w:p>
        </w:tc>
        <w:tc>
          <w:tcPr>
            <w:tcW w:w="5073"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Стенка гимнастическая</w:t>
            </w:r>
          </w:p>
        </w:tc>
        <w:tc>
          <w:tcPr>
            <w:tcW w:w="1842"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штук</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rsidR="00B20A16" w:rsidRPr="00B20A16" w:rsidRDefault="00B20A16" w:rsidP="002D1192">
            <w:pPr>
              <w:pStyle w:val="a8"/>
            </w:pPr>
            <w:r w:rsidRPr="00B20A16">
              <w:t>4</w:t>
            </w:r>
          </w:p>
        </w:tc>
      </w:tr>
      <w:tr w:rsidR="00B20A16" w:rsidRPr="00E704BF" w:rsidTr="00FF7A78">
        <w:trPr>
          <w:trHeight w:val="125"/>
          <w:jc w:val="center"/>
        </w:trPr>
        <w:tc>
          <w:tcPr>
            <w:tcW w:w="456"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13</w:t>
            </w:r>
          </w:p>
        </w:tc>
        <w:tc>
          <w:tcPr>
            <w:tcW w:w="5073"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Мат гимнастический</w:t>
            </w:r>
          </w:p>
        </w:tc>
        <w:tc>
          <w:tcPr>
            <w:tcW w:w="1842"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штук</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rsidR="00B20A16" w:rsidRPr="00B20A16" w:rsidRDefault="00B20A16" w:rsidP="002D1192">
            <w:pPr>
              <w:pStyle w:val="a8"/>
            </w:pPr>
            <w:r w:rsidRPr="00B20A16">
              <w:t>5</w:t>
            </w:r>
          </w:p>
        </w:tc>
      </w:tr>
      <w:tr w:rsidR="00B20A16" w:rsidRPr="00E704BF" w:rsidTr="00FF7A78">
        <w:trPr>
          <w:trHeight w:val="170"/>
          <w:jc w:val="center"/>
        </w:trPr>
        <w:tc>
          <w:tcPr>
            <w:tcW w:w="456"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14</w:t>
            </w:r>
          </w:p>
        </w:tc>
        <w:tc>
          <w:tcPr>
            <w:tcW w:w="5073"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Утяжелители для рук 2, 5 кг</w:t>
            </w:r>
          </w:p>
        </w:tc>
        <w:tc>
          <w:tcPr>
            <w:tcW w:w="1842"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комплект</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rsidR="00B20A16" w:rsidRPr="00B20A16" w:rsidRDefault="00B20A16" w:rsidP="002D1192">
            <w:pPr>
              <w:pStyle w:val="a8"/>
            </w:pPr>
            <w:r w:rsidRPr="00B20A16">
              <w:t>16</w:t>
            </w:r>
          </w:p>
        </w:tc>
      </w:tr>
      <w:tr w:rsidR="00B20A16" w:rsidRPr="00E704BF" w:rsidTr="00FF7A78">
        <w:trPr>
          <w:trHeight w:val="216"/>
          <w:jc w:val="center"/>
        </w:trPr>
        <w:tc>
          <w:tcPr>
            <w:tcW w:w="456"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15</w:t>
            </w:r>
          </w:p>
        </w:tc>
        <w:tc>
          <w:tcPr>
            <w:tcW w:w="5073"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Утяжелители для ног 1,2, 3, 5 кг</w:t>
            </w:r>
          </w:p>
        </w:tc>
        <w:tc>
          <w:tcPr>
            <w:tcW w:w="1842"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комплект</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rsidR="00B20A16" w:rsidRPr="00B20A16" w:rsidRDefault="00B20A16" w:rsidP="002D1192">
            <w:pPr>
              <w:pStyle w:val="a8"/>
            </w:pPr>
            <w:r w:rsidRPr="00B20A16">
              <w:t>16</w:t>
            </w:r>
          </w:p>
        </w:tc>
      </w:tr>
      <w:tr w:rsidR="00B20A16" w:rsidRPr="00E704BF" w:rsidTr="00FF7A78">
        <w:trPr>
          <w:trHeight w:val="119"/>
          <w:jc w:val="center"/>
        </w:trPr>
        <w:tc>
          <w:tcPr>
            <w:tcW w:w="456"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16</w:t>
            </w:r>
          </w:p>
        </w:tc>
        <w:tc>
          <w:tcPr>
            <w:tcW w:w="5073"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Зеркало (0,6 х 2 м)</w:t>
            </w:r>
          </w:p>
        </w:tc>
        <w:tc>
          <w:tcPr>
            <w:tcW w:w="1842"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штук</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rsidR="00B20A16" w:rsidRPr="00B20A16" w:rsidRDefault="00B20A16" w:rsidP="002D1192">
            <w:pPr>
              <w:pStyle w:val="a8"/>
            </w:pPr>
            <w:r w:rsidRPr="00B20A16">
              <w:t>4</w:t>
            </w:r>
          </w:p>
        </w:tc>
      </w:tr>
      <w:tr w:rsidR="00B20A16" w:rsidRPr="00E704BF" w:rsidTr="00FF7A78">
        <w:trPr>
          <w:trHeight w:val="165"/>
          <w:jc w:val="center"/>
        </w:trPr>
        <w:tc>
          <w:tcPr>
            <w:tcW w:w="456"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17</w:t>
            </w:r>
          </w:p>
        </w:tc>
        <w:tc>
          <w:tcPr>
            <w:tcW w:w="5073"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Мяч волейбольный</w:t>
            </w:r>
          </w:p>
        </w:tc>
        <w:tc>
          <w:tcPr>
            <w:tcW w:w="1842"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штук</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rsidR="00B20A16" w:rsidRPr="00B20A16" w:rsidRDefault="00B20A16" w:rsidP="002D1192">
            <w:pPr>
              <w:pStyle w:val="a8"/>
            </w:pPr>
            <w:r w:rsidRPr="00B20A16">
              <w:t>5</w:t>
            </w:r>
          </w:p>
        </w:tc>
      </w:tr>
      <w:tr w:rsidR="00B20A16" w:rsidRPr="00E704BF" w:rsidTr="00FF7A78">
        <w:trPr>
          <w:trHeight w:val="198"/>
          <w:jc w:val="center"/>
        </w:trPr>
        <w:tc>
          <w:tcPr>
            <w:tcW w:w="456"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18</w:t>
            </w:r>
          </w:p>
        </w:tc>
        <w:tc>
          <w:tcPr>
            <w:tcW w:w="5073"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Мяч баскетбольный</w:t>
            </w:r>
          </w:p>
        </w:tc>
        <w:tc>
          <w:tcPr>
            <w:tcW w:w="1842"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штук</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rsidR="00B20A16" w:rsidRPr="00B20A16" w:rsidRDefault="00B20A16" w:rsidP="002D1192">
            <w:pPr>
              <w:pStyle w:val="a8"/>
            </w:pPr>
            <w:r w:rsidRPr="00B20A16">
              <w:t>5</w:t>
            </w:r>
          </w:p>
        </w:tc>
      </w:tr>
      <w:tr w:rsidR="00B20A16" w:rsidRPr="00E704BF" w:rsidTr="00FF7A78">
        <w:trPr>
          <w:trHeight w:val="243"/>
          <w:jc w:val="center"/>
        </w:trPr>
        <w:tc>
          <w:tcPr>
            <w:tcW w:w="456"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19</w:t>
            </w:r>
          </w:p>
        </w:tc>
        <w:tc>
          <w:tcPr>
            <w:tcW w:w="5073"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Мяч набивной (медицинбол) от 1 до 5 кг</w:t>
            </w:r>
          </w:p>
        </w:tc>
        <w:tc>
          <w:tcPr>
            <w:tcW w:w="1842" w:type="dxa"/>
            <w:tcBorders>
              <w:top w:val="single" w:sz="4" w:space="0" w:color="auto"/>
              <w:left w:val="single" w:sz="4" w:space="0" w:color="auto"/>
              <w:bottom w:val="single" w:sz="4" w:space="0" w:color="auto"/>
              <w:right w:val="nil"/>
            </w:tcBorders>
            <w:shd w:val="clear" w:color="auto" w:fill="FFFFFF"/>
            <w:vAlign w:val="center"/>
          </w:tcPr>
          <w:p w:rsidR="00B20A16" w:rsidRPr="00B20A16" w:rsidRDefault="00B20A16" w:rsidP="002D1192">
            <w:pPr>
              <w:pStyle w:val="a8"/>
            </w:pPr>
            <w:r w:rsidRPr="00B20A16">
              <w:t>комплект</w:t>
            </w:r>
          </w:p>
        </w:tc>
        <w:tc>
          <w:tcPr>
            <w:tcW w:w="1658" w:type="dxa"/>
            <w:tcBorders>
              <w:top w:val="single" w:sz="4" w:space="0" w:color="auto"/>
              <w:left w:val="single" w:sz="4" w:space="0" w:color="auto"/>
              <w:bottom w:val="single" w:sz="4" w:space="0" w:color="auto"/>
              <w:right w:val="single" w:sz="4" w:space="0" w:color="auto"/>
            </w:tcBorders>
            <w:shd w:val="clear" w:color="auto" w:fill="FFFFFF"/>
            <w:vAlign w:val="center"/>
          </w:tcPr>
          <w:p w:rsidR="00B20A16" w:rsidRPr="00B20A16" w:rsidRDefault="00B20A16" w:rsidP="002D1192">
            <w:pPr>
              <w:pStyle w:val="a8"/>
            </w:pPr>
            <w:r w:rsidRPr="00B20A16">
              <w:t>5</w:t>
            </w:r>
          </w:p>
        </w:tc>
      </w:tr>
    </w:tbl>
    <w:p w:rsidR="0056278F" w:rsidRDefault="005B0CFE" w:rsidP="002D1192">
      <w:pPr>
        <w:tabs>
          <w:tab w:val="left" w:pos="7875"/>
        </w:tabs>
        <w:spacing w:after="0" w:line="240" w:lineRule="auto"/>
        <w:ind w:firstLine="708"/>
        <w:rPr>
          <w:szCs w:val="24"/>
          <w:lang w:eastAsia="ru-RU"/>
        </w:rPr>
      </w:pPr>
      <w:r>
        <w:rPr>
          <w:szCs w:val="24"/>
          <w:lang w:eastAsia="ru-RU"/>
        </w:rPr>
        <w:tab/>
      </w:r>
    </w:p>
    <w:p w:rsidR="008E3618" w:rsidRPr="0056278F" w:rsidRDefault="008E3618" w:rsidP="002D1192">
      <w:pPr>
        <w:spacing w:after="0" w:line="240" w:lineRule="auto"/>
        <w:ind w:firstLine="708"/>
        <w:jc w:val="right"/>
        <w:rPr>
          <w:szCs w:val="24"/>
          <w:lang w:eastAsia="ru-RU"/>
        </w:rPr>
      </w:pPr>
      <w:r>
        <w:rPr>
          <w:szCs w:val="24"/>
          <w:lang w:eastAsia="ru-RU"/>
        </w:rPr>
        <w:t>Таблица 27</w:t>
      </w:r>
    </w:p>
    <w:p w:rsidR="008E3618" w:rsidRPr="008E3618" w:rsidRDefault="008E3618" w:rsidP="002D1192">
      <w:pPr>
        <w:spacing w:after="0" w:line="240" w:lineRule="auto"/>
        <w:jc w:val="center"/>
        <w:rPr>
          <w:b/>
          <w:szCs w:val="24"/>
          <w:lang w:eastAsia="ru-RU"/>
        </w:rPr>
      </w:pPr>
      <w:r w:rsidRPr="008E3618">
        <w:rPr>
          <w:b/>
          <w:lang w:eastAsia="ru-RU"/>
        </w:rPr>
        <w:t>Обеспечение спортивной экипировкой</w:t>
      </w: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6"/>
        <w:gridCol w:w="5051"/>
        <w:gridCol w:w="1842"/>
        <w:gridCol w:w="1685"/>
      </w:tblGrid>
      <w:tr w:rsidR="008E3618" w:rsidRPr="008E3618" w:rsidTr="00170F56">
        <w:trPr>
          <w:trHeight w:val="460"/>
          <w:jc w:val="center"/>
        </w:trPr>
        <w:tc>
          <w:tcPr>
            <w:tcW w:w="506" w:type="dxa"/>
            <w:shd w:val="clear" w:color="auto" w:fill="FFFFFF"/>
            <w:vAlign w:val="center"/>
          </w:tcPr>
          <w:p w:rsidR="008E3618" w:rsidRPr="008E3618" w:rsidRDefault="008E3618" w:rsidP="002D1192">
            <w:pPr>
              <w:pStyle w:val="a8"/>
            </w:pPr>
            <w:r w:rsidRPr="008E3618">
              <w:t>№</w:t>
            </w:r>
          </w:p>
          <w:p w:rsidR="008E3618" w:rsidRPr="008E3618" w:rsidRDefault="008E3618" w:rsidP="002D1192">
            <w:pPr>
              <w:pStyle w:val="a8"/>
            </w:pPr>
            <w:r w:rsidRPr="008E3618">
              <w:t>п/п</w:t>
            </w:r>
          </w:p>
        </w:tc>
        <w:tc>
          <w:tcPr>
            <w:tcW w:w="5051" w:type="dxa"/>
            <w:shd w:val="clear" w:color="auto" w:fill="FFFFFF"/>
            <w:vAlign w:val="center"/>
          </w:tcPr>
          <w:p w:rsidR="008E3618" w:rsidRPr="008E3618" w:rsidRDefault="008E3618" w:rsidP="002D1192">
            <w:pPr>
              <w:pStyle w:val="a8"/>
            </w:pPr>
            <w:r w:rsidRPr="008E3618">
              <w:t>Наименование</w:t>
            </w:r>
          </w:p>
        </w:tc>
        <w:tc>
          <w:tcPr>
            <w:tcW w:w="1842" w:type="dxa"/>
            <w:shd w:val="clear" w:color="auto" w:fill="FFFFFF"/>
            <w:vAlign w:val="center"/>
          </w:tcPr>
          <w:p w:rsidR="008E3618" w:rsidRPr="008E3618" w:rsidRDefault="008E3618" w:rsidP="002D1192">
            <w:pPr>
              <w:pStyle w:val="a8"/>
            </w:pPr>
            <w:r w:rsidRPr="008E3618">
              <w:t>Единица</w:t>
            </w:r>
          </w:p>
          <w:p w:rsidR="008E3618" w:rsidRPr="008E3618" w:rsidRDefault="008E3618" w:rsidP="002D1192">
            <w:pPr>
              <w:pStyle w:val="a8"/>
            </w:pPr>
            <w:r w:rsidRPr="008E3618">
              <w:t>измерения</w:t>
            </w:r>
          </w:p>
        </w:tc>
        <w:tc>
          <w:tcPr>
            <w:tcW w:w="1685" w:type="dxa"/>
            <w:shd w:val="clear" w:color="auto" w:fill="FFFFFF"/>
            <w:vAlign w:val="center"/>
          </w:tcPr>
          <w:p w:rsidR="008E3618" w:rsidRPr="008E3618" w:rsidRDefault="008E3618" w:rsidP="002D1192">
            <w:pPr>
              <w:pStyle w:val="a8"/>
            </w:pPr>
            <w:r w:rsidRPr="008E3618">
              <w:t>Количество изделий</w:t>
            </w:r>
          </w:p>
        </w:tc>
      </w:tr>
      <w:tr w:rsidR="008E3618" w:rsidRPr="008E3618" w:rsidTr="00170F56">
        <w:trPr>
          <w:trHeight w:val="228"/>
          <w:jc w:val="center"/>
        </w:trPr>
        <w:tc>
          <w:tcPr>
            <w:tcW w:w="9084" w:type="dxa"/>
            <w:gridSpan w:val="4"/>
            <w:shd w:val="clear" w:color="auto" w:fill="FFFFFF"/>
            <w:vAlign w:val="center"/>
          </w:tcPr>
          <w:p w:rsidR="008E3618" w:rsidRPr="008E3618" w:rsidRDefault="008E3618" w:rsidP="002D1192">
            <w:pPr>
              <w:pStyle w:val="a8"/>
            </w:pPr>
            <w:r w:rsidRPr="008E3618">
              <w:t>Спортивная экипировка</w:t>
            </w:r>
          </w:p>
        </w:tc>
      </w:tr>
      <w:tr w:rsidR="008E3618" w:rsidRPr="008E3618" w:rsidTr="00170F56">
        <w:trPr>
          <w:trHeight w:val="283"/>
          <w:jc w:val="center"/>
        </w:trPr>
        <w:tc>
          <w:tcPr>
            <w:tcW w:w="506" w:type="dxa"/>
            <w:shd w:val="clear" w:color="auto" w:fill="FFFFFF"/>
            <w:vAlign w:val="center"/>
          </w:tcPr>
          <w:p w:rsidR="008E3618" w:rsidRPr="008E3618" w:rsidRDefault="008E3618" w:rsidP="002D1192">
            <w:pPr>
              <w:pStyle w:val="a8"/>
            </w:pPr>
            <w:r w:rsidRPr="008E3618">
              <w:t>1.</w:t>
            </w:r>
          </w:p>
        </w:tc>
        <w:tc>
          <w:tcPr>
            <w:tcW w:w="5051" w:type="dxa"/>
            <w:shd w:val="clear" w:color="auto" w:fill="FFFFFF"/>
            <w:vAlign w:val="center"/>
          </w:tcPr>
          <w:p w:rsidR="008E3618" w:rsidRPr="008E3618" w:rsidRDefault="008E3618" w:rsidP="002D1192">
            <w:pPr>
              <w:pStyle w:val="a8"/>
            </w:pPr>
            <w:r w:rsidRPr="008E3618">
              <w:t>Шлем кикбоксерский</w:t>
            </w:r>
          </w:p>
        </w:tc>
        <w:tc>
          <w:tcPr>
            <w:tcW w:w="1842" w:type="dxa"/>
            <w:shd w:val="clear" w:color="auto" w:fill="FFFFFF"/>
            <w:vAlign w:val="center"/>
          </w:tcPr>
          <w:p w:rsidR="008E3618" w:rsidRPr="008E3618" w:rsidRDefault="008E3618" w:rsidP="002D1192">
            <w:pPr>
              <w:pStyle w:val="a8"/>
            </w:pPr>
            <w:r w:rsidRPr="008E3618">
              <w:t>штук</w:t>
            </w:r>
          </w:p>
        </w:tc>
        <w:tc>
          <w:tcPr>
            <w:tcW w:w="1685" w:type="dxa"/>
            <w:shd w:val="clear" w:color="auto" w:fill="FFFFFF"/>
            <w:vAlign w:val="center"/>
          </w:tcPr>
          <w:p w:rsidR="008E3618" w:rsidRPr="008E3618" w:rsidRDefault="008E3618" w:rsidP="002D1192">
            <w:pPr>
              <w:pStyle w:val="a8"/>
            </w:pPr>
            <w:r w:rsidRPr="008E3618">
              <w:t>16</w:t>
            </w:r>
          </w:p>
        </w:tc>
      </w:tr>
      <w:tr w:rsidR="008E3618" w:rsidRPr="008E3618" w:rsidTr="00170F56">
        <w:trPr>
          <w:trHeight w:val="287"/>
          <w:jc w:val="center"/>
        </w:trPr>
        <w:tc>
          <w:tcPr>
            <w:tcW w:w="506" w:type="dxa"/>
            <w:shd w:val="clear" w:color="auto" w:fill="FFFFFF"/>
            <w:vAlign w:val="center"/>
          </w:tcPr>
          <w:p w:rsidR="008E3618" w:rsidRPr="008E3618" w:rsidRDefault="008E3618" w:rsidP="002D1192">
            <w:pPr>
              <w:pStyle w:val="a8"/>
            </w:pPr>
            <w:r w:rsidRPr="008E3618">
              <w:t>2.</w:t>
            </w:r>
          </w:p>
        </w:tc>
        <w:tc>
          <w:tcPr>
            <w:tcW w:w="5051" w:type="dxa"/>
            <w:shd w:val="clear" w:color="auto" w:fill="FFFFFF"/>
            <w:vAlign w:val="center"/>
          </w:tcPr>
          <w:p w:rsidR="008E3618" w:rsidRPr="008E3618" w:rsidRDefault="008E3618" w:rsidP="002D1192">
            <w:pPr>
              <w:pStyle w:val="a8"/>
            </w:pPr>
            <w:r w:rsidRPr="008E3618">
              <w:t xml:space="preserve">Эластичные бинты для </w:t>
            </w:r>
            <w:r w:rsidRPr="008E3618">
              <w:tab/>
              <w:t>Ш</w:t>
            </w:r>
            <w:r w:rsidRPr="008E3618">
              <w:tab/>
            </w:r>
          </w:p>
        </w:tc>
        <w:tc>
          <w:tcPr>
            <w:tcW w:w="1842" w:type="dxa"/>
            <w:shd w:val="clear" w:color="auto" w:fill="FFFFFF"/>
            <w:vAlign w:val="center"/>
          </w:tcPr>
          <w:p w:rsidR="008E3618" w:rsidRPr="008E3618" w:rsidRDefault="008E3618" w:rsidP="002D1192">
            <w:pPr>
              <w:pStyle w:val="a8"/>
            </w:pPr>
            <w:r w:rsidRPr="008E3618">
              <w:t>штук</w:t>
            </w:r>
          </w:p>
        </w:tc>
        <w:tc>
          <w:tcPr>
            <w:tcW w:w="1685" w:type="dxa"/>
            <w:shd w:val="clear" w:color="auto" w:fill="FFFFFF"/>
            <w:vAlign w:val="center"/>
          </w:tcPr>
          <w:p w:rsidR="008E3618" w:rsidRPr="008E3618" w:rsidRDefault="008E3618" w:rsidP="002D1192">
            <w:pPr>
              <w:pStyle w:val="a8"/>
            </w:pPr>
            <w:r w:rsidRPr="008E3618">
              <w:t>16</w:t>
            </w:r>
          </w:p>
        </w:tc>
      </w:tr>
      <w:tr w:rsidR="008E3618" w:rsidRPr="008E3618" w:rsidTr="00170F56">
        <w:trPr>
          <w:trHeight w:val="277"/>
          <w:jc w:val="center"/>
        </w:trPr>
        <w:tc>
          <w:tcPr>
            <w:tcW w:w="506" w:type="dxa"/>
            <w:shd w:val="clear" w:color="auto" w:fill="FFFFFF"/>
            <w:vAlign w:val="center"/>
          </w:tcPr>
          <w:p w:rsidR="008E3618" w:rsidRPr="008E3618" w:rsidRDefault="008E3618" w:rsidP="002D1192">
            <w:pPr>
              <w:pStyle w:val="a8"/>
            </w:pPr>
            <w:r w:rsidRPr="008E3618">
              <w:t>3.</w:t>
            </w:r>
          </w:p>
        </w:tc>
        <w:tc>
          <w:tcPr>
            <w:tcW w:w="5051" w:type="dxa"/>
            <w:shd w:val="clear" w:color="auto" w:fill="FFFFFF"/>
            <w:vAlign w:val="center"/>
          </w:tcPr>
          <w:p w:rsidR="008E3618" w:rsidRPr="008E3618" w:rsidRDefault="008E3618" w:rsidP="002D1192">
            <w:pPr>
              <w:pStyle w:val="a8"/>
            </w:pPr>
            <w:r w:rsidRPr="008E3618">
              <w:t>Перчатки боксерские снарядные</w:t>
            </w:r>
          </w:p>
        </w:tc>
        <w:tc>
          <w:tcPr>
            <w:tcW w:w="1842" w:type="dxa"/>
            <w:shd w:val="clear" w:color="auto" w:fill="FFFFFF"/>
            <w:vAlign w:val="center"/>
          </w:tcPr>
          <w:p w:rsidR="008E3618" w:rsidRPr="008E3618" w:rsidRDefault="008E3618" w:rsidP="002D1192">
            <w:pPr>
              <w:pStyle w:val="a8"/>
            </w:pPr>
            <w:r w:rsidRPr="008E3618">
              <w:t>пара</w:t>
            </w:r>
          </w:p>
        </w:tc>
        <w:tc>
          <w:tcPr>
            <w:tcW w:w="1685" w:type="dxa"/>
            <w:shd w:val="clear" w:color="auto" w:fill="FFFFFF"/>
            <w:vAlign w:val="center"/>
          </w:tcPr>
          <w:p w:rsidR="008E3618" w:rsidRPr="008E3618" w:rsidRDefault="008E3618" w:rsidP="002D1192">
            <w:pPr>
              <w:pStyle w:val="a8"/>
            </w:pPr>
            <w:r w:rsidRPr="008E3618">
              <w:t>12</w:t>
            </w:r>
          </w:p>
        </w:tc>
      </w:tr>
      <w:tr w:rsidR="008E3618" w:rsidRPr="008E3618" w:rsidTr="00170F56">
        <w:trPr>
          <w:trHeight w:val="125"/>
          <w:jc w:val="center"/>
        </w:trPr>
        <w:tc>
          <w:tcPr>
            <w:tcW w:w="506" w:type="dxa"/>
            <w:shd w:val="clear" w:color="auto" w:fill="FFFFFF"/>
            <w:vAlign w:val="center"/>
          </w:tcPr>
          <w:p w:rsidR="008E3618" w:rsidRPr="008E3618" w:rsidRDefault="008E3618" w:rsidP="002D1192">
            <w:pPr>
              <w:pStyle w:val="a8"/>
            </w:pPr>
            <w:r w:rsidRPr="008E3618">
              <w:t>4.</w:t>
            </w:r>
          </w:p>
        </w:tc>
        <w:tc>
          <w:tcPr>
            <w:tcW w:w="5051" w:type="dxa"/>
            <w:shd w:val="clear" w:color="auto" w:fill="FFFFFF"/>
            <w:vAlign w:val="center"/>
          </w:tcPr>
          <w:p w:rsidR="008E3618" w:rsidRPr="008E3618" w:rsidRDefault="008E3618" w:rsidP="002D1192">
            <w:pPr>
              <w:pStyle w:val="a8"/>
            </w:pPr>
            <w:r w:rsidRPr="008E3618">
              <w:t>Перчатки боксерские</w:t>
            </w:r>
          </w:p>
        </w:tc>
        <w:tc>
          <w:tcPr>
            <w:tcW w:w="1842" w:type="dxa"/>
            <w:shd w:val="clear" w:color="auto" w:fill="FFFFFF"/>
            <w:vAlign w:val="center"/>
          </w:tcPr>
          <w:p w:rsidR="008E3618" w:rsidRPr="008E3618" w:rsidRDefault="008E3618" w:rsidP="002D1192">
            <w:pPr>
              <w:pStyle w:val="a8"/>
            </w:pPr>
            <w:r w:rsidRPr="008E3618">
              <w:t>пар</w:t>
            </w:r>
          </w:p>
        </w:tc>
        <w:tc>
          <w:tcPr>
            <w:tcW w:w="1685" w:type="dxa"/>
            <w:shd w:val="clear" w:color="auto" w:fill="FFFFFF"/>
            <w:vAlign w:val="center"/>
          </w:tcPr>
          <w:p w:rsidR="008E3618" w:rsidRPr="008E3618" w:rsidRDefault="008E3618" w:rsidP="002D1192">
            <w:pPr>
              <w:pStyle w:val="a8"/>
            </w:pPr>
            <w:r w:rsidRPr="008E3618">
              <w:t>12</w:t>
            </w:r>
          </w:p>
        </w:tc>
      </w:tr>
    </w:tbl>
    <w:p w:rsidR="008E3618" w:rsidRPr="008E3618" w:rsidRDefault="008E3618" w:rsidP="002D1192">
      <w:pPr>
        <w:tabs>
          <w:tab w:val="left" w:pos="3405"/>
        </w:tabs>
        <w:spacing w:after="0" w:line="240" w:lineRule="auto"/>
        <w:rPr>
          <w:szCs w:val="24"/>
          <w:lang w:eastAsia="ru-RU"/>
        </w:rPr>
        <w:sectPr w:rsidR="008E3618" w:rsidRPr="008E3618" w:rsidSect="00210A70">
          <w:footerReference w:type="default" r:id="rId9"/>
          <w:pgSz w:w="11909" w:h="16834"/>
          <w:pgMar w:top="709" w:right="852" w:bottom="709" w:left="1440" w:header="0" w:footer="0" w:gutter="0"/>
          <w:cols w:space="720"/>
          <w:noEndnote/>
          <w:titlePg/>
          <w:docGrid w:linePitch="360"/>
        </w:sectPr>
      </w:pPr>
    </w:p>
    <w:p w:rsidR="0056278F" w:rsidRDefault="008E3618" w:rsidP="002D1192">
      <w:pPr>
        <w:spacing w:after="0" w:line="240" w:lineRule="auto"/>
        <w:jc w:val="right"/>
        <w:rPr>
          <w:szCs w:val="24"/>
          <w:lang w:eastAsia="ru-RU"/>
        </w:rPr>
      </w:pPr>
      <w:r>
        <w:rPr>
          <w:szCs w:val="24"/>
          <w:lang w:eastAsia="ru-RU"/>
        </w:rPr>
        <w:lastRenderedPageBreak/>
        <w:t>Таблица 28</w:t>
      </w:r>
    </w:p>
    <w:tbl>
      <w:tblPr>
        <w:tblW w:w="0" w:type="auto"/>
        <w:jc w:val="center"/>
        <w:tblLayout w:type="fixed"/>
        <w:tblCellMar>
          <w:left w:w="0" w:type="dxa"/>
          <w:right w:w="0" w:type="dxa"/>
        </w:tblCellMar>
        <w:tblLook w:val="0000"/>
      </w:tblPr>
      <w:tblGrid>
        <w:gridCol w:w="497"/>
        <w:gridCol w:w="1719"/>
        <w:gridCol w:w="604"/>
        <w:gridCol w:w="1482"/>
        <w:gridCol w:w="1120"/>
        <w:gridCol w:w="1120"/>
        <w:gridCol w:w="1120"/>
        <w:gridCol w:w="1120"/>
        <w:gridCol w:w="1120"/>
        <w:gridCol w:w="1120"/>
        <w:gridCol w:w="1120"/>
        <w:gridCol w:w="1120"/>
      </w:tblGrid>
      <w:tr w:rsidR="008E3618" w:rsidRPr="008E3618" w:rsidTr="00CE60F3">
        <w:trPr>
          <w:trHeight w:val="237"/>
          <w:jc w:val="center"/>
        </w:trPr>
        <w:tc>
          <w:tcPr>
            <w:tcW w:w="13262" w:type="dxa"/>
            <w:gridSpan w:val="12"/>
            <w:tcBorders>
              <w:top w:val="single" w:sz="4" w:space="0" w:color="auto"/>
              <w:left w:val="single" w:sz="4" w:space="0" w:color="auto"/>
              <w:bottom w:val="nil"/>
              <w:right w:val="single" w:sz="4" w:space="0" w:color="auto"/>
            </w:tcBorders>
            <w:shd w:val="clear" w:color="auto" w:fill="FFFFFF"/>
            <w:vAlign w:val="center"/>
          </w:tcPr>
          <w:p w:rsidR="008E3618" w:rsidRPr="008E3618" w:rsidRDefault="008E3618" w:rsidP="00517345">
            <w:pPr>
              <w:pStyle w:val="a8"/>
              <w:rPr>
                <w:lang w:eastAsia="ru-RU"/>
              </w:rPr>
            </w:pPr>
            <w:r w:rsidRPr="008E3618">
              <w:rPr>
                <w:color w:val="000000"/>
                <w:sz w:val="19"/>
                <w:szCs w:val="19"/>
                <w:lang w:eastAsia="ru-RU"/>
              </w:rPr>
              <w:t>Спортивная экипировка, передаваемая виндивидуальное пользование</w:t>
            </w:r>
          </w:p>
        </w:tc>
      </w:tr>
      <w:tr w:rsidR="008E3618" w:rsidRPr="008E3618" w:rsidTr="00CE60F3">
        <w:trPr>
          <w:trHeight w:val="228"/>
          <w:jc w:val="center"/>
        </w:trPr>
        <w:tc>
          <w:tcPr>
            <w:tcW w:w="497" w:type="dxa"/>
            <w:vMerge w:val="restart"/>
            <w:tcBorders>
              <w:top w:val="single" w:sz="4" w:space="0" w:color="auto"/>
              <w:left w:val="single" w:sz="4" w:space="0" w:color="auto"/>
              <w:bottom w:val="nil"/>
              <w:right w:val="nil"/>
            </w:tcBorders>
            <w:shd w:val="clear" w:color="auto" w:fill="FFFFFF"/>
            <w:vAlign w:val="center"/>
          </w:tcPr>
          <w:p w:rsidR="008E3618" w:rsidRPr="008E3618" w:rsidRDefault="008E3618" w:rsidP="002D1192">
            <w:pPr>
              <w:pStyle w:val="a8"/>
              <w:rPr>
                <w:szCs w:val="24"/>
                <w:lang w:eastAsia="ru-RU"/>
              </w:rPr>
            </w:pPr>
            <w:r w:rsidRPr="008E3618">
              <w:rPr>
                <w:color w:val="000000"/>
                <w:sz w:val="19"/>
                <w:szCs w:val="19"/>
                <w:lang w:eastAsia="ru-RU"/>
              </w:rPr>
              <w:t>№</w:t>
            </w:r>
          </w:p>
          <w:p w:rsidR="008E3618" w:rsidRPr="008E3618" w:rsidRDefault="008E3618" w:rsidP="002D1192">
            <w:pPr>
              <w:pStyle w:val="a8"/>
              <w:rPr>
                <w:szCs w:val="24"/>
                <w:lang w:eastAsia="ru-RU"/>
              </w:rPr>
            </w:pPr>
            <w:r w:rsidRPr="008E3618">
              <w:rPr>
                <w:color w:val="000000"/>
                <w:sz w:val="19"/>
                <w:szCs w:val="19"/>
                <w:lang w:eastAsia="ru-RU"/>
              </w:rPr>
              <w:t>п/п</w:t>
            </w:r>
          </w:p>
        </w:tc>
        <w:tc>
          <w:tcPr>
            <w:tcW w:w="1719" w:type="dxa"/>
            <w:vMerge w:val="restart"/>
            <w:tcBorders>
              <w:top w:val="single" w:sz="4" w:space="0" w:color="auto"/>
              <w:left w:val="single" w:sz="4" w:space="0" w:color="auto"/>
              <w:bottom w:val="nil"/>
              <w:right w:val="nil"/>
            </w:tcBorders>
            <w:shd w:val="clear" w:color="auto" w:fill="FFFFFF"/>
            <w:textDirection w:val="btLr"/>
            <w:vAlign w:val="center"/>
          </w:tcPr>
          <w:p w:rsidR="008E3618" w:rsidRPr="008E3618" w:rsidRDefault="008E3618" w:rsidP="002D1192">
            <w:pPr>
              <w:pStyle w:val="a8"/>
              <w:rPr>
                <w:szCs w:val="24"/>
                <w:lang w:eastAsia="ru-RU"/>
              </w:rPr>
            </w:pPr>
            <w:r w:rsidRPr="008E3618">
              <w:rPr>
                <w:color w:val="000000"/>
                <w:sz w:val="19"/>
                <w:szCs w:val="19"/>
                <w:lang w:eastAsia="ru-RU"/>
              </w:rPr>
              <w:t>Наименование спортивной экипировки индивидуального пользования</w:t>
            </w:r>
          </w:p>
        </w:tc>
        <w:tc>
          <w:tcPr>
            <w:tcW w:w="604" w:type="dxa"/>
            <w:vMerge w:val="restart"/>
            <w:tcBorders>
              <w:top w:val="single" w:sz="4" w:space="0" w:color="auto"/>
              <w:left w:val="single" w:sz="4" w:space="0" w:color="auto"/>
              <w:bottom w:val="nil"/>
              <w:right w:val="nil"/>
            </w:tcBorders>
            <w:shd w:val="clear" w:color="auto" w:fill="FFFFFF"/>
            <w:textDirection w:val="btLr"/>
            <w:vAlign w:val="center"/>
          </w:tcPr>
          <w:p w:rsidR="008E3618" w:rsidRPr="008E3618" w:rsidRDefault="008E3618" w:rsidP="002D1192">
            <w:pPr>
              <w:pStyle w:val="a8"/>
              <w:rPr>
                <w:szCs w:val="24"/>
                <w:lang w:eastAsia="ru-RU"/>
              </w:rPr>
            </w:pPr>
            <w:r w:rsidRPr="008E3618">
              <w:rPr>
                <w:color w:val="000000"/>
                <w:sz w:val="19"/>
                <w:szCs w:val="19"/>
                <w:lang w:eastAsia="ru-RU"/>
              </w:rPr>
              <w:t>Единица измерения</w:t>
            </w:r>
          </w:p>
        </w:tc>
        <w:tc>
          <w:tcPr>
            <w:tcW w:w="1482" w:type="dxa"/>
            <w:vMerge w:val="restart"/>
            <w:tcBorders>
              <w:top w:val="single" w:sz="4" w:space="0" w:color="auto"/>
              <w:left w:val="single" w:sz="4" w:space="0" w:color="auto"/>
              <w:bottom w:val="nil"/>
              <w:right w:val="nil"/>
            </w:tcBorders>
            <w:shd w:val="clear" w:color="auto" w:fill="FFFFFF"/>
            <w:textDirection w:val="btLr"/>
            <w:vAlign w:val="center"/>
          </w:tcPr>
          <w:p w:rsidR="008E3618" w:rsidRPr="008E3618" w:rsidRDefault="008E3618" w:rsidP="002D1192">
            <w:pPr>
              <w:pStyle w:val="a8"/>
              <w:rPr>
                <w:szCs w:val="24"/>
                <w:lang w:eastAsia="ru-RU"/>
              </w:rPr>
            </w:pPr>
            <w:r w:rsidRPr="008E3618">
              <w:rPr>
                <w:color w:val="000000"/>
                <w:sz w:val="19"/>
                <w:szCs w:val="19"/>
                <w:lang w:eastAsia="ru-RU"/>
              </w:rPr>
              <w:t>Расчетная единица</w:t>
            </w:r>
          </w:p>
        </w:tc>
        <w:tc>
          <w:tcPr>
            <w:tcW w:w="8960" w:type="dxa"/>
            <w:gridSpan w:val="8"/>
            <w:tcBorders>
              <w:top w:val="single" w:sz="4" w:space="0" w:color="auto"/>
              <w:left w:val="single" w:sz="4" w:space="0" w:color="auto"/>
              <w:bottom w:val="nil"/>
              <w:right w:val="single" w:sz="4" w:space="0" w:color="auto"/>
            </w:tcBorders>
            <w:shd w:val="clear" w:color="auto" w:fill="FFFFFF"/>
            <w:vAlign w:val="center"/>
          </w:tcPr>
          <w:p w:rsidR="008E3618" w:rsidRPr="008E3618" w:rsidRDefault="008E3618" w:rsidP="002D1192">
            <w:pPr>
              <w:pStyle w:val="a8"/>
              <w:rPr>
                <w:szCs w:val="24"/>
                <w:lang w:eastAsia="ru-RU"/>
              </w:rPr>
            </w:pPr>
            <w:r w:rsidRPr="008E3618">
              <w:rPr>
                <w:color w:val="000000"/>
                <w:sz w:val="19"/>
                <w:szCs w:val="19"/>
                <w:lang w:eastAsia="ru-RU"/>
              </w:rPr>
              <w:t>Этапы спортивной подготовки</w:t>
            </w:r>
          </w:p>
        </w:tc>
      </w:tr>
      <w:tr w:rsidR="008E3618" w:rsidRPr="008E3618" w:rsidTr="00CE60F3">
        <w:trPr>
          <w:trHeight w:val="892"/>
          <w:jc w:val="center"/>
        </w:trPr>
        <w:tc>
          <w:tcPr>
            <w:tcW w:w="497" w:type="dxa"/>
            <w:vMerge/>
            <w:tcBorders>
              <w:top w:val="nil"/>
              <w:left w:val="single" w:sz="4" w:space="0" w:color="auto"/>
              <w:bottom w:val="nil"/>
              <w:right w:val="nil"/>
            </w:tcBorders>
            <w:shd w:val="clear" w:color="auto" w:fill="FFFFFF"/>
            <w:vAlign w:val="center"/>
          </w:tcPr>
          <w:p w:rsidR="008E3618" w:rsidRPr="008E3618" w:rsidRDefault="008E3618" w:rsidP="002D1192">
            <w:pPr>
              <w:pStyle w:val="a8"/>
              <w:rPr>
                <w:szCs w:val="24"/>
                <w:lang w:eastAsia="ru-RU"/>
              </w:rPr>
            </w:pPr>
          </w:p>
        </w:tc>
        <w:tc>
          <w:tcPr>
            <w:tcW w:w="1719" w:type="dxa"/>
            <w:vMerge/>
            <w:tcBorders>
              <w:top w:val="nil"/>
              <w:left w:val="single" w:sz="4" w:space="0" w:color="auto"/>
              <w:bottom w:val="nil"/>
              <w:right w:val="nil"/>
            </w:tcBorders>
            <w:shd w:val="clear" w:color="auto" w:fill="FFFFFF"/>
            <w:textDirection w:val="btLr"/>
            <w:vAlign w:val="center"/>
          </w:tcPr>
          <w:p w:rsidR="008E3618" w:rsidRPr="008E3618" w:rsidRDefault="008E3618" w:rsidP="002D1192">
            <w:pPr>
              <w:pStyle w:val="a8"/>
              <w:rPr>
                <w:szCs w:val="24"/>
                <w:lang w:eastAsia="ru-RU"/>
              </w:rPr>
            </w:pPr>
          </w:p>
        </w:tc>
        <w:tc>
          <w:tcPr>
            <w:tcW w:w="604" w:type="dxa"/>
            <w:vMerge/>
            <w:tcBorders>
              <w:top w:val="nil"/>
              <w:left w:val="single" w:sz="4" w:space="0" w:color="auto"/>
              <w:bottom w:val="nil"/>
              <w:right w:val="nil"/>
            </w:tcBorders>
            <w:shd w:val="clear" w:color="auto" w:fill="FFFFFF"/>
            <w:textDirection w:val="btLr"/>
            <w:vAlign w:val="center"/>
          </w:tcPr>
          <w:p w:rsidR="008E3618" w:rsidRPr="008E3618" w:rsidRDefault="008E3618" w:rsidP="002D1192">
            <w:pPr>
              <w:pStyle w:val="a8"/>
              <w:rPr>
                <w:szCs w:val="24"/>
                <w:lang w:eastAsia="ru-RU"/>
              </w:rPr>
            </w:pPr>
          </w:p>
        </w:tc>
        <w:tc>
          <w:tcPr>
            <w:tcW w:w="1482" w:type="dxa"/>
            <w:vMerge/>
            <w:tcBorders>
              <w:top w:val="nil"/>
              <w:left w:val="single" w:sz="4" w:space="0" w:color="auto"/>
              <w:bottom w:val="nil"/>
              <w:right w:val="nil"/>
            </w:tcBorders>
            <w:shd w:val="clear" w:color="auto" w:fill="FFFFFF"/>
            <w:textDirection w:val="btLr"/>
            <w:vAlign w:val="center"/>
          </w:tcPr>
          <w:p w:rsidR="008E3618" w:rsidRPr="008E3618" w:rsidRDefault="008E3618" w:rsidP="002D1192">
            <w:pPr>
              <w:pStyle w:val="a8"/>
              <w:rPr>
                <w:szCs w:val="24"/>
                <w:lang w:eastAsia="ru-RU"/>
              </w:rPr>
            </w:pPr>
          </w:p>
        </w:tc>
        <w:tc>
          <w:tcPr>
            <w:tcW w:w="2240" w:type="dxa"/>
            <w:gridSpan w:val="2"/>
            <w:tcBorders>
              <w:top w:val="single" w:sz="4" w:space="0" w:color="auto"/>
              <w:left w:val="single" w:sz="4" w:space="0" w:color="auto"/>
              <w:bottom w:val="nil"/>
              <w:right w:val="nil"/>
            </w:tcBorders>
            <w:shd w:val="clear" w:color="auto" w:fill="FFFFFF"/>
            <w:vAlign w:val="center"/>
          </w:tcPr>
          <w:p w:rsidR="008E3618" w:rsidRPr="008E3618" w:rsidRDefault="008E3618" w:rsidP="002D1192">
            <w:pPr>
              <w:pStyle w:val="a8"/>
              <w:rPr>
                <w:szCs w:val="24"/>
                <w:lang w:eastAsia="ru-RU"/>
              </w:rPr>
            </w:pPr>
            <w:r w:rsidRPr="008E3618">
              <w:rPr>
                <w:color w:val="000000"/>
                <w:sz w:val="19"/>
                <w:szCs w:val="19"/>
                <w:lang w:eastAsia="ru-RU"/>
              </w:rPr>
              <w:t>этап начальной подготовки</w:t>
            </w:r>
          </w:p>
        </w:tc>
        <w:tc>
          <w:tcPr>
            <w:tcW w:w="2240" w:type="dxa"/>
            <w:gridSpan w:val="2"/>
            <w:tcBorders>
              <w:top w:val="single" w:sz="4" w:space="0" w:color="auto"/>
              <w:left w:val="single" w:sz="4" w:space="0" w:color="auto"/>
              <w:bottom w:val="nil"/>
              <w:right w:val="nil"/>
            </w:tcBorders>
            <w:shd w:val="clear" w:color="auto" w:fill="FFFFFF"/>
            <w:vAlign w:val="center"/>
          </w:tcPr>
          <w:p w:rsidR="008E3618" w:rsidRPr="008E3618" w:rsidRDefault="008E3618" w:rsidP="002D1192">
            <w:pPr>
              <w:pStyle w:val="a8"/>
              <w:rPr>
                <w:szCs w:val="24"/>
                <w:lang w:eastAsia="ru-RU"/>
              </w:rPr>
            </w:pPr>
            <w:r w:rsidRPr="008E3618">
              <w:rPr>
                <w:color w:val="000000"/>
                <w:sz w:val="19"/>
                <w:szCs w:val="19"/>
                <w:lang w:eastAsia="ru-RU"/>
              </w:rPr>
              <w:t>тренировочный этап (этап спортивной специализации)</w:t>
            </w:r>
          </w:p>
        </w:tc>
        <w:tc>
          <w:tcPr>
            <w:tcW w:w="2240" w:type="dxa"/>
            <w:gridSpan w:val="2"/>
            <w:tcBorders>
              <w:top w:val="single" w:sz="4" w:space="0" w:color="auto"/>
              <w:left w:val="single" w:sz="4" w:space="0" w:color="auto"/>
              <w:bottom w:val="nil"/>
              <w:right w:val="nil"/>
            </w:tcBorders>
            <w:shd w:val="clear" w:color="auto" w:fill="FFFFFF"/>
            <w:vAlign w:val="center"/>
          </w:tcPr>
          <w:p w:rsidR="008E3618" w:rsidRPr="008E3618" w:rsidRDefault="008E3618" w:rsidP="002D1192">
            <w:pPr>
              <w:pStyle w:val="a8"/>
              <w:rPr>
                <w:szCs w:val="24"/>
                <w:lang w:eastAsia="ru-RU"/>
              </w:rPr>
            </w:pPr>
            <w:r w:rsidRPr="008E3618">
              <w:rPr>
                <w:color w:val="000000"/>
                <w:sz w:val="19"/>
                <w:szCs w:val="19"/>
                <w:lang w:eastAsia="ru-RU"/>
              </w:rPr>
              <w:t>этап</w:t>
            </w:r>
          </w:p>
          <w:p w:rsidR="008E3618" w:rsidRPr="008E3618" w:rsidRDefault="008E3618" w:rsidP="002D1192">
            <w:pPr>
              <w:pStyle w:val="a8"/>
              <w:rPr>
                <w:szCs w:val="24"/>
                <w:lang w:eastAsia="ru-RU"/>
              </w:rPr>
            </w:pPr>
            <w:r w:rsidRPr="008E3618">
              <w:rPr>
                <w:color w:val="000000"/>
                <w:sz w:val="19"/>
                <w:szCs w:val="19"/>
                <w:lang w:eastAsia="ru-RU"/>
              </w:rPr>
              <w:t>совершенствования</w:t>
            </w:r>
          </w:p>
          <w:p w:rsidR="008E3618" w:rsidRPr="008E3618" w:rsidRDefault="008E3618" w:rsidP="002D1192">
            <w:pPr>
              <w:pStyle w:val="a8"/>
              <w:rPr>
                <w:szCs w:val="24"/>
                <w:lang w:eastAsia="ru-RU"/>
              </w:rPr>
            </w:pPr>
            <w:r w:rsidRPr="008E3618">
              <w:rPr>
                <w:color w:val="000000"/>
                <w:sz w:val="19"/>
                <w:szCs w:val="19"/>
                <w:lang w:eastAsia="ru-RU"/>
              </w:rPr>
              <w:t>спортивного</w:t>
            </w:r>
          </w:p>
          <w:p w:rsidR="008E3618" w:rsidRPr="008E3618" w:rsidRDefault="008E3618" w:rsidP="002D1192">
            <w:pPr>
              <w:pStyle w:val="a8"/>
              <w:rPr>
                <w:szCs w:val="24"/>
                <w:lang w:eastAsia="ru-RU"/>
              </w:rPr>
            </w:pPr>
            <w:r w:rsidRPr="008E3618">
              <w:rPr>
                <w:color w:val="000000"/>
                <w:sz w:val="19"/>
                <w:szCs w:val="19"/>
                <w:lang w:eastAsia="ru-RU"/>
              </w:rPr>
              <w:t>мастерства</w:t>
            </w:r>
          </w:p>
        </w:tc>
        <w:tc>
          <w:tcPr>
            <w:tcW w:w="2240" w:type="dxa"/>
            <w:gridSpan w:val="2"/>
            <w:tcBorders>
              <w:top w:val="single" w:sz="4" w:space="0" w:color="auto"/>
              <w:left w:val="single" w:sz="4" w:space="0" w:color="auto"/>
              <w:bottom w:val="nil"/>
              <w:right w:val="single" w:sz="4" w:space="0" w:color="auto"/>
            </w:tcBorders>
            <w:shd w:val="clear" w:color="auto" w:fill="FFFFFF"/>
            <w:vAlign w:val="center"/>
          </w:tcPr>
          <w:p w:rsidR="008E3618" w:rsidRPr="008E3618" w:rsidRDefault="008E3618" w:rsidP="002D1192">
            <w:pPr>
              <w:pStyle w:val="a8"/>
              <w:rPr>
                <w:szCs w:val="24"/>
                <w:lang w:eastAsia="ru-RU"/>
              </w:rPr>
            </w:pPr>
            <w:r w:rsidRPr="008E3618">
              <w:rPr>
                <w:color w:val="000000"/>
                <w:sz w:val="19"/>
                <w:szCs w:val="19"/>
                <w:lang w:eastAsia="ru-RU"/>
              </w:rPr>
              <w:t>этап высшего спортивного мастерства</w:t>
            </w:r>
          </w:p>
        </w:tc>
      </w:tr>
      <w:tr w:rsidR="00CE60F3" w:rsidRPr="008E3618" w:rsidTr="00CE60F3">
        <w:trPr>
          <w:trHeight w:val="1342"/>
          <w:jc w:val="center"/>
        </w:trPr>
        <w:tc>
          <w:tcPr>
            <w:tcW w:w="497" w:type="dxa"/>
            <w:vMerge/>
            <w:tcBorders>
              <w:top w:val="nil"/>
              <w:left w:val="single" w:sz="4" w:space="0" w:color="auto"/>
              <w:bottom w:val="single" w:sz="4" w:space="0" w:color="auto"/>
              <w:right w:val="nil"/>
            </w:tcBorders>
            <w:shd w:val="clear" w:color="auto" w:fill="FFFFFF"/>
            <w:vAlign w:val="center"/>
          </w:tcPr>
          <w:p w:rsidR="008E3618" w:rsidRPr="008E3618" w:rsidRDefault="008E3618" w:rsidP="002D1192">
            <w:pPr>
              <w:pStyle w:val="a8"/>
              <w:rPr>
                <w:szCs w:val="24"/>
                <w:lang w:eastAsia="ru-RU"/>
              </w:rPr>
            </w:pPr>
          </w:p>
        </w:tc>
        <w:tc>
          <w:tcPr>
            <w:tcW w:w="1719" w:type="dxa"/>
            <w:vMerge/>
            <w:tcBorders>
              <w:top w:val="nil"/>
              <w:left w:val="single" w:sz="4" w:space="0" w:color="auto"/>
              <w:bottom w:val="single" w:sz="4" w:space="0" w:color="auto"/>
              <w:right w:val="nil"/>
            </w:tcBorders>
            <w:shd w:val="clear" w:color="auto" w:fill="FFFFFF"/>
            <w:textDirection w:val="btLr"/>
            <w:vAlign w:val="center"/>
          </w:tcPr>
          <w:p w:rsidR="008E3618" w:rsidRPr="008E3618" w:rsidRDefault="008E3618" w:rsidP="002D1192">
            <w:pPr>
              <w:pStyle w:val="a8"/>
              <w:rPr>
                <w:szCs w:val="24"/>
                <w:lang w:eastAsia="ru-RU"/>
              </w:rPr>
            </w:pPr>
          </w:p>
        </w:tc>
        <w:tc>
          <w:tcPr>
            <w:tcW w:w="604" w:type="dxa"/>
            <w:vMerge/>
            <w:tcBorders>
              <w:top w:val="nil"/>
              <w:left w:val="single" w:sz="4" w:space="0" w:color="auto"/>
              <w:bottom w:val="single" w:sz="4" w:space="0" w:color="auto"/>
              <w:right w:val="nil"/>
            </w:tcBorders>
            <w:shd w:val="clear" w:color="auto" w:fill="FFFFFF"/>
            <w:textDirection w:val="btLr"/>
            <w:vAlign w:val="center"/>
          </w:tcPr>
          <w:p w:rsidR="008E3618" w:rsidRPr="008E3618" w:rsidRDefault="008E3618" w:rsidP="002D1192">
            <w:pPr>
              <w:pStyle w:val="a8"/>
              <w:rPr>
                <w:szCs w:val="24"/>
                <w:lang w:eastAsia="ru-RU"/>
              </w:rPr>
            </w:pPr>
          </w:p>
        </w:tc>
        <w:tc>
          <w:tcPr>
            <w:tcW w:w="1482" w:type="dxa"/>
            <w:vMerge/>
            <w:tcBorders>
              <w:top w:val="nil"/>
              <w:left w:val="single" w:sz="4" w:space="0" w:color="auto"/>
              <w:bottom w:val="single" w:sz="4" w:space="0" w:color="auto"/>
              <w:right w:val="nil"/>
            </w:tcBorders>
            <w:shd w:val="clear" w:color="auto" w:fill="FFFFFF"/>
            <w:textDirection w:val="btLr"/>
            <w:vAlign w:val="center"/>
          </w:tcPr>
          <w:p w:rsidR="008E3618" w:rsidRPr="008E3618" w:rsidRDefault="008E3618" w:rsidP="002D1192">
            <w:pPr>
              <w:pStyle w:val="a8"/>
              <w:rPr>
                <w:szCs w:val="24"/>
                <w:lang w:eastAsia="ru-RU"/>
              </w:rPr>
            </w:pPr>
          </w:p>
        </w:tc>
        <w:tc>
          <w:tcPr>
            <w:tcW w:w="1120" w:type="dxa"/>
            <w:tcBorders>
              <w:top w:val="single" w:sz="4" w:space="0" w:color="auto"/>
              <w:left w:val="single" w:sz="4" w:space="0" w:color="auto"/>
              <w:bottom w:val="single" w:sz="4" w:space="0" w:color="auto"/>
              <w:right w:val="nil"/>
            </w:tcBorders>
            <w:shd w:val="clear" w:color="auto" w:fill="FFFFFF"/>
            <w:textDirection w:val="btLr"/>
            <w:vAlign w:val="center"/>
          </w:tcPr>
          <w:p w:rsidR="008E3618" w:rsidRPr="008E3618" w:rsidRDefault="008E3618" w:rsidP="002D1192">
            <w:pPr>
              <w:pStyle w:val="a8"/>
              <w:rPr>
                <w:szCs w:val="24"/>
                <w:lang w:eastAsia="ru-RU"/>
              </w:rPr>
            </w:pPr>
            <w:r w:rsidRPr="008E3618">
              <w:rPr>
                <w:color w:val="000000"/>
                <w:sz w:val="19"/>
                <w:szCs w:val="19"/>
                <w:lang w:eastAsia="ru-RU"/>
              </w:rPr>
              <w:t>количество</w:t>
            </w:r>
          </w:p>
        </w:tc>
        <w:tc>
          <w:tcPr>
            <w:tcW w:w="1120" w:type="dxa"/>
            <w:tcBorders>
              <w:top w:val="single" w:sz="4" w:space="0" w:color="auto"/>
              <w:left w:val="single" w:sz="4" w:space="0" w:color="auto"/>
              <w:bottom w:val="single" w:sz="4" w:space="0" w:color="auto"/>
              <w:right w:val="nil"/>
            </w:tcBorders>
            <w:shd w:val="clear" w:color="auto" w:fill="FFFFFF"/>
            <w:textDirection w:val="btLr"/>
            <w:vAlign w:val="center"/>
          </w:tcPr>
          <w:p w:rsidR="008E3618" w:rsidRPr="008E3618" w:rsidRDefault="008E3618" w:rsidP="002D1192">
            <w:pPr>
              <w:pStyle w:val="a8"/>
              <w:rPr>
                <w:szCs w:val="24"/>
                <w:lang w:eastAsia="ru-RU"/>
              </w:rPr>
            </w:pPr>
            <w:r w:rsidRPr="008E3618">
              <w:rPr>
                <w:color w:val="000000"/>
                <w:sz w:val="19"/>
                <w:szCs w:val="19"/>
                <w:lang w:eastAsia="ru-RU"/>
              </w:rPr>
              <w:t>срок</w:t>
            </w:r>
          </w:p>
          <w:p w:rsidR="008E3618" w:rsidRPr="008E3618" w:rsidRDefault="008E3618" w:rsidP="002D1192">
            <w:pPr>
              <w:pStyle w:val="a8"/>
              <w:rPr>
                <w:szCs w:val="24"/>
                <w:lang w:eastAsia="ru-RU"/>
              </w:rPr>
            </w:pPr>
            <w:r w:rsidRPr="008E3618">
              <w:rPr>
                <w:color w:val="000000"/>
                <w:sz w:val="19"/>
                <w:szCs w:val="19"/>
                <w:lang w:eastAsia="ru-RU"/>
              </w:rPr>
              <w:t>эксплуатации</w:t>
            </w:r>
          </w:p>
          <w:p w:rsidR="008E3618" w:rsidRPr="008E3618" w:rsidRDefault="008E3618" w:rsidP="002D1192">
            <w:pPr>
              <w:pStyle w:val="a8"/>
              <w:rPr>
                <w:szCs w:val="24"/>
                <w:lang w:eastAsia="ru-RU"/>
              </w:rPr>
            </w:pPr>
            <w:r w:rsidRPr="008E3618">
              <w:rPr>
                <w:color w:val="000000"/>
                <w:sz w:val="19"/>
                <w:szCs w:val="19"/>
                <w:lang w:eastAsia="ru-RU"/>
              </w:rPr>
              <w:t>(лет)</w:t>
            </w:r>
          </w:p>
        </w:tc>
        <w:tc>
          <w:tcPr>
            <w:tcW w:w="1120" w:type="dxa"/>
            <w:tcBorders>
              <w:top w:val="single" w:sz="4" w:space="0" w:color="auto"/>
              <w:left w:val="single" w:sz="4" w:space="0" w:color="auto"/>
              <w:bottom w:val="single" w:sz="4" w:space="0" w:color="auto"/>
              <w:right w:val="nil"/>
            </w:tcBorders>
            <w:shd w:val="clear" w:color="auto" w:fill="FFFFFF"/>
            <w:textDirection w:val="btLr"/>
            <w:vAlign w:val="center"/>
          </w:tcPr>
          <w:p w:rsidR="008E3618" w:rsidRPr="008E3618" w:rsidRDefault="008E3618" w:rsidP="002D1192">
            <w:pPr>
              <w:pStyle w:val="a8"/>
              <w:rPr>
                <w:szCs w:val="24"/>
                <w:lang w:eastAsia="ru-RU"/>
              </w:rPr>
            </w:pPr>
            <w:r w:rsidRPr="008E3618">
              <w:rPr>
                <w:color w:val="000000"/>
                <w:sz w:val="19"/>
                <w:szCs w:val="19"/>
                <w:lang w:eastAsia="ru-RU"/>
              </w:rPr>
              <w:t>количество</w:t>
            </w:r>
          </w:p>
        </w:tc>
        <w:tc>
          <w:tcPr>
            <w:tcW w:w="1120" w:type="dxa"/>
            <w:tcBorders>
              <w:top w:val="single" w:sz="4" w:space="0" w:color="auto"/>
              <w:left w:val="single" w:sz="4" w:space="0" w:color="auto"/>
              <w:bottom w:val="single" w:sz="4" w:space="0" w:color="auto"/>
              <w:right w:val="nil"/>
            </w:tcBorders>
            <w:shd w:val="clear" w:color="auto" w:fill="FFFFFF"/>
            <w:textDirection w:val="btLr"/>
            <w:vAlign w:val="center"/>
          </w:tcPr>
          <w:p w:rsidR="008E3618" w:rsidRPr="008E3618" w:rsidRDefault="008E3618" w:rsidP="002D1192">
            <w:pPr>
              <w:pStyle w:val="a8"/>
              <w:rPr>
                <w:szCs w:val="24"/>
                <w:lang w:eastAsia="ru-RU"/>
              </w:rPr>
            </w:pPr>
            <w:r w:rsidRPr="008E3618">
              <w:rPr>
                <w:color w:val="000000"/>
                <w:sz w:val="19"/>
                <w:szCs w:val="19"/>
                <w:lang w:eastAsia="ru-RU"/>
              </w:rPr>
              <w:t>срок</w:t>
            </w:r>
          </w:p>
          <w:p w:rsidR="008E3618" w:rsidRPr="008E3618" w:rsidRDefault="008E3618" w:rsidP="002D1192">
            <w:pPr>
              <w:pStyle w:val="a8"/>
              <w:rPr>
                <w:szCs w:val="24"/>
                <w:lang w:eastAsia="ru-RU"/>
              </w:rPr>
            </w:pPr>
            <w:r w:rsidRPr="008E3618">
              <w:rPr>
                <w:color w:val="000000"/>
                <w:sz w:val="19"/>
                <w:szCs w:val="19"/>
                <w:lang w:eastAsia="ru-RU"/>
              </w:rPr>
              <w:t>эксплуатации</w:t>
            </w:r>
          </w:p>
          <w:p w:rsidR="008E3618" w:rsidRPr="008E3618" w:rsidRDefault="008E3618" w:rsidP="002D1192">
            <w:pPr>
              <w:pStyle w:val="a8"/>
              <w:rPr>
                <w:szCs w:val="24"/>
                <w:lang w:eastAsia="ru-RU"/>
              </w:rPr>
            </w:pPr>
            <w:r w:rsidRPr="008E3618">
              <w:rPr>
                <w:color w:val="000000"/>
                <w:sz w:val="19"/>
                <w:szCs w:val="19"/>
                <w:lang w:eastAsia="ru-RU"/>
              </w:rPr>
              <w:t>(лет)</w:t>
            </w:r>
          </w:p>
        </w:tc>
        <w:tc>
          <w:tcPr>
            <w:tcW w:w="1120" w:type="dxa"/>
            <w:tcBorders>
              <w:top w:val="single" w:sz="4" w:space="0" w:color="auto"/>
              <w:left w:val="single" w:sz="4" w:space="0" w:color="auto"/>
              <w:bottom w:val="single" w:sz="4" w:space="0" w:color="auto"/>
              <w:right w:val="nil"/>
            </w:tcBorders>
            <w:shd w:val="clear" w:color="auto" w:fill="FFFFFF"/>
            <w:textDirection w:val="btLr"/>
            <w:vAlign w:val="center"/>
          </w:tcPr>
          <w:p w:rsidR="008E3618" w:rsidRPr="008E3618" w:rsidRDefault="008E3618" w:rsidP="002D1192">
            <w:pPr>
              <w:pStyle w:val="a8"/>
              <w:rPr>
                <w:szCs w:val="24"/>
                <w:lang w:eastAsia="ru-RU"/>
              </w:rPr>
            </w:pPr>
            <w:r w:rsidRPr="008E3618">
              <w:rPr>
                <w:color w:val="000000"/>
                <w:sz w:val="19"/>
                <w:szCs w:val="19"/>
                <w:lang w:eastAsia="ru-RU"/>
              </w:rPr>
              <w:t>количество</w:t>
            </w:r>
          </w:p>
        </w:tc>
        <w:tc>
          <w:tcPr>
            <w:tcW w:w="1120" w:type="dxa"/>
            <w:tcBorders>
              <w:top w:val="single" w:sz="4" w:space="0" w:color="auto"/>
              <w:left w:val="single" w:sz="4" w:space="0" w:color="auto"/>
              <w:bottom w:val="single" w:sz="4" w:space="0" w:color="auto"/>
              <w:right w:val="nil"/>
            </w:tcBorders>
            <w:shd w:val="clear" w:color="auto" w:fill="FFFFFF"/>
            <w:textDirection w:val="btLr"/>
            <w:vAlign w:val="center"/>
          </w:tcPr>
          <w:p w:rsidR="008E3618" w:rsidRPr="008E3618" w:rsidRDefault="008E3618" w:rsidP="002D1192">
            <w:pPr>
              <w:pStyle w:val="a8"/>
              <w:rPr>
                <w:szCs w:val="24"/>
                <w:lang w:eastAsia="ru-RU"/>
              </w:rPr>
            </w:pPr>
            <w:r w:rsidRPr="008E3618">
              <w:rPr>
                <w:color w:val="000000"/>
                <w:sz w:val="19"/>
                <w:szCs w:val="19"/>
                <w:lang w:eastAsia="ru-RU"/>
              </w:rPr>
              <w:t>срок</w:t>
            </w:r>
          </w:p>
          <w:p w:rsidR="008E3618" w:rsidRPr="008E3618" w:rsidRDefault="008E3618" w:rsidP="002D1192">
            <w:pPr>
              <w:pStyle w:val="a8"/>
              <w:rPr>
                <w:szCs w:val="24"/>
                <w:lang w:eastAsia="ru-RU"/>
              </w:rPr>
            </w:pPr>
            <w:r w:rsidRPr="008E3618">
              <w:rPr>
                <w:color w:val="000000"/>
                <w:sz w:val="19"/>
                <w:szCs w:val="19"/>
                <w:lang w:eastAsia="ru-RU"/>
              </w:rPr>
              <w:t>эксплуатации</w:t>
            </w:r>
          </w:p>
          <w:p w:rsidR="008E3618" w:rsidRPr="008E3618" w:rsidRDefault="008E3618" w:rsidP="002D1192">
            <w:pPr>
              <w:pStyle w:val="a8"/>
              <w:rPr>
                <w:szCs w:val="24"/>
                <w:lang w:eastAsia="ru-RU"/>
              </w:rPr>
            </w:pPr>
            <w:r w:rsidRPr="008E3618">
              <w:rPr>
                <w:color w:val="000000"/>
                <w:sz w:val="19"/>
                <w:szCs w:val="19"/>
                <w:lang w:eastAsia="ru-RU"/>
              </w:rPr>
              <w:t>(лет)</w:t>
            </w:r>
          </w:p>
        </w:tc>
        <w:tc>
          <w:tcPr>
            <w:tcW w:w="1120" w:type="dxa"/>
            <w:tcBorders>
              <w:top w:val="single" w:sz="4" w:space="0" w:color="auto"/>
              <w:left w:val="single" w:sz="4" w:space="0" w:color="auto"/>
              <w:bottom w:val="single" w:sz="4" w:space="0" w:color="auto"/>
              <w:right w:val="nil"/>
            </w:tcBorders>
            <w:shd w:val="clear" w:color="auto" w:fill="FFFFFF"/>
            <w:textDirection w:val="btLr"/>
            <w:vAlign w:val="center"/>
          </w:tcPr>
          <w:p w:rsidR="008E3618" w:rsidRPr="008E3618" w:rsidRDefault="008E3618" w:rsidP="002D1192">
            <w:pPr>
              <w:pStyle w:val="a8"/>
              <w:rPr>
                <w:szCs w:val="24"/>
                <w:lang w:eastAsia="ru-RU"/>
              </w:rPr>
            </w:pPr>
            <w:r w:rsidRPr="008E3618">
              <w:rPr>
                <w:color w:val="000000"/>
                <w:sz w:val="19"/>
                <w:szCs w:val="19"/>
                <w:lang w:eastAsia="ru-RU"/>
              </w:rPr>
              <w:t>количество</w:t>
            </w:r>
          </w:p>
        </w:tc>
        <w:tc>
          <w:tcPr>
            <w:tcW w:w="112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E3618" w:rsidRPr="008E3618" w:rsidRDefault="008E3618" w:rsidP="002D1192">
            <w:pPr>
              <w:pStyle w:val="a8"/>
              <w:rPr>
                <w:szCs w:val="24"/>
                <w:lang w:eastAsia="ru-RU"/>
              </w:rPr>
            </w:pPr>
            <w:r w:rsidRPr="008E3618">
              <w:rPr>
                <w:color w:val="000000"/>
                <w:sz w:val="19"/>
                <w:szCs w:val="19"/>
                <w:lang w:eastAsia="ru-RU"/>
              </w:rPr>
              <w:t>срок</w:t>
            </w:r>
          </w:p>
          <w:p w:rsidR="008E3618" w:rsidRPr="008E3618" w:rsidRDefault="008E3618" w:rsidP="002D1192">
            <w:pPr>
              <w:pStyle w:val="a8"/>
              <w:rPr>
                <w:szCs w:val="24"/>
                <w:lang w:eastAsia="ru-RU"/>
              </w:rPr>
            </w:pPr>
            <w:r w:rsidRPr="008E3618">
              <w:rPr>
                <w:color w:val="000000"/>
                <w:sz w:val="19"/>
                <w:szCs w:val="19"/>
                <w:lang w:eastAsia="ru-RU"/>
              </w:rPr>
              <w:t>эксплуатации</w:t>
            </w:r>
          </w:p>
          <w:p w:rsidR="008E3618" w:rsidRPr="008E3618" w:rsidRDefault="008E3618" w:rsidP="002D1192">
            <w:pPr>
              <w:pStyle w:val="a8"/>
              <w:rPr>
                <w:szCs w:val="24"/>
                <w:lang w:eastAsia="ru-RU"/>
              </w:rPr>
            </w:pPr>
            <w:r w:rsidRPr="008E3618">
              <w:rPr>
                <w:color w:val="000000"/>
                <w:sz w:val="19"/>
                <w:szCs w:val="19"/>
                <w:lang w:eastAsia="ru-RU"/>
              </w:rPr>
              <w:t>(лет)</w:t>
            </w:r>
          </w:p>
        </w:tc>
      </w:tr>
      <w:tr w:rsidR="00CE60F3" w:rsidRPr="008E3618" w:rsidTr="00CE60F3">
        <w:trPr>
          <w:trHeight w:val="542"/>
          <w:jc w:val="center"/>
        </w:trPr>
        <w:tc>
          <w:tcPr>
            <w:tcW w:w="497"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8E3618" w:rsidP="002D1192">
            <w:pPr>
              <w:pStyle w:val="a8"/>
              <w:rPr>
                <w:szCs w:val="24"/>
                <w:lang w:eastAsia="ru-RU"/>
              </w:rPr>
            </w:pPr>
            <w:r>
              <w:rPr>
                <w:szCs w:val="24"/>
                <w:lang w:eastAsia="ru-RU"/>
              </w:rPr>
              <w:t>1.</w:t>
            </w:r>
          </w:p>
        </w:tc>
        <w:tc>
          <w:tcPr>
            <w:tcW w:w="1719"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8E3618" w:rsidP="002D1192">
            <w:pPr>
              <w:pStyle w:val="a8"/>
              <w:rPr>
                <w:szCs w:val="24"/>
                <w:lang w:eastAsia="ru-RU"/>
              </w:rPr>
            </w:pPr>
            <w:r w:rsidRPr="008E3618">
              <w:rPr>
                <w:color w:val="000000"/>
                <w:sz w:val="19"/>
                <w:szCs w:val="19"/>
                <w:lang w:eastAsia="ru-RU"/>
              </w:rPr>
              <w:t>Шлем</w:t>
            </w:r>
          </w:p>
          <w:p w:rsidR="008E3618" w:rsidRPr="008E3618" w:rsidRDefault="008E3618" w:rsidP="002D1192">
            <w:pPr>
              <w:pStyle w:val="a8"/>
              <w:rPr>
                <w:szCs w:val="24"/>
                <w:lang w:eastAsia="ru-RU"/>
              </w:rPr>
            </w:pPr>
            <w:r w:rsidRPr="008E3618">
              <w:rPr>
                <w:color w:val="000000"/>
                <w:sz w:val="19"/>
                <w:szCs w:val="19"/>
                <w:lang w:eastAsia="ru-RU"/>
              </w:rPr>
              <w:t>кикбоксерекий</w:t>
            </w:r>
          </w:p>
        </w:tc>
        <w:tc>
          <w:tcPr>
            <w:tcW w:w="604"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lang w:eastAsia="ru-RU"/>
              </w:rPr>
            </w:pPr>
            <w:r>
              <w:rPr>
                <w:color w:val="000000"/>
                <w:sz w:val="19"/>
                <w:szCs w:val="19"/>
                <w:lang w:eastAsia="ru-RU"/>
              </w:rPr>
              <w:t>ш</w:t>
            </w:r>
            <w:r w:rsidR="008E3618" w:rsidRPr="008E3618">
              <w:rPr>
                <w:color w:val="000000"/>
                <w:sz w:val="19"/>
                <w:szCs w:val="19"/>
                <w:lang w:eastAsia="ru-RU"/>
              </w:rPr>
              <w:t>тук</w:t>
            </w:r>
          </w:p>
        </w:tc>
        <w:tc>
          <w:tcPr>
            <w:tcW w:w="1482"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8E3618" w:rsidP="002D1192">
            <w:pPr>
              <w:pStyle w:val="a8"/>
              <w:rPr>
                <w:lang w:eastAsia="ru-RU"/>
              </w:rPr>
            </w:pPr>
            <w:r w:rsidRPr="008E3618">
              <w:rPr>
                <w:color w:val="000000"/>
                <w:sz w:val="19"/>
                <w:szCs w:val="19"/>
                <w:lang w:eastAsia="ru-RU"/>
              </w:rPr>
              <w:t>на учащихся</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8E3618" w:rsidP="002D1192">
            <w:pPr>
              <w:pStyle w:val="a8"/>
              <w:rPr>
                <w:lang w:eastAsia="ru-RU"/>
              </w:rPr>
            </w:pPr>
            <w:r w:rsidRPr="008E3618">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8E3618" w:rsidP="002D1192">
            <w:pPr>
              <w:pStyle w:val="a8"/>
              <w:rPr>
                <w:lang w:eastAsia="ru-RU"/>
              </w:rPr>
            </w:pPr>
            <w:r w:rsidRPr="008E3618">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8E3618" w:rsidP="002D1192">
            <w:pPr>
              <w:pStyle w:val="a8"/>
              <w:rPr>
                <w:lang w:eastAsia="ru-RU"/>
              </w:rPr>
            </w:pPr>
            <w:r w:rsidRPr="008E3618">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8E3618" w:rsidP="002D1192">
            <w:pPr>
              <w:pStyle w:val="a8"/>
              <w:rPr>
                <w:lang w:eastAsia="ru-RU"/>
              </w:rPr>
            </w:pPr>
            <w:r w:rsidRPr="008E3618">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8E3618" w:rsidP="002D1192">
            <w:pPr>
              <w:pStyle w:val="a8"/>
              <w:rPr>
                <w:lang w:eastAsia="ru-RU"/>
              </w:rPr>
            </w:pPr>
            <w:r w:rsidRPr="008E3618">
              <w:rPr>
                <w:color w:val="000000"/>
                <w:sz w:val="19"/>
                <w:szCs w:val="19"/>
                <w:lang w:eastAsia="ru-RU"/>
              </w:rPr>
              <w:t>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E3618" w:rsidRPr="008E3618" w:rsidRDefault="008E3618" w:rsidP="002D1192">
            <w:pPr>
              <w:pStyle w:val="a8"/>
              <w:rPr>
                <w:lang w:eastAsia="ru-RU"/>
              </w:rPr>
            </w:pPr>
            <w:r w:rsidRPr="008E3618">
              <w:rPr>
                <w:color w:val="000000"/>
                <w:sz w:val="19"/>
                <w:szCs w:val="19"/>
                <w:lang w:eastAsia="ru-RU"/>
              </w:rPr>
              <w:t>1</w:t>
            </w:r>
          </w:p>
        </w:tc>
      </w:tr>
      <w:tr w:rsidR="00CE60F3" w:rsidRPr="008E3618" w:rsidTr="00CE60F3">
        <w:trPr>
          <w:trHeight w:val="542"/>
          <w:jc w:val="center"/>
        </w:trPr>
        <w:tc>
          <w:tcPr>
            <w:tcW w:w="497" w:type="dxa"/>
            <w:tcBorders>
              <w:top w:val="single" w:sz="4" w:space="0" w:color="auto"/>
              <w:left w:val="single" w:sz="4" w:space="0" w:color="auto"/>
              <w:bottom w:val="single" w:sz="4" w:space="0" w:color="auto"/>
              <w:right w:val="nil"/>
            </w:tcBorders>
            <w:shd w:val="clear" w:color="auto" w:fill="FFFFFF"/>
            <w:vAlign w:val="center"/>
          </w:tcPr>
          <w:p w:rsidR="008E3618" w:rsidRDefault="00A11639" w:rsidP="002D1192">
            <w:pPr>
              <w:pStyle w:val="a8"/>
              <w:rPr>
                <w:szCs w:val="24"/>
                <w:lang w:eastAsia="ru-RU"/>
              </w:rPr>
            </w:pPr>
            <w:r>
              <w:rPr>
                <w:szCs w:val="24"/>
                <w:lang w:eastAsia="ru-RU"/>
              </w:rPr>
              <w:t>2.</w:t>
            </w:r>
          </w:p>
        </w:tc>
        <w:tc>
          <w:tcPr>
            <w:tcW w:w="1719"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Штаны кикбоксерские</w:t>
            </w:r>
          </w:p>
        </w:tc>
        <w:tc>
          <w:tcPr>
            <w:tcW w:w="604"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пар</w:t>
            </w:r>
          </w:p>
        </w:tc>
        <w:tc>
          <w:tcPr>
            <w:tcW w:w="1482"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sidRPr="008E3618">
              <w:rPr>
                <w:color w:val="000000"/>
                <w:sz w:val="19"/>
                <w:szCs w:val="19"/>
                <w:lang w:eastAsia="ru-RU"/>
              </w:rPr>
              <w:t>на учащихся</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1</w:t>
            </w:r>
          </w:p>
        </w:tc>
      </w:tr>
      <w:tr w:rsidR="00CE60F3" w:rsidRPr="008E3618" w:rsidTr="00CE60F3">
        <w:trPr>
          <w:trHeight w:val="542"/>
          <w:jc w:val="center"/>
        </w:trPr>
        <w:tc>
          <w:tcPr>
            <w:tcW w:w="497" w:type="dxa"/>
            <w:tcBorders>
              <w:top w:val="single" w:sz="4" w:space="0" w:color="auto"/>
              <w:left w:val="single" w:sz="4" w:space="0" w:color="auto"/>
              <w:bottom w:val="single" w:sz="4" w:space="0" w:color="auto"/>
              <w:right w:val="nil"/>
            </w:tcBorders>
            <w:shd w:val="clear" w:color="auto" w:fill="FFFFFF"/>
            <w:vAlign w:val="center"/>
          </w:tcPr>
          <w:p w:rsidR="008E3618" w:rsidRDefault="00A11639" w:rsidP="002D1192">
            <w:pPr>
              <w:pStyle w:val="a8"/>
              <w:rPr>
                <w:szCs w:val="24"/>
                <w:lang w:eastAsia="ru-RU"/>
              </w:rPr>
            </w:pPr>
            <w:r>
              <w:rPr>
                <w:szCs w:val="24"/>
                <w:lang w:eastAsia="ru-RU"/>
              </w:rPr>
              <w:t>3.</w:t>
            </w:r>
          </w:p>
        </w:tc>
        <w:tc>
          <w:tcPr>
            <w:tcW w:w="1719"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Шорты кикбоксерские</w:t>
            </w:r>
          </w:p>
        </w:tc>
        <w:tc>
          <w:tcPr>
            <w:tcW w:w="604"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пар</w:t>
            </w:r>
          </w:p>
        </w:tc>
        <w:tc>
          <w:tcPr>
            <w:tcW w:w="1482"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sidRPr="008E3618">
              <w:rPr>
                <w:color w:val="000000"/>
                <w:sz w:val="19"/>
                <w:szCs w:val="19"/>
                <w:lang w:eastAsia="ru-RU"/>
              </w:rPr>
              <w:t>на учащихся</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1</w:t>
            </w:r>
          </w:p>
        </w:tc>
      </w:tr>
      <w:tr w:rsidR="00CE60F3" w:rsidRPr="008E3618" w:rsidTr="00CE60F3">
        <w:trPr>
          <w:trHeight w:val="542"/>
          <w:jc w:val="center"/>
        </w:trPr>
        <w:tc>
          <w:tcPr>
            <w:tcW w:w="497" w:type="dxa"/>
            <w:tcBorders>
              <w:top w:val="single" w:sz="4" w:space="0" w:color="auto"/>
              <w:left w:val="single" w:sz="4" w:space="0" w:color="auto"/>
              <w:bottom w:val="single" w:sz="4" w:space="0" w:color="auto"/>
              <w:right w:val="nil"/>
            </w:tcBorders>
            <w:shd w:val="clear" w:color="auto" w:fill="FFFFFF"/>
            <w:vAlign w:val="center"/>
          </w:tcPr>
          <w:p w:rsidR="008E3618" w:rsidRDefault="00A11639" w:rsidP="002D1192">
            <w:pPr>
              <w:pStyle w:val="a8"/>
              <w:rPr>
                <w:szCs w:val="24"/>
                <w:lang w:eastAsia="ru-RU"/>
              </w:rPr>
            </w:pPr>
            <w:r>
              <w:rPr>
                <w:szCs w:val="24"/>
                <w:lang w:eastAsia="ru-RU"/>
              </w:rPr>
              <w:t>4.</w:t>
            </w:r>
          </w:p>
        </w:tc>
        <w:tc>
          <w:tcPr>
            <w:tcW w:w="1719"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Майка кикбоксерская</w:t>
            </w:r>
          </w:p>
        </w:tc>
        <w:tc>
          <w:tcPr>
            <w:tcW w:w="604"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штук</w:t>
            </w:r>
          </w:p>
        </w:tc>
        <w:tc>
          <w:tcPr>
            <w:tcW w:w="1482"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sidRPr="008E3618">
              <w:rPr>
                <w:color w:val="000000"/>
                <w:sz w:val="19"/>
                <w:szCs w:val="19"/>
                <w:lang w:eastAsia="ru-RU"/>
              </w:rPr>
              <w:t>на учащихся</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8E3618" w:rsidP="002D1192">
            <w:pPr>
              <w:pStyle w:val="a8"/>
              <w:rPr>
                <w:color w:val="000000"/>
                <w:sz w:val="19"/>
                <w:szCs w:val="19"/>
                <w:lang w:eastAsia="ru-RU"/>
              </w:rPr>
            </w:pP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8E3618" w:rsidP="002D1192">
            <w:pPr>
              <w:pStyle w:val="a8"/>
              <w:rPr>
                <w:color w:val="000000"/>
                <w:sz w:val="19"/>
                <w:szCs w:val="19"/>
                <w:lang w:eastAsia="ru-RU"/>
              </w:rPr>
            </w:pP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E3618" w:rsidRPr="008E3618" w:rsidRDefault="00A11639" w:rsidP="002D1192">
            <w:pPr>
              <w:pStyle w:val="a8"/>
              <w:rPr>
                <w:color w:val="000000"/>
                <w:sz w:val="19"/>
                <w:szCs w:val="19"/>
                <w:lang w:eastAsia="ru-RU"/>
              </w:rPr>
            </w:pPr>
            <w:r>
              <w:rPr>
                <w:color w:val="000000"/>
                <w:sz w:val="19"/>
                <w:szCs w:val="19"/>
                <w:lang w:eastAsia="ru-RU"/>
              </w:rPr>
              <w:t>1</w:t>
            </w:r>
          </w:p>
        </w:tc>
      </w:tr>
      <w:tr w:rsidR="00CE60F3" w:rsidRPr="008E3618" w:rsidTr="00CE60F3">
        <w:trPr>
          <w:trHeight w:val="542"/>
          <w:jc w:val="center"/>
        </w:trPr>
        <w:tc>
          <w:tcPr>
            <w:tcW w:w="497"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szCs w:val="24"/>
                <w:lang w:eastAsia="ru-RU"/>
              </w:rPr>
            </w:pPr>
            <w:r>
              <w:rPr>
                <w:szCs w:val="24"/>
                <w:lang w:eastAsia="ru-RU"/>
              </w:rPr>
              <w:t>5.</w:t>
            </w:r>
          </w:p>
        </w:tc>
        <w:tc>
          <w:tcPr>
            <w:tcW w:w="1719"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Перчатки боксерские</w:t>
            </w:r>
          </w:p>
        </w:tc>
        <w:tc>
          <w:tcPr>
            <w:tcW w:w="604"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пар</w:t>
            </w:r>
          </w:p>
        </w:tc>
        <w:tc>
          <w:tcPr>
            <w:tcW w:w="1482"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sidRPr="008E3618">
              <w:rPr>
                <w:color w:val="000000"/>
                <w:sz w:val="19"/>
                <w:szCs w:val="19"/>
                <w:lang w:eastAsia="ru-RU"/>
              </w:rPr>
              <w:t>на учащихся</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0,5</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0,5</w:t>
            </w:r>
          </w:p>
        </w:tc>
      </w:tr>
      <w:tr w:rsidR="00CE60F3" w:rsidRPr="008E3618" w:rsidTr="00CE60F3">
        <w:trPr>
          <w:trHeight w:val="542"/>
          <w:jc w:val="center"/>
        </w:trPr>
        <w:tc>
          <w:tcPr>
            <w:tcW w:w="497"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szCs w:val="24"/>
                <w:lang w:eastAsia="ru-RU"/>
              </w:rPr>
            </w:pPr>
            <w:r>
              <w:rPr>
                <w:szCs w:val="24"/>
                <w:lang w:eastAsia="ru-RU"/>
              </w:rPr>
              <w:t>6.</w:t>
            </w:r>
          </w:p>
        </w:tc>
        <w:tc>
          <w:tcPr>
            <w:tcW w:w="1719"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Щитки для голени кикбоксерские</w:t>
            </w:r>
          </w:p>
        </w:tc>
        <w:tc>
          <w:tcPr>
            <w:tcW w:w="604"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пар</w:t>
            </w:r>
          </w:p>
        </w:tc>
        <w:tc>
          <w:tcPr>
            <w:tcW w:w="1482"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sidRPr="008E3618">
              <w:rPr>
                <w:color w:val="000000"/>
                <w:sz w:val="19"/>
                <w:szCs w:val="19"/>
                <w:lang w:eastAsia="ru-RU"/>
              </w:rPr>
              <w:t>на учащихся</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1</w:t>
            </w:r>
          </w:p>
        </w:tc>
      </w:tr>
      <w:tr w:rsidR="00CE60F3" w:rsidRPr="008E3618" w:rsidTr="00CE60F3">
        <w:trPr>
          <w:trHeight w:val="542"/>
          <w:jc w:val="center"/>
        </w:trPr>
        <w:tc>
          <w:tcPr>
            <w:tcW w:w="497"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szCs w:val="24"/>
                <w:lang w:eastAsia="ru-RU"/>
              </w:rPr>
            </w:pPr>
            <w:r>
              <w:rPr>
                <w:szCs w:val="24"/>
                <w:lang w:eastAsia="ru-RU"/>
              </w:rPr>
              <w:t>7.</w:t>
            </w:r>
          </w:p>
        </w:tc>
        <w:tc>
          <w:tcPr>
            <w:tcW w:w="1719"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Перчатки боксерские снарядные</w:t>
            </w:r>
          </w:p>
        </w:tc>
        <w:tc>
          <w:tcPr>
            <w:tcW w:w="604"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пара</w:t>
            </w:r>
          </w:p>
        </w:tc>
        <w:tc>
          <w:tcPr>
            <w:tcW w:w="1482"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sidRPr="008E3618">
              <w:rPr>
                <w:color w:val="000000"/>
                <w:sz w:val="19"/>
                <w:szCs w:val="19"/>
                <w:lang w:eastAsia="ru-RU"/>
              </w:rPr>
              <w:t>на учащихся</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0,5</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A11639" w:rsidRPr="008E3618" w:rsidRDefault="00A11639" w:rsidP="002D1192">
            <w:pPr>
              <w:pStyle w:val="a8"/>
              <w:rPr>
                <w:color w:val="000000"/>
                <w:sz w:val="19"/>
                <w:szCs w:val="19"/>
                <w:lang w:eastAsia="ru-RU"/>
              </w:rPr>
            </w:pPr>
            <w:r>
              <w:rPr>
                <w:color w:val="000000"/>
                <w:sz w:val="19"/>
                <w:szCs w:val="19"/>
                <w:lang w:eastAsia="ru-RU"/>
              </w:rPr>
              <w:t>0,5</w:t>
            </w:r>
          </w:p>
        </w:tc>
      </w:tr>
      <w:tr w:rsidR="00CE60F3" w:rsidRPr="008E3618" w:rsidTr="00CE60F3">
        <w:trPr>
          <w:trHeight w:val="542"/>
          <w:jc w:val="center"/>
        </w:trPr>
        <w:tc>
          <w:tcPr>
            <w:tcW w:w="497"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szCs w:val="24"/>
                <w:lang w:eastAsia="ru-RU"/>
              </w:rPr>
            </w:pPr>
            <w:r>
              <w:rPr>
                <w:szCs w:val="24"/>
                <w:lang w:eastAsia="ru-RU"/>
              </w:rPr>
              <w:t>8.</w:t>
            </w:r>
          </w:p>
        </w:tc>
        <w:tc>
          <w:tcPr>
            <w:tcW w:w="1719"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Футы кикбоксерские</w:t>
            </w:r>
          </w:p>
        </w:tc>
        <w:tc>
          <w:tcPr>
            <w:tcW w:w="604"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пара</w:t>
            </w:r>
          </w:p>
        </w:tc>
        <w:tc>
          <w:tcPr>
            <w:tcW w:w="1482"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sidRPr="008E3618">
              <w:rPr>
                <w:color w:val="000000"/>
                <w:sz w:val="19"/>
                <w:szCs w:val="19"/>
                <w:lang w:eastAsia="ru-RU"/>
              </w:rPr>
              <w:t>на учащихся</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0,5</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0,5</w:t>
            </w:r>
          </w:p>
        </w:tc>
      </w:tr>
      <w:tr w:rsidR="00CE60F3" w:rsidRPr="008E3618" w:rsidTr="00CE60F3">
        <w:trPr>
          <w:trHeight w:val="542"/>
          <w:jc w:val="center"/>
        </w:trPr>
        <w:tc>
          <w:tcPr>
            <w:tcW w:w="497"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szCs w:val="24"/>
                <w:lang w:eastAsia="ru-RU"/>
              </w:rPr>
            </w:pPr>
            <w:r>
              <w:rPr>
                <w:szCs w:val="24"/>
                <w:lang w:eastAsia="ru-RU"/>
              </w:rPr>
              <w:t>9.</w:t>
            </w:r>
          </w:p>
        </w:tc>
        <w:tc>
          <w:tcPr>
            <w:tcW w:w="1719"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Эластичные бинты для рук</w:t>
            </w:r>
          </w:p>
        </w:tc>
        <w:tc>
          <w:tcPr>
            <w:tcW w:w="604"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штук</w:t>
            </w:r>
          </w:p>
        </w:tc>
        <w:tc>
          <w:tcPr>
            <w:tcW w:w="1482"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sidRPr="008E3618">
              <w:rPr>
                <w:color w:val="000000"/>
                <w:sz w:val="19"/>
                <w:szCs w:val="19"/>
                <w:lang w:eastAsia="ru-RU"/>
              </w:rPr>
              <w:t>на учащихся</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0,5</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4</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0,5</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0,5</w:t>
            </w:r>
          </w:p>
        </w:tc>
      </w:tr>
      <w:tr w:rsidR="00CE60F3" w:rsidRPr="008E3618" w:rsidTr="00CE60F3">
        <w:trPr>
          <w:trHeight w:val="542"/>
          <w:jc w:val="center"/>
        </w:trPr>
        <w:tc>
          <w:tcPr>
            <w:tcW w:w="497"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szCs w:val="24"/>
                <w:lang w:eastAsia="ru-RU"/>
              </w:rPr>
            </w:pPr>
            <w:r>
              <w:rPr>
                <w:szCs w:val="24"/>
                <w:lang w:eastAsia="ru-RU"/>
              </w:rPr>
              <w:t>10.</w:t>
            </w:r>
          </w:p>
        </w:tc>
        <w:tc>
          <w:tcPr>
            <w:tcW w:w="1719"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Капа (зубной протектор)</w:t>
            </w:r>
          </w:p>
        </w:tc>
        <w:tc>
          <w:tcPr>
            <w:tcW w:w="604"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штук</w:t>
            </w:r>
          </w:p>
        </w:tc>
        <w:tc>
          <w:tcPr>
            <w:tcW w:w="1482"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sidRPr="008E3618">
              <w:rPr>
                <w:color w:val="000000"/>
                <w:sz w:val="19"/>
                <w:szCs w:val="19"/>
                <w:lang w:eastAsia="ru-RU"/>
              </w:rPr>
              <w:t>на учащихся</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2</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2</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1</w:t>
            </w:r>
          </w:p>
        </w:tc>
      </w:tr>
      <w:tr w:rsidR="00A11639" w:rsidRPr="008E3618" w:rsidTr="00CE60F3">
        <w:trPr>
          <w:trHeight w:val="542"/>
          <w:jc w:val="center"/>
        </w:trPr>
        <w:tc>
          <w:tcPr>
            <w:tcW w:w="497"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szCs w:val="24"/>
                <w:lang w:eastAsia="ru-RU"/>
              </w:rPr>
            </w:pPr>
            <w:r>
              <w:rPr>
                <w:szCs w:val="24"/>
                <w:lang w:eastAsia="ru-RU"/>
              </w:rPr>
              <w:t>11.</w:t>
            </w:r>
          </w:p>
        </w:tc>
        <w:tc>
          <w:tcPr>
            <w:tcW w:w="1719"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Протектор-бандаж для паха</w:t>
            </w:r>
          </w:p>
        </w:tc>
        <w:tc>
          <w:tcPr>
            <w:tcW w:w="604"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штук</w:t>
            </w:r>
          </w:p>
        </w:tc>
        <w:tc>
          <w:tcPr>
            <w:tcW w:w="1482"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sidRPr="008E3618">
              <w:rPr>
                <w:color w:val="000000"/>
                <w:sz w:val="19"/>
                <w:szCs w:val="19"/>
                <w:lang w:eastAsia="ru-RU"/>
              </w:rPr>
              <w:t>на учащихся</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2</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2</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1</w:t>
            </w:r>
          </w:p>
        </w:tc>
      </w:tr>
      <w:tr w:rsidR="00A11639" w:rsidRPr="008E3618" w:rsidTr="00CE60F3">
        <w:trPr>
          <w:trHeight w:val="542"/>
          <w:jc w:val="center"/>
        </w:trPr>
        <w:tc>
          <w:tcPr>
            <w:tcW w:w="497"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szCs w:val="24"/>
                <w:lang w:eastAsia="ru-RU"/>
              </w:rPr>
            </w:pPr>
            <w:r>
              <w:rPr>
                <w:szCs w:val="24"/>
                <w:lang w:eastAsia="ru-RU"/>
              </w:rPr>
              <w:t>12.</w:t>
            </w:r>
          </w:p>
        </w:tc>
        <w:tc>
          <w:tcPr>
            <w:tcW w:w="1719"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Протектор-бандаж для груди</w:t>
            </w:r>
          </w:p>
        </w:tc>
        <w:tc>
          <w:tcPr>
            <w:tcW w:w="604"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штук</w:t>
            </w:r>
          </w:p>
        </w:tc>
        <w:tc>
          <w:tcPr>
            <w:tcW w:w="1482" w:type="dxa"/>
            <w:tcBorders>
              <w:top w:val="single" w:sz="4" w:space="0" w:color="auto"/>
              <w:left w:val="single" w:sz="4" w:space="0" w:color="auto"/>
              <w:bottom w:val="single" w:sz="4" w:space="0" w:color="auto"/>
              <w:right w:val="nil"/>
            </w:tcBorders>
            <w:shd w:val="clear" w:color="auto" w:fill="FFFFFF"/>
            <w:vAlign w:val="center"/>
          </w:tcPr>
          <w:p w:rsidR="00A11639" w:rsidRPr="008E3618" w:rsidRDefault="00A11639" w:rsidP="002D1192">
            <w:pPr>
              <w:pStyle w:val="a8"/>
              <w:rPr>
                <w:color w:val="000000"/>
                <w:sz w:val="19"/>
                <w:szCs w:val="19"/>
                <w:lang w:eastAsia="ru-RU"/>
              </w:rPr>
            </w:pPr>
            <w:r w:rsidRPr="008E3618">
              <w:rPr>
                <w:color w:val="000000"/>
                <w:sz w:val="19"/>
                <w:szCs w:val="19"/>
                <w:lang w:eastAsia="ru-RU"/>
              </w:rPr>
              <w:t>на учащихся</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lang w:eastAsia="ru-RU"/>
              </w:rPr>
            </w:pPr>
            <w:r>
              <w:rPr>
                <w:lang w:eastAsia="ru-RU"/>
              </w:rPr>
              <w:t>-</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2</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1</w:t>
            </w:r>
          </w:p>
        </w:tc>
        <w:tc>
          <w:tcPr>
            <w:tcW w:w="1120" w:type="dxa"/>
            <w:tcBorders>
              <w:top w:val="single" w:sz="4" w:space="0" w:color="auto"/>
              <w:left w:val="single" w:sz="4" w:space="0" w:color="auto"/>
              <w:bottom w:val="single" w:sz="4" w:space="0" w:color="auto"/>
              <w:right w:val="nil"/>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A11639" w:rsidRDefault="00A11639" w:rsidP="002D1192">
            <w:pPr>
              <w:pStyle w:val="a8"/>
              <w:rPr>
                <w:color w:val="000000"/>
                <w:sz w:val="19"/>
                <w:szCs w:val="19"/>
                <w:lang w:eastAsia="ru-RU"/>
              </w:rPr>
            </w:pPr>
            <w:r>
              <w:rPr>
                <w:color w:val="000000"/>
                <w:sz w:val="19"/>
                <w:szCs w:val="19"/>
                <w:lang w:eastAsia="ru-RU"/>
              </w:rPr>
              <w:t>1</w:t>
            </w:r>
          </w:p>
        </w:tc>
      </w:tr>
    </w:tbl>
    <w:p w:rsidR="008E3618" w:rsidRDefault="008E3618" w:rsidP="002D1192">
      <w:pPr>
        <w:spacing w:after="0" w:line="240" w:lineRule="auto"/>
        <w:jc w:val="center"/>
        <w:rPr>
          <w:szCs w:val="24"/>
          <w:lang w:eastAsia="ru-RU"/>
        </w:rPr>
      </w:pPr>
    </w:p>
    <w:p w:rsidR="00A11639" w:rsidRDefault="00A11639" w:rsidP="002D1192">
      <w:pPr>
        <w:spacing w:after="0" w:line="240" w:lineRule="auto"/>
        <w:jc w:val="center"/>
        <w:rPr>
          <w:szCs w:val="24"/>
          <w:lang w:eastAsia="ru-RU"/>
        </w:rPr>
        <w:sectPr w:rsidR="00A11639" w:rsidSect="00CE60F3">
          <w:pgSz w:w="16834" w:h="11909" w:orient="landscape"/>
          <w:pgMar w:top="851" w:right="1440" w:bottom="851" w:left="1440" w:header="0" w:footer="0" w:gutter="0"/>
          <w:cols w:space="720"/>
          <w:noEndnote/>
          <w:docGrid w:linePitch="360"/>
        </w:sectPr>
      </w:pPr>
    </w:p>
    <w:p w:rsidR="005B0CFE" w:rsidRPr="005B0CFE" w:rsidRDefault="005B0CFE" w:rsidP="002D1192">
      <w:pPr>
        <w:pStyle w:val="1"/>
        <w:spacing w:line="240" w:lineRule="auto"/>
        <w:rPr>
          <w:rFonts w:eastAsia="Times New Roman"/>
          <w:szCs w:val="24"/>
        </w:rPr>
      </w:pPr>
      <w:bookmarkStart w:id="32" w:name="_Toc435204518"/>
      <w:r w:rsidRPr="005B0CFE">
        <w:rPr>
          <w:rFonts w:eastAsia="Times New Roman"/>
        </w:rPr>
        <w:lastRenderedPageBreak/>
        <w:t>ЛИТЕРАТУРА</w:t>
      </w:r>
      <w:bookmarkEnd w:id="32"/>
    </w:p>
    <w:p w:rsidR="005B0CFE" w:rsidRPr="005B0CFE" w:rsidRDefault="005B0CFE" w:rsidP="002D1192">
      <w:pPr>
        <w:pStyle w:val="a7"/>
        <w:numPr>
          <w:ilvl w:val="0"/>
          <w:numId w:val="27"/>
        </w:numPr>
        <w:spacing w:after="0" w:line="240" w:lineRule="auto"/>
        <w:rPr>
          <w:lang w:eastAsia="ru-RU"/>
        </w:rPr>
      </w:pPr>
      <w:r w:rsidRPr="005B0CFE">
        <w:rPr>
          <w:lang w:eastAsia="ru-RU"/>
        </w:rPr>
        <w:t>Бокс: Учебник для институтов физической культуры / Под общ.ред. И.П. Дегтярева. - М: ФиС, 1979.-287 с.</w:t>
      </w:r>
    </w:p>
    <w:p w:rsidR="005B0CFE" w:rsidRPr="005B0CFE" w:rsidRDefault="005B0CFE" w:rsidP="002D1192">
      <w:pPr>
        <w:pStyle w:val="a7"/>
        <w:numPr>
          <w:ilvl w:val="0"/>
          <w:numId w:val="27"/>
        </w:numPr>
        <w:spacing w:after="0" w:line="240" w:lineRule="auto"/>
        <w:rPr>
          <w:lang w:eastAsia="ru-RU"/>
        </w:rPr>
      </w:pPr>
      <w:r w:rsidRPr="005B0CFE">
        <w:rPr>
          <w:lang w:eastAsia="ru-RU"/>
        </w:rPr>
        <w:t>Бокс:</w:t>
      </w:r>
      <w:r w:rsidRPr="005B0CFE">
        <w:rPr>
          <w:lang w:eastAsia="ru-RU"/>
        </w:rPr>
        <w:tab/>
        <w:t>Примерная программа спортивной подготовки для детско-юношескихспортивных школ, специализированных детско-юношеских школ олимпийского резерва / А.О. Акопян и др. - М.: Советский спорт, 2005. - 71 с.</w:t>
      </w:r>
    </w:p>
    <w:p w:rsidR="005B0CFE" w:rsidRPr="005B0CFE" w:rsidRDefault="005B0CFE" w:rsidP="002D1192">
      <w:pPr>
        <w:pStyle w:val="a7"/>
        <w:numPr>
          <w:ilvl w:val="0"/>
          <w:numId w:val="27"/>
        </w:numPr>
        <w:spacing w:after="0" w:line="240" w:lineRule="auto"/>
        <w:rPr>
          <w:lang w:eastAsia="ru-RU"/>
        </w:rPr>
      </w:pPr>
      <w:r w:rsidRPr="005B0CFE">
        <w:rPr>
          <w:lang w:eastAsia="ru-RU"/>
        </w:rPr>
        <w:t>Бокс. Энциклопедия // Составитель Н.Н. Тараторин. - М.: Терра спорт, 1998. - 232 с.</w:t>
      </w:r>
    </w:p>
    <w:p w:rsidR="005B0CFE" w:rsidRPr="005B0CFE" w:rsidRDefault="005B0CFE" w:rsidP="002D1192">
      <w:pPr>
        <w:pStyle w:val="a7"/>
        <w:numPr>
          <w:ilvl w:val="0"/>
          <w:numId w:val="27"/>
        </w:numPr>
        <w:spacing w:after="0" w:line="240" w:lineRule="auto"/>
        <w:rPr>
          <w:lang w:eastAsia="ru-RU"/>
        </w:rPr>
      </w:pPr>
      <w:r w:rsidRPr="005B0CFE">
        <w:rPr>
          <w:lang w:eastAsia="ru-RU"/>
        </w:rPr>
        <w:t>Бокс. Правила соревнований. - М.: Федерация бокса России, 2004. - 34 с.</w:t>
      </w:r>
    </w:p>
    <w:p w:rsidR="005B0CFE" w:rsidRPr="005B0CFE" w:rsidRDefault="005B0CFE" w:rsidP="002D1192">
      <w:pPr>
        <w:pStyle w:val="a7"/>
        <w:numPr>
          <w:ilvl w:val="0"/>
          <w:numId w:val="27"/>
        </w:numPr>
        <w:spacing w:after="0" w:line="240" w:lineRule="auto"/>
        <w:rPr>
          <w:lang w:eastAsia="ru-RU"/>
        </w:rPr>
      </w:pPr>
      <w:r w:rsidRPr="005B0CFE">
        <w:rPr>
          <w:lang w:eastAsia="ru-RU"/>
        </w:rPr>
        <w:t>Допинг-контроль: что нужно знать каждому (Информационные материалы для спортсменов, тренеров, вра</w:t>
      </w:r>
      <w:r>
        <w:rPr>
          <w:lang w:eastAsia="ru-RU"/>
        </w:rPr>
        <w:t>чей сборных и клубных команд).-</w:t>
      </w:r>
      <w:r w:rsidRPr="005B0CFE">
        <w:rPr>
          <w:lang w:eastAsia="ru-RU"/>
        </w:rPr>
        <w:t xml:space="preserve"> М.: ОлимпияПресс, 2004.-40 с.</w:t>
      </w:r>
    </w:p>
    <w:p w:rsidR="005B0CFE" w:rsidRPr="005B0CFE" w:rsidRDefault="005B0CFE" w:rsidP="002D1192">
      <w:pPr>
        <w:pStyle w:val="a7"/>
        <w:numPr>
          <w:ilvl w:val="0"/>
          <w:numId w:val="27"/>
        </w:numPr>
        <w:spacing w:after="0" w:line="240" w:lineRule="auto"/>
        <w:rPr>
          <w:lang w:eastAsia="ru-RU"/>
        </w:rPr>
      </w:pPr>
      <w:r w:rsidRPr="005B0CFE">
        <w:rPr>
          <w:lang w:eastAsia="ru-RU"/>
        </w:rPr>
        <w:t xml:space="preserve">Клещев В.Н. Кикбоксинг: Учебник для вузов / В.Н. Клещев. - М.: Академический проект, 2006. — 288 с. </w:t>
      </w:r>
      <w:r w:rsidRPr="005B0CFE">
        <w:t>(</w:t>
      </w:r>
      <w:r w:rsidRPr="005B0CFE">
        <w:rPr>
          <w:lang w:val="en-US"/>
        </w:rPr>
        <w:t>Gaudemus</w:t>
      </w:r>
      <w:r w:rsidRPr="005B0CFE">
        <w:t>).</w:t>
      </w:r>
    </w:p>
    <w:p w:rsidR="005B0CFE" w:rsidRPr="005B0CFE" w:rsidRDefault="005B0CFE" w:rsidP="002D1192">
      <w:pPr>
        <w:pStyle w:val="a7"/>
        <w:numPr>
          <w:ilvl w:val="0"/>
          <w:numId w:val="27"/>
        </w:numPr>
        <w:spacing w:after="0" w:line="240" w:lineRule="auto"/>
        <w:rPr>
          <w:lang w:eastAsia="ru-RU"/>
        </w:rPr>
      </w:pPr>
      <w:r w:rsidRPr="005B0CFE">
        <w:rPr>
          <w:lang w:eastAsia="ru-RU"/>
        </w:rPr>
        <w:t>Матвеев Л.П. Основы общей теории спорта и системы подготовки спортсменов / Л.П. Матвеев. “Киев: Олимпийская литература, 1999. - 318 с.</w:t>
      </w:r>
    </w:p>
    <w:p w:rsidR="005B0CFE" w:rsidRPr="005B0CFE" w:rsidRDefault="005B0CFE" w:rsidP="002D1192">
      <w:pPr>
        <w:pStyle w:val="a7"/>
        <w:numPr>
          <w:ilvl w:val="0"/>
          <w:numId w:val="27"/>
        </w:numPr>
        <w:spacing w:after="0" w:line="240" w:lineRule="auto"/>
        <w:rPr>
          <w:lang w:eastAsia="ru-RU"/>
        </w:rPr>
      </w:pPr>
      <w:r w:rsidRPr="005B0CFE">
        <w:rPr>
          <w:lang w:eastAsia="ru-RU"/>
        </w:rPr>
        <w:t>Нормативно-правовые основы, регулирующие деятельность спортивных школ. - М., 1995.-37 с.</w:t>
      </w:r>
    </w:p>
    <w:p w:rsidR="005B0CFE" w:rsidRPr="005B0CFE" w:rsidRDefault="005B0CFE" w:rsidP="002D1192">
      <w:pPr>
        <w:pStyle w:val="a7"/>
        <w:numPr>
          <w:ilvl w:val="0"/>
          <w:numId w:val="27"/>
        </w:numPr>
        <w:spacing w:after="0" w:line="240" w:lineRule="auto"/>
        <w:rPr>
          <w:lang w:eastAsia="ru-RU"/>
        </w:rPr>
      </w:pPr>
      <w:r w:rsidRPr="005B0CFE">
        <w:rPr>
          <w:lang w:eastAsia="ru-RU"/>
        </w:rPr>
        <w:t>Озолин Н.Г. Настольная книга тренера: Наука побеждать / Н.Г. Озолин. - М.: ООО «Издательство Аетрель»; ООО «Издательство АСТ», 2004. - 863 с.</w:t>
      </w:r>
    </w:p>
    <w:p w:rsidR="005B0CFE" w:rsidRPr="005B0CFE" w:rsidRDefault="005B0CFE" w:rsidP="002D1192">
      <w:pPr>
        <w:pStyle w:val="a7"/>
        <w:numPr>
          <w:ilvl w:val="0"/>
          <w:numId w:val="27"/>
        </w:numPr>
        <w:spacing w:after="0" w:line="240" w:lineRule="auto"/>
        <w:rPr>
          <w:lang w:eastAsia="ru-RU"/>
        </w:rPr>
      </w:pPr>
      <w:r w:rsidRPr="005B0CFE">
        <w:rPr>
          <w:lang w:eastAsia="ru-RU"/>
        </w:rPr>
        <w:t>Платонов В.Н. Подготовка квалифицированных спортсменов / В.Н. Платонов. М.: ФиС, 1986.-286 с., ил.</w:t>
      </w:r>
    </w:p>
    <w:p w:rsidR="005B0CFE" w:rsidRPr="005B0CFE" w:rsidRDefault="005B0CFE" w:rsidP="002D1192">
      <w:pPr>
        <w:pStyle w:val="a7"/>
        <w:numPr>
          <w:ilvl w:val="0"/>
          <w:numId w:val="27"/>
        </w:numPr>
        <w:spacing w:after="0" w:line="240" w:lineRule="auto"/>
        <w:rPr>
          <w:lang w:eastAsia="ru-RU"/>
        </w:rPr>
      </w:pPr>
      <w:r w:rsidRPr="005B0CFE">
        <w:rPr>
          <w:lang w:eastAsia="ru-RU"/>
        </w:rPr>
        <w:t>Положение о детско-юношеской спортивной школе (ДЮСШ) и специализированной детско-юношеской школе олимпийского резерва (СДЮШОР). Положение о специализированных школах по видам спорта с продленным днем обучения и с углубленным учебно-тренировочным процессом в общеобразовательных школах. М.: Советский спорт, 1987. - 28 с.</w:t>
      </w:r>
    </w:p>
    <w:p w:rsidR="005B0CFE" w:rsidRPr="005B0CFE" w:rsidRDefault="005B0CFE" w:rsidP="002D1192">
      <w:pPr>
        <w:pStyle w:val="a7"/>
        <w:numPr>
          <w:ilvl w:val="0"/>
          <w:numId w:val="27"/>
        </w:numPr>
        <w:spacing w:after="0" w:line="240" w:lineRule="auto"/>
        <w:rPr>
          <w:lang w:eastAsia="ru-RU"/>
        </w:rPr>
      </w:pPr>
      <w:r w:rsidRPr="005B0CFE">
        <w:rPr>
          <w:lang w:eastAsia="ru-RU"/>
        </w:rPr>
        <w:t>Стрельба из лука: примерная программа спортивной подготовки для детско- юношеских спортивных школ, специализированных детско-юношеских школ олимпийского резерва и школ высшего спортивного мастерства. М.: Советский спорт, 2006. - 135 с.</w:t>
      </w:r>
    </w:p>
    <w:p w:rsidR="005B0CFE" w:rsidRPr="005B0CFE" w:rsidRDefault="005B0CFE" w:rsidP="002D1192">
      <w:pPr>
        <w:pStyle w:val="a7"/>
        <w:numPr>
          <w:ilvl w:val="0"/>
          <w:numId w:val="27"/>
        </w:numPr>
        <w:spacing w:after="0" w:line="240" w:lineRule="auto"/>
        <w:rPr>
          <w:lang w:eastAsia="ru-RU"/>
        </w:rPr>
      </w:pPr>
      <w:r w:rsidRPr="005B0CFE">
        <w:rPr>
          <w:lang w:eastAsia="ru-RU"/>
        </w:rPr>
        <w:t>Теория и методика бокса: Учебник // Под общ.ред. Е.В. Калмыкова. М.: Физическая культура, 2009. — 272 с.</w:t>
      </w:r>
    </w:p>
    <w:p w:rsidR="005B0CFE" w:rsidRPr="005B0CFE" w:rsidRDefault="005B0CFE" w:rsidP="002D1192">
      <w:pPr>
        <w:pStyle w:val="a7"/>
        <w:numPr>
          <w:ilvl w:val="0"/>
          <w:numId w:val="27"/>
        </w:numPr>
        <w:spacing w:after="0" w:line="240" w:lineRule="auto"/>
        <w:rPr>
          <w:lang w:eastAsia="ru-RU"/>
        </w:rPr>
      </w:pPr>
      <w:r w:rsidRPr="005B0CFE">
        <w:rPr>
          <w:lang w:eastAsia="ru-RU"/>
        </w:rPr>
        <w:t>Теория и методика спорта: Учебное пособие для училищ олимпийского резерва. - М., 1977.-416 с.</w:t>
      </w:r>
    </w:p>
    <w:p w:rsidR="005B0CFE" w:rsidRPr="005B0CFE" w:rsidRDefault="005B0CFE" w:rsidP="002D1192">
      <w:pPr>
        <w:pStyle w:val="a7"/>
        <w:numPr>
          <w:ilvl w:val="0"/>
          <w:numId w:val="27"/>
        </w:numPr>
        <w:spacing w:after="0" w:line="240" w:lineRule="auto"/>
        <w:rPr>
          <w:lang w:eastAsia="ru-RU"/>
        </w:rPr>
      </w:pPr>
      <w:r w:rsidRPr="005B0CFE">
        <w:rPr>
          <w:lang w:eastAsia="ru-RU"/>
        </w:rPr>
        <w:t>Терминология спорта. Толковый словарь спортивных терминов / Сост. Ф.П. Суслов, Д А. Тышлер. - М.: СпортАкадемПресс, 2001. -480 с.</w:t>
      </w:r>
    </w:p>
    <w:p w:rsidR="00A11639" w:rsidRPr="005B0CFE" w:rsidRDefault="005B0CFE" w:rsidP="002D1192">
      <w:pPr>
        <w:pStyle w:val="a7"/>
        <w:numPr>
          <w:ilvl w:val="0"/>
          <w:numId w:val="27"/>
        </w:numPr>
        <w:spacing w:after="0" w:line="240" w:lineRule="auto"/>
        <w:rPr>
          <w:szCs w:val="24"/>
          <w:lang w:eastAsia="ru-RU"/>
        </w:rPr>
      </w:pPr>
      <w:r w:rsidRPr="005B0CFE">
        <w:rPr>
          <w:lang w:eastAsia="ru-RU"/>
        </w:rPr>
        <w:t>Филимонов В.И. Бокс, кикбоксинг, рукопашный бой (подготовка в контактных видах единоборств) / В.И. Филимонов, Р.А. Нигмедзянов* М.: ИНСАН, 1999. - 416 с.</w:t>
      </w:r>
    </w:p>
    <w:p w:rsidR="008E3618" w:rsidRPr="00BB7284" w:rsidRDefault="008E3618" w:rsidP="002D1192">
      <w:pPr>
        <w:spacing w:after="0" w:line="240" w:lineRule="auto"/>
        <w:rPr>
          <w:szCs w:val="24"/>
          <w:lang w:eastAsia="ru-RU"/>
        </w:rPr>
      </w:pPr>
    </w:p>
    <w:sectPr w:rsidR="008E3618" w:rsidRPr="00BB7284" w:rsidSect="00A11639">
      <w:pgSz w:w="11909" w:h="16834"/>
      <w:pgMar w:top="1440" w:right="1440" w:bottom="1440" w:left="144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223" w:rsidRDefault="009F4223" w:rsidP="00E11F7B">
      <w:pPr>
        <w:spacing w:after="0" w:line="240" w:lineRule="auto"/>
      </w:pPr>
      <w:r>
        <w:separator/>
      </w:r>
    </w:p>
  </w:endnote>
  <w:endnote w:type="continuationSeparator" w:id="1">
    <w:p w:rsidR="009F4223" w:rsidRDefault="009F4223" w:rsidP="00E11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318679"/>
      <w:docPartObj>
        <w:docPartGallery w:val="Page Numbers (Bottom of Page)"/>
        <w:docPartUnique/>
      </w:docPartObj>
    </w:sdtPr>
    <w:sdtContent>
      <w:p w:rsidR="00AE58DF" w:rsidRDefault="00BE29E8">
        <w:pPr>
          <w:pStyle w:val="a5"/>
          <w:jc w:val="right"/>
        </w:pPr>
        <w:r>
          <w:fldChar w:fldCharType="begin"/>
        </w:r>
        <w:r w:rsidR="00AE58DF">
          <w:instrText>PAGE   \* MERGEFORMAT</w:instrText>
        </w:r>
        <w:r>
          <w:fldChar w:fldCharType="separate"/>
        </w:r>
        <w:r w:rsidR="00137502">
          <w:rPr>
            <w:noProof/>
          </w:rPr>
          <w:t>40</w:t>
        </w:r>
        <w:r>
          <w:fldChar w:fldCharType="end"/>
        </w:r>
      </w:p>
    </w:sdtContent>
  </w:sdt>
  <w:p w:rsidR="00AE58DF" w:rsidRDefault="00AE58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223" w:rsidRDefault="009F4223" w:rsidP="00E11F7B">
      <w:pPr>
        <w:spacing w:after="0" w:line="240" w:lineRule="auto"/>
      </w:pPr>
      <w:r>
        <w:separator/>
      </w:r>
    </w:p>
  </w:footnote>
  <w:footnote w:type="continuationSeparator" w:id="1">
    <w:p w:rsidR="009F4223" w:rsidRDefault="009F4223" w:rsidP="00E11F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3.%1."/>
      <w:lvlJc w:val="left"/>
      <w:rPr>
        <w:b w:val="0"/>
        <w:bCs w:val="0"/>
        <w:i w:val="0"/>
        <w:iCs w:val="0"/>
        <w:smallCaps w:val="0"/>
        <w:strike w:val="0"/>
        <w:color w:val="000000"/>
        <w:spacing w:val="0"/>
        <w:w w:val="100"/>
        <w:position w:val="0"/>
        <w:sz w:val="19"/>
        <w:szCs w:val="19"/>
        <w:u w:val="none"/>
      </w:rPr>
    </w:lvl>
    <w:lvl w:ilvl="1">
      <w:start w:val="1"/>
      <w:numFmt w:val="decimal"/>
      <w:lvlText w:val="3.%1."/>
      <w:lvlJc w:val="left"/>
      <w:rPr>
        <w:b w:val="0"/>
        <w:bCs w:val="0"/>
        <w:i w:val="0"/>
        <w:iCs w:val="0"/>
        <w:smallCaps w:val="0"/>
        <w:strike w:val="0"/>
        <w:color w:val="000000"/>
        <w:spacing w:val="0"/>
        <w:w w:val="100"/>
        <w:position w:val="0"/>
        <w:sz w:val="19"/>
        <w:szCs w:val="19"/>
        <w:u w:val="none"/>
      </w:rPr>
    </w:lvl>
    <w:lvl w:ilvl="2">
      <w:start w:val="1"/>
      <w:numFmt w:val="decimal"/>
      <w:lvlText w:val="3.%1."/>
      <w:lvlJc w:val="left"/>
      <w:rPr>
        <w:b w:val="0"/>
        <w:bCs w:val="0"/>
        <w:i w:val="0"/>
        <w:iCs w:val="0"/>
        <w:smallCaps w:val="0"/>
        <w:strike w:val="0"/>
        <w:color w:val="000000"/>
        <w:spacing w:val="0"/>
        <w:w w:val="100"/>
        <w:position w:val="0"/>
        <w:sz w:val="19"/>
        <w:szCs w:val="19"/>
        <w:u w:val="none"/>
      </w:rPr>
    </w:lvl>
    <w:lvl w:ilvl="3">
      <w:start w:val="1"/>
      <w:numFmt w:val="decimal"/>
      <w:lvlText w:val="3.%1."/>
      <w:lvlJc w:val="left"/>
      <w:rPr>
        <w:b w:val="0"/>
        <w:bCs w:val="0"/>
        <w:i w:val="0"/>
        <w:iCs w:val="0"/>
        <w:smallCaps w:val="0"/>
        <w:strike w:val="0"/>
        <w:color w:val="000000"/>
        <w:spacing w:val="0"/>
        <w:w w:val="100"/>
        <w:position w:val="0"/>
        <w:sz w:val="19"/>
        <w:szCs w:val="19"/>
        <w:u w:val="none"/>
      </w:rPr>
    </w:lvl>
    <w:lvl w:ilvl="4">
      <w:start w:val="1"/>
      <w:numFmt w:val="decimal"/>
      <w:lvlText w:val="3.%1."/>
      <w:lvlJc w:val="left"/>
      <w:rPr>
        <w:b w:val="0"/>
        <w:bCs w:val="0"/>
        <w:i w:val="0"/>
        <w:iCs w:val="0"/>
        <w:smallCaps w:val="0"/>
        <w:strike w:val="0"/>
        <w:color w:val="000000"/>
        <w:spacing w:val="0"/>
        <w:w w:val="100"/>
        <w:position w:val="0"/>
        <w:sz w:val="19"/>
        <w:szCs w:val="19"/>
        <w:u w:val="none"/>
      </w:rPr>
    </w:lvl>
    <w:lvl w:ilvl="5">
      <w:start w:val="1"/>
      <w:numFmt w:val="decimal"/>
      <w:lvlText w:val="3.%1."/>
      <w:lvlJc w:val="left"/>
      <w:rPr>
        <w:b w:val="0"/>
        <w:bCs w:val="0"/>
        <w:i w:val="0"/>
        <w:iCs w:val="0"/>
        <w:smallCaps w:val="0"/>
        <w:strike w:val="0"/>
        <w:color w:val="000000"/>
        <w:spacing w:val="0"/>
        <w:w w:val="100"/>
        <w:position w:val="0"/>
        <w:sz w:val="19"/>
        <w:szCs w:val="19"/>
        <w:u w:val="none"/>
      </w:rPr>
    </w:lvl>
    <w:lvl w:ilvl="6">
      <w:start w:val="1"/>
      <w:numFmt w:val="decimal"/>
      <w:lvlText w:val="3.%1."/>
      <w:lvlJc w:val="left"/>
      <w:rPr>
        <w:b w:val="0"/>
        <w:bCs w:val="0"/>
        <w:i w:val="0"/>
        <w:iCs w:val="0"/>
        <w:smallCaps w:val="0"/>
        <w:strike w:val="0"/>
        <w:color w:val="000000"/>
        <w:spacing w:val="0"/>
        <w:w w:val="100"/>
        <w:position w:val="0"/>
        <w:sz w:val="19"/>
        <w:szCs w:val="19"/>
        <w:u w:val="none"/>
      </w:rPr>
    </w:lvl>
    <w:lvl w:ilvl="7">
      <w:start w:val="1"/>
      <w:numFmt w:val="decimal"/>
      <w:lvlText w:val="3.%1."/>
      <w:lvlJc w:val="left"/>
      <w:rPr>
        <w:b w:val="0"/>
        <w:bCs w:val="0"/>
        <w:i w:val="0"/>
        <w:iCs w:val="0"/>
        <w:smallCaps w:val="0"/>
        <w:strike w:val="0"/>
        <w:color w:val="000000"/>
        <w:spacing w:val="0"/>
        <w:w w:val="100"/>
        <w:position w:val="0"/>
        <w:sz w:val="19"/>
        <w:szCs w:val="19"/>
        <w:u w:val="none"/>
      </w:rPr>
    </w:lvl>
    <w:lvl w:ilvl="8">
      <w:start w:val="1"/>
      <w:numFmt w:val="decimal"/>
      <w:lvlText w:val="3.%1."/>
      <w:lvlJc w:val="left"/>
      <w:rPr>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3.2.%1."/>
      <w:lvlJc w:val="left"/>
      <w:rPr>
        <w:b w:val="0"/>
        <w:bCs w:val="0"/>
        <w:i w:val="0"/>
        <w:iCs w:val="0"/>
        <w:smallCaps w:val="0"/>
        <w:strike w:val="0"/>
        <w:color w:val="000000"/>
        <w:spacing w:val="0"/>
        <w:w w:val="100"/>
        <w:position w:val="0"/>
        <w:sz w:val="19"/>
        <w:szCs w:val="19"/>
        <w:u w:val="none"/>
      </w:rPr>
    </w:lvl>
    <w:lvl w:ilvl="1">
      <w:start w:val="3"/>
      <w:numFmt w:val="decimal"/>
      <w:lvlText w:val="%1.%2."/>
      <w:lvlJc w:val="left"/>
      <w:rPr>
        <w:b w:val="0"/>
        <w:bCs w:val="0"/>
        <w:i w:val="0"/>
        <w:iCs w:val="0"/>
        <w:smallCaps w:val="0"/>
        <w:strike w:val="0"/>
        <w:color w:val="000000"/>
        <w:spacing w:val="0"/>
        <w:w w:val="100"/>
        <w:position w:val="0"/>
        <w:sz w:val="19"/>
        <w:szCs w:val="19"/>
        <w:u w:val="none"/>
      </w:rPr>
    </w:lvl>
    <w:lvl w:ilvl="2">
      <w:start w:val="1"/>
      <w:numFmt w:val="decimal"/>
      <w:lvlText w:val="%1.%2.%3."/>
      <w:lvlJc w:val="left"/>
      <w:rPr>
        <w:b w:val="0"/>
        <w:bCs w:val="0"/>
        <w:i w:val="0"/>
        <w:iCs w:val="0"/>
        <w:smallCaps w:val="0"/>
        <w:strike w:val="0"/>
        <w:color w:val="000000"/>
        <w:spacing w:val="0"/>
        <w:w w:val="100"/>
        <w:position w:val="0"/>
        <w:sz w:val="19"/>
        <w:szCs w:val="19"/>
        <w:u w:val="none"/>
      </w:rPr>
    </w:lvl>
    <w:lvl w:ilvl="3">
      <w:start w:val="1"/>
      <w:numFmt w:val="decimal"/>
      <w:lvlText w:val="%1.%2.%3."/>
      <w:lvlJc w:val="left"/>
      <w:rPr>
        <w:b w:val="0"/>
        <w:bCs w:val="0"/>
        <w:i w:val="0"/>
        <w:iCs w:val="0"/>
        <w:smallCaps w:val="0"/>
        <w:strike w:val="0"/>
        <w:color w:val="000000"/>
        <w:spacing w:val="0"/>
        <w:w w:val="100"/>
        <w:position w:val="0"/>
        <w:sz w:val="19"/>
        <w:szCs w:val="19"/>
        <w:u w:val="none"/>
      </w:rPr>
    </w:lvl>
    <w:lvl w:ilvl="4">
      <w:start w:val="1"/>
      <w:numFmt w:val="decimal"/>
      <w:lvlText w:val="%1.%2.%3."/>
      <w:lvlJc w:val="left"/>
      <w:rPr>
        <w:b w:val="0"/>
        <w:bCs w:val="0"/>
        <w:i w:val="0"/>
        <w:iCs w:val="0"/>
        <w:smallCaps w:val="0"/>
        <w:strike w:val="0"/>
        <w:color w:val="000000"/>
        <w:spacing w:val="0"/>
        <w:w w:val="100"/>
        <w:position w:val="0"/>
        <w:sz w:val="19"/>
        <w:szCs w:val="19"/>
        <w:u w:val="none"/>
      </w:rPr>
    </w:lvl>
    <w:lvl w:ilvl="5">
      <w:start w:val="1"/>
      <w:numFmt w:val="decimal"/>
      <w:lvlText w:val="%1.%2.%3."/>
      <w:lvlJc w:val="left"/>
      <w:rPr>
        <w:b w:val="0"/>
        <w:bCs w:val="0"/>
        <w:i w:val="0"/>
        <w:iCs w:val="0"/>
        <w:smallCaps w:val="0"/>
        <w:strike w:val="0"/>
        <w:color w:val="000000"/>
        <w:spacing w:val="0"/>
        <w:w w:val="100"/>
        <w:position w:val="0"/>
        <w:sz w:val="19"/>
        <w:szCs w:val="19"/>
        <w:u w:val="none"/>
      </w:rPr>
    </w:lvl>
    <w:lvl w:ilvl="6">
      <w:start w:val="1"/>
      <w:numFmt w:val="decimal"/>
      <w:lvlText w:val="%1.%2.%3."/>
      <w:lvlJc w:val="left"/>
      <w:rPr>
        <w:b w:val="0"/>
        <w:bCs w:val="0"/>
        <w:i w:val="0"/>
        <w:iCs w:val="0"/>
        <w:smallCaps w:val="0"/>
        <w:strike w:val="0"/>
        <w:color w:val="000000"/>
        <w:spacing w:val="0"/>
        <w:w w:val="100"/>
        <w:position w:val="0"/>
        <w:sz w:val="19"/>
        <w:szCs w:val="19"/>
        <w:u w:val="none"/>
      </w:rPr>
    </w:lvl>
    <w:lvl w:ilvl="7">
      <w:start w:val="1"/>
      <w:numFmt w:val="decimal"/>
      <w:lvlText w:val="%1.%2.%3."/>
      <w:lvlJc w:val="left"/>
      <w:rPr>
        <w:b w:val="0"/>
        <w:bCs w:val="0"/>
        <w:i w:val="0"/>
        <w:iCs w:val="0"/>
        <w:smallCaps w:val="0"/>
        <w:strike w:val="0"/>
        <w:color w:val="000000"/>
        <w:spacing w:val="0"/>
        <w:w w:val="100"/>
        <w:position w:val="0"/>
        <w:sz w:val="19"/>
        <w:szCs w:val="19"/>
        <w:u w:val="none"/>
      </w:rPr>
    </w:lvl>
    <w:lvl w:ilvl="8">
      <w:start w:val="1"/>
      <w:numFmt w:val="decimal"/>
      <w:lvlText w:val="%1.%2.%3."/>
      <w:lvlJc w:val="left"/>
      <w:rPr>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decimal"/>
      <w:lvlText w:val="4.%1."/>
      <w:lvlJc w:val="left"/>
      <w:rPr>
        <w:b w:val="0"/>
        <w:bCs w:val="0"/>
        <w:i w:val="0"/>
        <w:iCs w:val="0"/>
        <w:smallCaps w:val="0"/>
        <w:strike w:val="0"/>
        <w:color w:val="000000"/>
        <w:spacing w:val="0"/>
        <w:w w:val="100"/>
        <w:position w:val="0"/>
        <w:sz w:val="19"/>
        <w:szCs w:val="19"/>
        <w:u w:val="none"/>
      </w:rPr>
    </w:lvl>
    <w:lvl w:ilvl="1">
      <w:start w:val="1"/>
      <w:numFmt w:val="decimal"/>
      <w:lvlText w:val="4.%1."/>
      <w:lvlJc w:val="left"/>
      <w:rPr>
        <w:b w:val="0"/>
        <w:bCs w:val="0"/>
        <w:i w:val="0"/>
        <w:iCs w:val="0"/>
        <w:smallCaps w:val="0"/>
        <w:strike w:val="0"/>
        <w:color w:val="000000"/>
        <w:spacing w:val="0"/>
        <w:w w:val="100"/>
        <w:position w:val="0"/>
        <w:sz w:val="19"/>
        <w:szCs w:val="19"/>
        <w:u w:val="none"/>
      </w:rPr>
    </w:lvl>
    <w:lvl w:ilvl="2">
      <w:start w:val="1"/>
      <w:numFmt w:val="decimal"/>
      <w:lvlText w:val="4.%1."/>
      <w:lvlJc w:val="left"/>
      <w:rPr>
        <w:b w:val="0"/>
        <w:bCs w:val="0"/>
        <w:i w:val="0"/>
        <w:iCs w:val="0"/>
        <w:smallCaps w:val="0"/>
        <w:strike w:val="0"/>
        <w:color w:val="000000"/>
        <w:spacing w:val="0"/>
        <w:w w:val="100"/>
        <w:position w:val="0"/>
        <w:sz w:val="19"/>
        <w:szCs w:val="19"/>
        <w:u w:val="none"/>
      </w:rPr>
    </w:lvl>
    <w:lvl w:ilvl="3">
      <w:start w:val="1"/>
      <w:numFmt w:val="decimal"/>
      <w:lvlText w:val="4.%1."/>
      <w:lvlJc w:val="left"/>
      <w:rPr>
        <w:b w:val="0"/>
        <w:bCs w:val="0"/>
        <w:i w:val="0"/>
        <w:iCs w:val="0"/>
        <w:smallCaps w:val="0"/>
        <w:strike w:val="0"/>
        <w:color w:val="000000"/>
        <w:spacing w:val="0"/>
        <w:w w:val="100"/>
        <w:position w:val="0"/>
        <w:sz w:val="19"/>
        <w:szCs w:val="19"/>
        <w:u w:val="none"/>
      </w:rPr>
    </w:lvl>
    <w:lvl w:ilvl="4">
      <w:start w:val="1"/>
      <w:numFmt w:val="decimal"/>
      <w:lvlText w:val="4.%1."/>
      <w:lvlJc w:val="left"/>
      <w:rPr>
        <w:b w:val="0"/>
        <w:bCs w:val="0"/>
        <w:i w:val="0"/>
        <w:iCs w:val="0"/>
        <w:smallCaps w:val="0"/>
        <w:strike w:val="0"/>
        <w:color w:val="000000"/>
        <w:spacing w:val="0"/>
        <w:w w:val="100"/>
        <w:position w:val="0"/>
        <w:sz w:val="19"/>
        <w:szCs w:val="19"/>
        <w:u w:val="none"/>
      </w:rPr>
    </w:lvl>
    <w:lvl w:ilvl="5">
      <w:start w:val="1"/>
      <w:numFmt w:val="decimal"/>
      <w:lvlText w:val="4.%1."/>
      <w:lvlJc w:val="left"/>
      <w:rPr>
        <w:b w:val="0"/>
        <w:bCs w:val="0"/>
        <w:i w:val="0"/>
        <w:iCs w:val="0"/>
        <w:smallCaps w:val="0"/>
        <w:strike w:val="0"/>
        <w:color w:val="000000"/>
        <w:spacing w:val="0"/>
        <w:w w:val="100"/>
        <w:position w:val="0"/>
        <w:sz w:val="19"/>
        <w:szCs w:val="19"/>
        <w:u w:val="none"/>
      </w:rPr>
    </w:lvl>
    <w:lvl w:ilvl="6">
      <w:start w:val="1"/>
      <w:numFmt w:val="decimal"/>
      <w:lvlText w:val="4.%1."/>
      <w:lvlJc w:val="left"/>
      <w:rPr>
        <w:b w:val="0"/>
        <w:bCs w:val="0"/>
        <w:i w:val="0"/>
        <w:iCs w:val="0"/>
        <w:smallCaps w:val="0"/>
        <w:strike w:val="0"/>
        <w:color w:val="000000"/>
        <w:spacing w:val="0"/>
        <w:w w:val="100"/>
        <w:position w:val="0"/>
        <w:sz w:val="19"/>
        <w:szCs w:val="19"/>
        <w:u w:val="none"/>
      </w:rPr>
    </w:lvl>
    <w:lvl w:ilvl="7">
      <w:start w:val="1"/>
      <w:numFmt w:val="decimal"/>
      <w:lvlText w:val="4.%1."/>
      <w:lvlJc w:val="left"/>
      <w:rPr>
        <w:b w:val="0"/>
        <w:bCs w:val="0"/>
        <w:i w:val="0"/>
        <w:iCs w:val="0"/>
        <w:smallCaps w:val="0"/>
        <w:strike w:val="0"/>
        <w:color w:val="000000"/>
        <w:spacing w:val="0"/>
        <w:w w:val="100"/>
        <w:position w:val="0"/>
        <w:sz w:val="19"/>
        <w:szCs w:val="19"/>
        <w:u w:val="none"/>
      </w:rPr>
    </w:lvl>
    <w:lvl w:ilvl="8">
      <w:start w:val="1"/>
      <w:numFmt w:val="decimal"/>
      <w:lvlText w:val="4.%1."/>
      <w:lvlJc w:val="left"/>
      <w:rPr>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2"/>
      <w:numFmt w:val="decimal"/>
      <w:lvlText w:val="4.3.%1."/>
      <w:lvlJc w:val="left"/>
      <w:rPr>
        <w:b w:val="0"/>
        <w:bCs w:val="0"/>
        <w:i w:val="0"/>
        <w:iCs w:val="0"/>
        <w:smallCaps w:val="0"/>
        <w:strike w:val="0"/>
        <w:color w:val="000000"/>
        <w:spacing w:val="0"/>
        <w:w w:val="100"/>
        <w:position w:val="0"/>
        <w:sz w:val="19"/>
        <w:szCs w:val="19"/>
        <w:u w:val="none"/>
      </w:rPr>
    </w:lvl>
    <w:lvl w:ilvl="1">
      <w:start w:val="2"/>
      <w:numFmt w:val="decimal"/>
      <w:lvlText w:val="4.3.%1."/>
      <w:lvlJc w:val="left"/>
      <w:rPr>
        <w:b w:val="0"/>
        <w:bCs w:val="0"/>
        <w:i w:val="0"/>
        <w:iCs w:val="0"/>
        <w:smallCaps w:val="0"/>
        <w:strike w:val="0"/>
        <w:color w:val="000000"/>
        <w:spacing w:val="0"/>
        <w:w w:val="100"/>
        <w:position w:val="0"/>
        <w:sz w:val="19"/>
        <w:szCs w:val="19"/>
        <w:u w:val="none"/>
      </w:rPr>
    </w:lvl>
    <w:lvl w:ilvl="2">
      <w:start w:val="2"/>
      <w:numFmt w:val="decimal"/>
      <w:lvlText w:val="4.3.%1."/>
      <w:lvlJc w:val="left"/>
      <w:rPr>
        <w:b w:val="0"/>
        <w:bCs w:val="0"/>
        <w:i w:val="0"/>
        <w:iCs w:val="0"/>
        <w:smallCaps w:val="0"/>
        <w:strike w:val="0"/>
        <w:color w:val="000000"/>
        <w:spacing w:val="0"/>
        <w:w w:val="100"/>
        <w:position w:val="0"/>
        <w:sz w:val="19"/>
        <w:szCs w:val="19"/>
        <w:u w:val="none"/>
      </w:rPr>
    </w:lvl>
    <w:lvl w:ilvl="3">
      <w:start w:val="2"/>
      <w:numFmt w:val="decimal"/>
      <w:lvlText w:val="4.3.%1."/>
      <w:lvlJc w:val="left"/>
      <w:rPr>
        <w:b w:val="0"/>
        <w:bCs w:val="0"/>
        <w:i w:val="0"/>
        <w:iCs w:val="0"/>
        <w:smallCaps w:val="0"/>
        <w:strike w:val="0"/>
        <w:color w:val="000000"/>
        <w:spacing w:val="0"/>
        <w:w w:val="100"/>
        <w:position w:val="0"/>
        <w:sz w:val="19"/>
        <w:szCs w:val="19"/>
        <w:u w:val="none"/>
      </w:rPr>
    </w:lvl>
    <w:lvl w:ilvl="4">
      <w:start w:val="2"/>
      <w:numFmt w:val="decimal"/>
      <w:lvlText w:val="4.3.%1."/>
      <w:lvlJc w:val="left"/>
      <w:rPr>
        <w:b w:val="0"/>
        <w:bCs w:val="0"/>
        <w:i w:val="0"/>
        <w:iCs w:val="0"/>
        <w:smallCaps w:val="0"/>
        <w:strike w:val="0"/>
        <w:color w:val="000000"/>
        <w:spacing w:val="0"/>
        <w:w w:val="100"/>
        <w:position w:val="0"/>
        <w:sz w:val="19"/>
        <w:szCs w:val="19"/>
        <w:u w:val="none"/>
      </w:rPr>
    </w:lvl>
    <w:lvl w:ilvl="5">
      <w:start w:val="2"/>
      <w:numFmt w:val="decimal"/>
      <w:lvlText w:val="4.3.%1."/>
      <w:lvlJc w:val="left"/>
      <w:rPr>
        <w:b w:val="0"/>
        <w:bCs w:val="0"/>
        <w:i w:val="0"/>
        <w:iCs w:val="0"/>
        <w:smallCaps w:val="0"/>
        <w:strike w:val="0"/>
        <w:color w:val="000000"/>
        <w:spacing w:val="0"/>
        <w:w w:val="100"/>
        <w:position w:val="0"/>
        <w:sz w:val="19"/>
        <w:szCs w:val="19"/>
        <w:u w:val="none"/>
      </w:rPr>
    </w:lvl>
    <w:lvl w:ilvl="6">
      <w:start w:val="2"/>
      <w:numFmt w:val="decimal"/>
      <w:lvlText w:val="4.3.%1."/>
      <w:lvlJc w:val="left"/>
      <w:rPr>
        <w:b w:val="0"/>
        <w:bCs w:val="0"/>
        <w:i w:val="0"/>
        <w:iCs w:val="0"/>
        <w:smallCaps w:val="0"/>
        <w:strike w:val="0"/>
        <w:color w:val="000000"/>
        <w:spacing w:val="0"/>
        <w:w w:val="100"/>
        <w:position w:val="0"/>
        <w:sz w:val="19"/>
        <w:szCs w:val="19"/>
        <w:u w:val="none"/>
      </w:rPr>
    </w:lvl>
    <w:lvl w:ilvl="7">
      <w:start w:val="2"/>
      <w:numFmt w:val="decimal"/>
      <w:lvlText w:val="4.3.%1."/>
      <w:lvlJc w:val="left"/>
      <w:rPr>
        <w:b w:val="0"/>
        <w:bCs w:val="0"/>
        <w:i w:val="0"/>
        <w:iCs w:val="0"/>
        <w:smallCaps w:val="0"/>
        <w:strike w:val="0"/>
        <w:color w:val="000000"/>
        <w:spacing w:val="0"/>
        <w:w w:val="100"/>
        <w:position w:val="0"/>
        <w:sz w:val="19"/>
        <w:szCs w:val="19"/>
        <w:u w:val="none"/>
      </w:rPr>
    </w:lvl>
    <w:lvl w:ilvl="8">
      <w:start w:val="2"/>
      <w:numFmt w:val="decimal"/>
      <w:lvlText w:val="4.3.%1."/>
      <w:lvlJc w:val="left"/>
      <w:rPr>
        <w:b w:val="0"/>
        <w:bCs w:val="0"/>
        <w:i w:val="0"/>
        <w:iCs w:val="0"/>
        <w:smallCaps w:val="0"/>
        <w:strike w:val="0"/>
        <w:color w:val="000000"/>
        <w:spacing w:val="0"/>
        <w:w w:val="100"/>
        <w:position w:val="0"/>
        <w:sz w:val="19"/>
        <w:szCs w:val="19"/>
        <w:u w:val="none"/>
      </w:rPr>
    </w:lvl>
  </w:abstractNum>
  <w:abstractNum w:abstractNumId="5">
    <w:nsid w:val="03771F29"/>
    <w:multiLevelType w:val="hybridMultilevel"/>
    <w:tmpl w:val="EFB0D3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7365321"/>
    <w:multiLevelType w:val="hybridMultilevel"/>
    <w:tmpl w:val="40A2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1F1BA7"/>
    <w:multiLevelType w:val="hybridMultilevel"/>
    <w:tmpl w:val="195E95F6"/>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E3F308A"/>
    <w:multiLevelType w:val="hybridMultilevel"/>
    <w:tmpl w:val="0E0C1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D48DE"/>
    <w:multiLevelType w:val="hybridMultilevel"/>
    <w:tmpl w:val="5C9E95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E915FD3"/>
    <w:multiLevelType w:val="hybridMultilevel"/>
    <w:tmpl w:val="FCE0A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32C26"/>
    <w:multiLevelType w:val="hybridMultilevel"/>
    <w:tmpl w:val="243C6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F4E8D"/>
    <w:multiLevelType w:val="hybridMultilevel"/>
    <w:tmpl w:val="89E6C2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DB5C12"/>
    <w:multiLevelType w:val="hybridMultilevel"/>
    <w:tmpl w:val="8A345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F8345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4885636B"/>
    <w:multiLevelType w:val="hybridMultilevel"/>
    <w:tmpl w:val="B6E02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93609A"/>
    <w:multiLevelType w:val="hybridMultilevel"/>
    <w:tmpl w:val="29A058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4E76917"/>
    <w:multiLevelType w:val="hybridMultilevel"/>
    <w:tmpl w:val="2F9CFD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6CE70F4"/>
    <w:multiLevelType w:val="hybridMultilevel"/>
    <w:tmpl w:val="D8E8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103E45"/>
    <w:multiLevelType w:val="hybridMultilevel"/>
    <w:tmpl w:val="41105A6C"/>
    <w:lvl w:ilvl="0" w:tplc="B826FB5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6A5B84"/>
    <w:multiLevelType w:val="multilevel"/>
    <w:tmpl w:val="66F2BE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D3D1B06"/>
    <w:multiLevelType w:val="hybridMultilevel"/>
    <w:tmpl w:val="C7B4FC4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4CB63C7"/>
    <w:multiLevelType w:val="multilevel"/>
    <w:tmpl w:val="A6B64548"/>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78D83BF0"/>
    <w:multiLevelType w:val="hybridMultilevel"/>
    <w:tmpl w:val="3E2473A6"/>
    <w:lvl w:ilvl="0" w:tplc="211CA38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4C5076"/>
    <w:multiLevelType w:val="hybridMultilevel"/>
    <w:tmpl w:val="752C8EFC"/>
    <w:lvl w:ilvl="0" w:tplc="B974502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BE60F3"/>
    <w:multiLevelType w:val="hybridMultilevel"/>
    <w:tmpl w:val="590205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EFB392F"/>
    <w:multiLevelType w:val="hybridMultilevel"/>
    <w:tmpl w:val="D8E8F5C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3"/>
  </w:num>
  <w:num w:numId="2">
    <w:abstractNumId w:val="20"/>
  </w:num>
  <w:num w:numId="3">
    <w:abstractNumId w:val="0"/>
  </w:num>
  <w:num w:numId="4">
    <w:abstractNumId w:val="1"/>
  </w:num>
  <w:num w:numId="5">
    <w:abstractNumId w:val="2"/>
  </w:num>
  <w:num w:numId="6">
    <w:abstractNumId w:val="3"/>
  </w:num>
  <w:num w:numId="7">
    <w:abstractNumId w:val="4"/>
  </w:num>
  <w:num w:numId="8">
    <w:abstractNumId w:val="12"/>
  </w:num>
  <w:num w:numId="9">
    <w:abstractNumId w:val="10"/>
  </w:num>
  <w:num w:numId="10">
    <w:abstractNumId w:val="13"/>
  </w:num>
  <w:num w:numId="11">
    <w:abstractNumId w:val="8"/>
  </w:num>
  <w:num w:numId="12">
    <w:abstractNumId w:val="26"/>
  </w:num>
  <w:num w:numId="13">
    <w:abstractNumId w:val="11"/>
  </w:num>
  <w:num w:numId="14">
    <w:abstractNumId w:val="7"/>
  </w:num>
  <w:num w:numId="15">
    <w:abstractNumId w:val="17"/>
  </w:num>
  <w:num w:numId="16">
    <w:abstractNumId w:val="19"/>
  </w:num>
  <w:num w:numId="17">
    <w:abstractNumId w:val="24"/>
  </w:num>
  <w:num w:numId="18">
    <w:abstractNumId w:val="22"/>
  </w:num>
  <w:num w:numId="19">
    <w:abstractNumId w:val="6"/>
  </w:num>
  <w:num w:numId="20">
    <w:abstractNumId w:val="18"/>
  </w:num>
  <w:num w:numId="21">
    <w:abstractNumId w:val="5"/>
  </w:num>
  <w:num w:numId="22">
    <w:abstractNumId w:val="15"/>
  </w:num>
  <w:num w:numId="23">
    <w:abstractNumId w:val="21"/>
  </w:num>
  <w:num w:numId="24">
    <w:abstractNumId w:val="14"/>
  </w:num>
  <w:num w:numId="25">
    <w:abstractNumId w:val="25"/>
  </w:num>
  <w:num w:numId="26">
    <w:abstractNumId w:val="9"/>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7AAA"/>
    <w:rsid w:val="0003794A"/>
    <w:rsid w:val="00082E1C"/>
    <w:rsid w:val="00095FF9"/>
    <w:rsid w:val="000B21D2"/>
    <w:rsid w:val="000B2294"/>
    <w:rsid w:val="000D4AEA"/>
    <w:rsid w:val="000F02CA"/>
    <w:rsid w:val="000F1849"/>
    <w:rsid w:val="001264FB"/>
    <w:rsid w:val="00137502"/>
    <w:rsid w:val="00170F56"/>
    <w:rsid w:val="0017285B"/>
    <w:rsid w:val="00182746"/>
    <w:rsid w:val="001933CE"/>
    <w:rsid w:val="00193BFD"/>
    <w:rsid w:val="001F113E"/>
    <w:rsid w:val="001F2334"/>
    <w:rsid w:val="001F6CB2"/>
    <w:rsid w:val="00210A70"/>
    <w:rsid w:val="00220742"/>
    <w:rsid w:val="00274500"/>
    <w:rsid w:val="00291A33"/>
    <w:rsid w:val="002A60E1"/>
    <w:rsid w:val="002D0F50"/>
    <w:rsid w:val="002D1192"/>
    <w:rsid w:val="00301C35"/>
    <w:rsid w:val="003042F9"/>
    <w:rsid w:val="00306C48"/>
    <w:rsid w:val="00307AC1"/>
    <w:rsid w:val="00393851"/>
    <w:rsid w:val="003C18E9"/>
    <w:rsid w:val="003D13B7"/>
    <w:rsid w:val="0043161F"/>
    <w:rsid w:val="00437AAA"/>
    <w:rsid w:val="00457FE1"/>
    <w:rsid w:val="00476A5A"/>
    <w:rsid w:val="004908C9"/>
    <w:rsid w:val="0049312F"/>
    <w:rsid w:val="00497526"/>
    <w:rsid w:val="004B7DB8"/>
    <w:rsid w:val="004F4BF5"/>
    <w:rsid w:val="00517345"/>
    <w:rsid w:val="00527534"/>
    <w:rsid w:val="00533176"/>
    <w:rsid w:val="00533A0A"/>
    <w:rsid w:val="00533B93"/>
    <w:rsid w:val="005367EF"/>
    <w:rsid w:val="0056278F"/>
    <w:rsid w:val="005808C8"/>
    <w:rsid w:val="00585221"/>
    <w:rsid w:val="005A202A"/>
    <w:rsid w:val="005B0CFE"/>
    <w:rsid w:val="005B1BC4"/>
    <w:rsid w:val="005D374A"/>
    <w:rsid w:val="005E055D"/>
    <w:rsid w:val="00607351"/>
    <w:rsid w:val="00607FEE"/>
    <w:rsid w:val="00614325"/>
    <w:rsid w:val="006148ED"/>
    <w:rsid w:val="00662B91"/>
    <w:rsid w:val="0068050F"/>
    <w:rsid w:val="00683A37"/>
    <w:rsid w:val="00695516"/>
    <w:rsid w:val="006B3C11"/>
    <w:rsid w:val="007016C4"/>
    <w:rsid w:val="00707D19"/>
    <w:rsid w:val="007213C6"/>
    <w:rsid w:val="007256AE"/>
    <w:rsid w:val="00756CC9"/>
    <w:rsid w:val="00767B6A"/>
    <w:rsid w:val="0078501E"/>
    <w:rsid w:val="00791E23"/>
    <w:rsid w:val="007A3EAA"/>
    <w:rsid w:val="007A57CE"/>
    <w:rsid w:val="007C3351"/>
    <w:rsid w:val="007C4CB4"/>
    <w:rsid w:val="007C5991"/>
    <w:rsid w:val="00802A0D"/>
    <w:rsid w:val="00834B9E"/>
    <w:rsid w:val="00866A4B"/>
    <w:rsid w:val="008928E1"/>
    <w:rsid w:val="00895E8C"/>
    <w:rsid w:val="008A5929"/>
    <w:rsid w:val="008C4B1D"/>
    <w:rsid w:val="008E3618"/>
    <w:rsid w:val="008E6DDD"/>
    <w:rsid w:val="008F41D2"/>
    <w:rsid w:val="008F67A4"/>
    <w:rsid w:val="009275F4"/>
    <w:rsid w:val="00996C2D"/>
    <w:rsid w:val="009C5EA9"/>
    <w:rsid w:val="009C67A2"/>
    <w:rsid w:val="009D1720"/>
    <w:rsid w:val="009D61BD"/>
    <w:rsid w:val="009F4223"/>
    <w:rsid w:val="009F7CB5"/>
    <w:rsid w:val="00A11639"/>
    <w:rsid w:val="00A25D93"/>
    <w:rsid w:val="00A33DAE"/>
    <w:rsid w:val="00A75615"/>
    <w:rsid w:val="00A92CAD"/>
    <w:rsid w:val="00AB6477"/>
    <w:rsid w:val="00AE58DF"/>
    <w:rsid w:val="00AF530F"/>
    <w:rsid w:val="00AF6075"/>
    <w:rsid w:val="00B10906"/>
    <w:rsid w:val="00B20A16"/>
    <w:rsid w:val="00B212C6"/>
    <w:rsid w:val="00B345D3"/>
    <w:rsid w:val="00B60C17"/>
    <w:rsid w:val="00B70429"/>
    <w:rsid w:val="00B7271D"/>
    <w:rsid w:val="00BA6DFE"/>
    <w:rsid w:val="00BB7284"/>
    <w:rsid w:val="00BE29E8"/>
    <w:rsid w:val="00C07C8C"/>
    <w:rsid w:val="00C26D9A"/>
    <w:rsid w:val="00C53244"/>
    <w:rsid w:val="00C90BD7"/>
    <w:rsid w:val="00CA4A5B"/>
    <w:rsid w:val="00CB69BA"/>
    <w:rsid w:val="00CD495B"/>
    <w:rsid w:val="00CE3CED"/>
    <w:rsid w:val="00CE60F3"/>
    <w:rsid w:val="00D11A0C"/>
    <w:rsid w:val="00D204AF"/>
    <w:rsid w:val="00D21554"/>
    <w:rsid w:val="00D25803"/>
    <w:rsid w:val="00D36172"/>
    <w:rsid w:val="00D46838"/>
    <w:rsid w:val="00D52B18"/>
    <w:rsid w:val="00D65A2B"/>
    <w:rsid w:val="00D831B0"/>
    <w:rsid w:val="00D863B9"/>
    <w:rsid w:val="00D97B91"/>
    <w:rsid w:val="00DB2111"/>
    <w:rsid w:val="00DD0E03"/>
    <w:rsid w:val="00DE60FE"/>
    <w:rsid w:val="00E11F7B"/>
    <w:rsid w:val="00E6795F"/>
    <w:rsid w:val="00E704BF"/>
    <w:rsid w:val="00E76858"/>
    <w:rsid w:val="00F247CA"/>
    <w:rsid w:val="00F25DA3"/>
    <w:rsid w:val="00F97861"/>
    <w:rsid w:val="00FD7E45"/>
    <w:rsid w:val="00FF7A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16"/>
    <w:pPr>
      <w:jc w:val="both"/>
    </w:pPr>
    <w:rPr>
      <w:rFonts w:ascii="Times New Roman" w:hAnsi="Times New Roman"/>
      <w:sz w:val="24"/>
    </w:rPr>
  </w:style>
  <w:style w:type="paragraph" w:styleId="1">
    <w:name w:val="heading 1"/>
    <w:basedOn w:val="a"/>
    <w:next w:val="a"/>
    <w:link w:val="10"/>
    <w:uiPriority w:val="9"/>
    <w:qFormat/>
    <w:rsid w:val="005D374A"/>
    <w:pPr>
      <w:keepNext/>
      <w:keepLines/>
      <w:numPr>
        <w:numId w:val="24"/>
      </w:numPr>
      <w:spacing w:before="240" w:after="0" w:line="276" w:lineRule="auto"/>
      <w:jc w:val="center"/>
      <w:outlineLvl w:val="0"/>
    </w:pPr>
    <w:rPr>
      <w:rFonts w:eastAsiaTheme="majorEastAsia" w:cstheme="majorBidi"/>
      <w:b/>
      <w:sz w:val="28"/>
      <w:szCs w:val="32"/>
      <w:lang w:eastAsia="ru-RU"/>
    </w:rPr>
  </w:style>
  <w:style w:type="paragraph" w:styleId="2">
    <w:name w:val="heading 2"/>
    <w:basedOn w:val="a"/>
    <w:next w:val="a"/>
    <w:link w:val="20"/>
    <w:uiPriority w:val="9"/>
    <w:unhideWhenUsed/>
    <w:qFormat/>
    <w:rsid w:val="000F02CA"/>
    <w:pPr>
      <w:keepNext/>
      <w:keepLines/>
      <w:numPr>
        <w:ilvl w:val="1"/>
        <w:numId w:val="24"/>
      </w:numPr>
      <w:spacing w:before="40" w:after="0"/>
      <w:jc w:val="center"/>
      <w:outlineLvl w:val="1"/>
    </w:pPr>
    <w:rPr>
      <w:rFonts w:eastAsiaTheme="majorEastAsia" w:cstheme="majorBidi"/>
      <w:b/>
      <w:sz w:val="26"/>
      <w:szCs w:val="26"/>
    </w:rPr>
  </w:style>
  <w:style w:type="paragraph" w:styleId="3">
    <w:name w:val="heading 3"/>
    <w:basedOn w:val="a"/>
    <w:next w:val="a"/>
    <w:link w:val="30"/>
    <w:uiPriority w:val="9"/>
    <w:unhideWhenUsed/>
    <w:qFormat/>
    <w:rsid w:val="000F02CA"/>
    <w:pPr>
      <w:keepNext/>
      <w:keepLines/>
      <w:numPr>
        <w:ilvl w:val="2"/>
        <w:numId w:val="24"/>
      </w:numPr>
      <w:spacing w:before="40" w:after="0"/>
      <w:jc w:val="center"/>
      <w:outlineLvl w:val="2"/>
    </w:pPr>
    <w:rPr>
      <w:rFonts w:eastAsiaTheme="majorEastAsia" w:cstheme="majorBidi"/>
      <w:b/>
      <w:szCs w:val="24"/>
    </w:rPr>
  </w:style>
  <w:style w:type="paragraph" w:styleId="4">
    <w:name w:val="heading 4"/>
    <w:basedOn w:val="a"/>
    <w:next w:val="a"/>
    <w:link w:val="40"/>
    <w:uiPriority w:val="9"/>
    <w:semiHidden/>
    <w:unhideWhenUsed/>
    <w:qFormat/>
    <w:rsid w:val="003C18E9"/>
    <w:pPr>
      <w:keepNext/>
      <w:keepLines/>
      <w:numPr>
        <w:ilvl w:val="3"/>
        <w:numId w:val="2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C18E9"/>
    <w:pPr>
      <w:keepNext/>
      <w:keepLines/>
      <w:numPr>
        <w:ilvl w:val="4"/>
        <w:numId w:val="2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3C18E9"/>
    <w:pPr>
      <w:keepNext/>
      <w:keepLines/>
      <w:numPr>
        <w:ilvl w:val="5"/>
        <w:numId w:val="2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3C18E9"/>
    <w:pPr>
      <w:keepNext/>
      <w:keepLines/>
      <w:numPr>
        <w:ilvl w:val="6"/>
        <w:numId w:val="2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3C18E9"/>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C18E9"/>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516"/>
    <w:rPr>
      <w:rFonts w:ascii="Times New Roman" w:eastAsiaTheme="majorEastAsia" w:hAnsi="Times New Roman" w:cstheme="majorBidi"/>
      <w:b/>
      <w:sz w:val="28"/>
      <w:szCs w:val="32"/>
      <w:lang w:eastAsia="ru-RU"/>
    </w:rPr>
  </w:style>
  <w:style w:type="paragraph" w:styleId="a3">
    <w:name w:val="header"/>
    <w:basedOn w:val="a"/>
    <w:link w:val="a4"/>
    <w:uiPriority w:val="99"/>
    <w:unhideWhenUsed/>
    <w:rsid w:val="00E11F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F7B"/>
  </w:style>
  <w:style w:type="paragraph" w:styleId="a5">
    <w:name w:val="footer"/>
    <w:basedOn w:val="a"/>
    <w:link w:val="a6"/>
    <w:uiPriority w:val="99"/>
    <w:unhideWhenUsed/>
    <w:rsid w:val="00E11F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F7B"/>
  </w:style>
  <w:style w:type="paragraph" w:styleId="a7">
    <w:name w:val="List Paragraph"/>
    <w:basedOn w:val="a"/>
    <w:uiPriority w:val="34"/>
    <w:qFormat/>
    <w:rsid w:val="00E11F7B"/>
    <w:pPr>
      <w:ind w:left="720"/>
      <w:contextualSpacing/>
    </w:pPr>
  </w:style>
  <w:style w:type="paragraph" w:styleId="a8">
    <w:name w:val="No Spacing"/>
    <w:uiPriority w:val="1"/>
    <w:qFormat/>
    <w:rsid w:val="00791E23"/>
    <w:pPr>
      <w:spacing w:after="0" w:line="240" w:lineRule="auto"/>
      <w:jc w:val="center"/>
    </w:pPr>
    <w:rPr>
      <w:rFonts w:ascii="Times New Roman" w:hAnsi="Times New Roman"/>
      <w:sz w:val="20"/>
    </w:rPr>
  </w:style>
  <w:style w:type="paragraph" w:styleId="a9">
    <w:name w:val="caption"/>
    <w:basedOn w:val="a"/>
    <w:next w:val="a"/>
    <w:uiPriority w:val="35"/>
    <w:unhideWhenUsed/>
    <w:qFormat/>
    <w:rsid w:val="00834B9E"/>
    <w:pPr>
      <w:spacing w:after="200" w:line="240" w:lineRule="auto"/>
    </w:pPr>
    <w:rPr>
      <w:i/>
      <w:iCs/>
      <w:color w:val="44546A" w:themeColor="text2"/>
      <w:sz w:val="18"/>
      <w:szCs w:val="18"/>
    </w:rPr>
  </w:style>
  <w:style w:type="character" w:customStyle="1" w:styleId="20">
    <w:name w:val="Заголовок 2 Знак"/>
    <w:basedOn w:val="a0"/>
    <w:link w:val="2"/>
    <w:uiPriority w:val="9"/>
    <w:rsid w:val="000F02CA"/>
    <w:rPr>
      <w:rFonts w:ascii="Times New Roman" w:eastAsiaTheme="majorEastAsia" w:hAnsi="Times New Roman" w:cstheme="majorBidi"/>
      <w:b/>
      <w:sz w:val="26"/>
      <w:szCs w:val="26"/>
    </w:rPr>
  </w:style>
  <w:style w:type="character" w:customStyle="1" w:styleId="30">
    <w:name w:val="Заголовок 3 Знак"/>
    <w:basedOn w:val="a0"/>
    <w:link w:val="3"/>
    <w:uiPriority w:val="9"/>
    <w:rsid w:val="000F02CA"/>
    <w:rPr>
      <w:rFonts w:ascii="Times New Roman" w:eastAsiaTheme="majorEastAsia" w:hAnsi="Times New Roman" w:cstheme="majorBidi"/>
      <w:b/>
      <w:sz w:val="24"/>
      <w:szCs w:val="24"/>
    </w:rPr>
  </w:style>
  <w:style w:type="character" w:customStyle="1" w:styleId="40">
    <w:name w:val="Заголовок 4 Знак"/>
    <w:basedOn w:val="a0"/>
    <w:link w:val="4"/>
    <w:uiPriority w:val="9"/>
    <w:semiHidden/>
    <w:rsid w:val="003C18E9"/>
    <w:rPr>
      <w:rFonts w:asciiTheme="majorHAnsi" w:eastAsiaTheme="majorEastAsia" w:hAnsiTheme="majorHAnsi" w:cstheme="majorBidi"/>
      <w:i/>
      <w:iCs/>
      <w:color w:val="2E74B5" w:themeColor="accent1" w:themeShade="BF"/>
      <w:sz w:val="24"/>
    </w:rPr>
  </w:style>
  <w:style w:type="character" w:customStyle="1" w:styleId="50">
    <w:name w:val="Заголовок 5 Знак"/>
    <w:basedOn w:val="a0"/>
    <w:link w:val="5"/>
    <w:uiPriority w:val="9"/>
    <w:semiHidden/>
    <w:rsid w:val="003C18E9"/>
    <w:rPr>
      <w:rFonts w:asciiTheme="majorHAnsi" w:eastAsiaTheme="majorEastAsia" w:hAnsiTheme="majorHAnsi" w:cstheme="majorBidi"/>
      <w:color w:val="2E74B5" w:themeColor="accent1" w:themeShade="BF"/>
      <w:sz w:val="24"/>
    </w:rPr>
  </w:style>
  <w:style w:type="character" w:customStyle="1" w:styleId="60">
    <w:name w:val="Заголовок 6 Знак"/>
    <w:basedOn w:val="a0"/>
    <w:link w:val="6"/>
    <w:uiPriority w:val="9"/>
    <w:semiHidden/>
    <w:rsid w:val="003C18E9"/>
    <w:rPr>
      <w:rFonts w:asciiTheme="majorHAnsi" w:eastAsiaTheme="majorEastAsia" w:hAnsiTheme="majorHAnsi" w:cstheme="majorBidi"/>
      <w:color w:val="1F4D78" w:themeColor="accent1" w:themeShade="7F"/>
      <w:sz w:val="24"/>
    </w:rPr>
  </w:style>
  <w:style w:type="character" w:customStyle="1" w:styleId="70">
    <w:name w:val="Заголовок 7 Знак"/>
    <w:basedOn w:val="a0"/>
    <w:link w:val="7"/>
    <w:uiPriority w:val="9"/>
    <w:semiHidden/>
    <w:rsid w:val="003C18E9"/>
    <w:rPr>
      <w:rFonts w:asciiTheme="majorHAnsi" w:eastAsiaTheme="majorEastAsia" w:hAnsiTheme="majorHAnsi" w:cstheme="majorBidi"/>
      <w:i/>
      <w:iCs/>
      <w:color w:val="1F4D78" w:themeColor="accent1" w:themeShade="7F"/>
      <w:sz w:val="24"/>
    </w:rPr>
  </w:style>
  <w:style w:type="character" w:customStyle="1" w:styleId="80">
    <w:name w:val="Заголовок 8 Знак"/>
    <w:basedOn w:val="a0"/>
    <w:link w:val="8"/>
    <w:uiPriority w:val="9"/>
    <w:semiHidden/>
    <w:rsid w:val="003C18E9"/>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3C18E9"/>
    <w:rPr>
      <w:rFonts w:asciiTheme="majorHAnsi" w:eastAsiaTheme="majorEastAsia" w:hAnsiTheme="majorHAnsi" w:cstheme="majorBidi"/>
      <w:i/>
      <w:iCs/>
      <w:color w:val="272727" w:themeColor="text1" w:themeTint="D8"/>
      <w:sz w:val="21"/>
      <w:szCs w:val="21"/>
    </w:rPr>
  </w:style>
  <w:style w:type="paragraph" w:styleId="aa">
    <w:name w:val="TOC Heading"/>
    <w:basedOn w:val="1"/>
    <w:next w:val="a"/>
    <w:uiPriority w:val="39"/>
    <w:unhideWhenUsed/>
    <w:qFormat/>
    <w:rsid w:val="00D46838"/>
    <w:pPr>
      <w:numPr>
        <w:numId w:val="0"/>
      </w:numPr>
      <w:spacing w:line="259" w:lineRule="auto"/>
      <w:jc w:val="left"/>
      <w:outlineLvl w:val="9"/>
    </w:pPr>
    <w:rPr>
      <w:rFonts w:asciiTheme="majorHAnsi" w:hAnsiTheme="majorHAnsi"/>
      <w:b w:val="0"/>
      <w:color w:val="2E74B5" w:themeColor="accent1" w:themeShade="BF"/>
      <w:sz w:val="32"/>
    </w:rPr>
  </w:style>
  <w:style w:type="paragraph" w:styleId="11">
    <w:name w:val="toc 1"/>
    <w:basedOn w:val="a"/>
    <w:next w:val="a"/>
    <w:autoRedefine/>
    <w:uiPriority w:val="39"/>
    <w:unhideWhenUsed/>
    <w:rsid w:val="00D46838"/>
    <w:pPr>
      <w:spacing w:after="100"/>
    </w:pPr>
  </w:style>
  <w:style w:type="paragraph" w:styleId="21">
    <w:name w:val="toc 2"/>
    <w:basedOn w:val="a"/>
    <w:next w:val="a"/>
    <w:autoRedefine/>
    <w:uiPriority w:val="39"/>
    <w:unhideWhenUsed/>
    <w:rsid w:val="00D46838"/>
    <w:pPr>
      <w:spacing w:after="100"/>
      <w:ind w:left="240"/>
    </w:pPr>
  </w:style>
  <w:style w:type="paragraph" w:styleId="31">
    <w:name w:val="toc 3"/>
    <w:basedOn w:val="a"/>
    <w:next w:val="a"/>
    <w:autoRedefine/>
    <w:uiPriority w:val="39"/>
    <w:unhideWhenUsed/>
    <w:rsid w:val="00D46838"/>
    <w:pPr>
      <w:spacing w:after="100"/>
      <w:ind w:left="480"/>
    </w:pPr>
  </w:style>
  <w:style w:type="character" w:styleId="ab">
    <w:name w:val="Hyperlink"/>
    <w:basedOn w:val="a0"/>
    <w:uiPriority w:val="99"/>
    <w:unhideWhenUsed/>
    <w:rsid w:val="00D46838"/>
    <w:rPr>
      <w:color w:val="0563C1" w:themeColor="hyperlink"/>
      <w:u w:val="single"/>
    </w:rPr>
  </w:style>
  <w:style w:type="paragraph" w:styleId="ac">
    <w:name w:val="Balloon Text"/>
    <w:basedOn w:val="a"/>
    <w:link w:val="ad"/>
    <w:uiPriority w:val="99"/>
    <w:semiHidden/>
    <w:unhideWhenUsed/>
    <w:rsid w:val="002D119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1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516"/>
    <w:pPr>
      <w:jc w:val="both"/>
    </w:pPr>
    <w:rPr>
      <w:rFonts w:ascii="Times New Roman" w:hAnsi="Times New Roman"/>
      <w:sz w:val="24"/>
    </w:rPr>
  </w:style>
  <w:style w:type="paragraph" w:styleId="1">
    <w:name w:val="heading 1"/>
    <w:basedOn w:val="a"/>
    <w:next w:val="a"/>
    <w:link w:val="10"/>
    <w:uiPriority w:val="9"/>
    <w:qFormat/>
    <w:rsid w:val="005D374A"/>
    <w:pPr>
      <w:keepNext/>
      <w:keepLines/>
      <w:numPr>
        <w:numId w:val="24"/>
      </w:numPr>
      <w:spacing w:before="240" w:after="0" w:line="276" w:lineRule="auto"/>
      <w:jc w:val="center"/>
      <w:outlineLvl w:val="0"/>
    </w:pPr>
    <w:rPr>
      <w:rFonts w:eastAsiaTheme="majorEastAsia" w:cstheme="majorBidi"/>
      <w:b/>
      <w:sz w:val="28"/>
      <w:szCs w:val="32"/>
      <w:lang w:eastAsia="ru-RU"/>
    </w:rPr>
  </w:style>
  <w:style w:type="paragraph" w:styleId="2">
    <w:name w:val="heading 2"/>
    <w:basedOn w:val="a"/>
    <w:next w:val="a"/>
    <w:link w:val="20"/>
    <w:uiPriority w:val="9"/>
    <w:unhideWhenUsed/>
    <w:qFormat/>
    <w:rsid w:val="000F02CA"/>
    <w:pPr>
      <w:keepNext/>
      <w:keepLines/>
      <w:numPr>
        <w:ilvl w:val="1"/>
        <w:numId w:val="24"/>
      </w:numPr>
      <w:spacing w:before="40" w:after="0"/>
      <w:jc w:val="center"/>
      <w:outlineLvl w:val="1"/>
    </w:pPr>
    <w:rPr>
      <w:rFonts w:eastAsiaTheme="majorEastAsia" w:cstheme="majorBidi"/>
      <w:b/>
      <w:sz w:val="26"/>
      <w:szCs w:val="26"/>
    </w:rPr>
  </w:style>
  <w:style w:type="paragraph" w:styleId="3">
    <w:name w:val="heading 3"/>
    <w:basedOn w:val="a"/>
    <w:next w:val="a"/>
    <w:link w:val="30"/>
    <w:uiPriority w:val="9"/>
    <w:unhideWhenUsed/>
    <w:qFormat/>
    <w:rsid w:val="000F02CA"/>
    <w:pPr>
      <w:keepNext/>
      <w:keepLines/>
      <w:numPr>
        <w:ilvl w:val="2"/>
        <w:numId w:val="24"/>
      </w:numPr>
      <w:spacing w:before="40" w:after="0"/>
      <w:jc w:val="center"/>
      <w:outlineLvl w:val="2"/>
    </w:pPr>
    <w:rPr>
      <w:rFonts w:eastAsiaTheme="majorEastAsia" w:cstheme="majorBidi"/>
      <w:b/>
      <w:szCs w:val="24"/>
    </w:rPr>
  </w:style>
  <w:style w:type="paragraph" w:styleId="4">
    <w:name w:val="heading 4"/>
    <w:basedOn w:val="a"/>
    <w:next w:val="a"/>
    <w:link w:val="40"/>
    <w:uiPriority w:val="9"/>
    <w:semiHidden/>
    <w:unhideWhenUsed/>
    <w:qFormat/>
    <w:rsid w:val="003C18E9"/>
    <w:pPr>
      <w:keepNext/>
      <w:keepLines/>
      <w:numPr>
        <w:ilvl w:val="3"/>
        <w:numId w:val="2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C18E9"/>
    <w:pPr>
      <w:keepNext/>
      <w:keepLines/>
      <w:numPr>
        <w:ilvl w:val="4"/>
        <w:numId w:val="24"/>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3C18E9"/>
    <w:pPr>
      <w:keepNext/>
      <w:keepLines/>
      <w:numPr>
        <w:ilvl w:val="5"/>
        <w:numId w:val="24"/>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3C18E9"/>
    <w:pPr>
      <w:keepNext/>
      <w:keepLines/>
      <w:numPr>
        <w:ilvl w:val="6"/>
        <w:numId w:val="2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3C18E9"/>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C18E9"/>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516"/>
    <w:rPr>
      <w:rFonts w:ascii="Times New Roman" w:eastAsiaTheme="majorEastAsia" w:hAnsi="Times New Roman" w:cstheme="majorBidi"/>
      <w:b/>
      <w:sz w:val="28"/>
      <w:szCs w:val="32"/>
      <w:lang w:eastAsia="ru-RU"/>
    </w:rPr>
  </w:style>
  <w:style w:type="paragraph" w:styleId="a3">
    <w:name w:val="header"/>
    <w:basedOn w:val="a"/>
    <w:link w:val="a4"/>
    <w:uiPriority w:val="99"/>
    <w:unhideWhenUsed/>
    <w:rsid w:val="00E11F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1F7B"/>
  </w:style>
  <w:style w:type="paragraph" w:styleId="a5">
    <w:name w:val="footer"/>
    <w:basedOn w:val="a"/>
    <w:link w:val="a6"/>
    <w:uiPriority w:val="99"/>
    <w:unhideWhenUsed/>
    <w:rsid w:val="00E11F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1F7B"/>
  </w:style>
  <w:style w:type="paragraph" w:styleId="a7">
    <w:name w:val="List Paragraph"/>
    <w:basedOn w:val="a"/>
    <w:uiPriority w:val="34"/>
    <w:qFormat/>
    <w:rsid w:val="00E11F7B"/>
    <w:pPr>
      <w:ind w:left="720"/>
      <w:contextualSpacing/>
    </w:pPr>
  </w:style>
  <w:style w:type="paragraph" w:styleId="a8">
    <w:name w:val="No Spacing"/>
    <w:uiPriority w:val="1"/>
    <w:qFormat/>
    <w:rsid w:val="00791E23"/>
    <w:pPr>
      <w:spacing w:after="0" w:line="240" w:lineRule="auto"/>
      <w:jc w:val="center"/>
    </w:pPr>
    <w:rPr>
      <w:rFonts w:ascii="Times New Roman" w:hAnsi="Times New Roman"/>
      <w:sz w:val="20"/>
    </w:rPr>
  </w:style>
  <w:style w:type="paragraph" w:styleId="a9">
    <w:name w:val="caption"/>
    <w:basedOn w:val="a"/>
    <w:next w:val="a"/>
    <w:uiPriority w:val="35"/>
    <w:unhideWhenUsed/>
    <w:qFormat/>
    <w:rsid w:val="00834B9E"/>
    <w:pPr>
      <w:spacing w:after="200" w:line="240" w:lineRule="auto"/>
    </w:pPr>
    <w:rPr>
      <w:i/>
      <w:iCs/>
      <w:color w:val="44546A" w:themeColor="text2"/>
      <w:sz w:val="18"/>
      <w:szCs w:val="18"/>
    </w:rPr>
  </w:style>
  <w:style w:type="character" w:customStyle="1" w:styleId="20">
    <w:name w:val="Заголовок 2 Знак"/>
    <w:basedOn w:val="a0"/>
    <w:link w:val="2"/>
    <w:uiPriority w:val="9"/>
    <w:rsid w:val="000F02CA"/>
    <w:rPr>
      <w:rFonts w:ascii="Times New Roman" w:eastAsiaTheme="majorEastAsia" w:hAnsi="Times New Roman" w:cstheme="majorBidi"/>
      <w:b/>
      <w:sz w:val="26"/>
      <w:szCs w:val="26"/>
    </w:rPr>
  </w:style>
  <w:style w:type="character" w:customStyle="1" w:styleId="30">
    <w:name w:val="Заголовок 3 Знак"/>
    <w:basedOn w:val="a0"/>
    <w:link w:val="3"/>
    <w:uiPriority w:val="9"/>
    <w:rsid w:val="000F02CA"/>
    <w:rPr>
      <w:rFonts w:ascii="Times New Roman" w:eastAsiaTheme="majorEastAsia" w:hAnsi="Times New Roman" w:cstheme="majorBidi"/>
      <w:b/>
      <w:sz w:val="24"/>
      <w:szCs w:val="24"/>
    </w:rPr>
  </w:style>
  <w:style w:type="character" w:customStyle="1" w:styleId="40">
    <w:name w:val="Заголовок 4 Знак"/>
    <w:basedOn w:val="a0"/>
    <w:link w:val="4"/>
    <w:uiPriority w:val="9"/>
    <w:semiHidden/>
    <w:rsid w:val="003C18E9"/>
    <w:rPr>
      <w:rFonts w:asciiTheme="majorHAnsi" w:eastAsiaTheme="majorEastAsia" w:hAnsiTheme="majorHAnsi" w:cstheme="majorBidi"/>
      <w:i/>
      <w:iCs/>
      <w:color w:val="2E74B5" w:themeColor="accent1" w:themeShade="BF"/>
      <w:sz w:val="24"/>
    </w:rPr>
  </w:style>
  <w:style w:type="character" w:customStyle="1" w:styleId="50">
    <w:name w:val="Заголовок 5 Знак"/>
    <w:basedOn w:val="a0"/>
    <w:link w:val="5"/>
    <w:uiPriority w:val="9"/>
    <w:semiHidden/>
    <w:rsid w:val="003C18E9"/>
    <w:rPr>
      <w:rFonts w:asciiTheme="majorHAnsi" w:eastAsiaTheme="majorEastAsia" w:hAnsiTheme="majorHAnsi" w:cstheme="majorBidi"/>
      <w:color w:val="2E74B5" w:themeColor="accent1" w:themeShade="BF"/>
      <w:sz w:val="24"/>
    </w:rPr>
  </w:style>
  <w:style w:type="character" w:customStyle="1" w:styleId="60">
    <w:name w:val="Заголовок 6 Знак"/>
    <w:basedOn w:val="a0"/>
    <w:link w:val="6"/>
    <w:uiPriority w:val="9"/>
    <w:semiHidden/>
    <w:rsid w:val="003C18E9"/>
    <w:rPr>
      <w:rFonts w:asciiTheme="majorHAnsi" w:eastAsiaTheme="majorEastAsia" w:hAnsiTheme="majorHAnsi" w:cstheme="majorBidi"/>
      <w:color w:val="1F4D78" w:themeColor="accent1" w:themeShade="7F"/>
      <w:sz w:val="24"/>
    </w:rPr>
  </w:style>
  <w:style w:type="character" w:customStyle="1" w:styleId="70">
    <w:name w:val="Заголовок 7 Знак"/>
    <w:basedOn w:val="a0"/>
    <w:link w:val="7"/>
    <w:uiPriority w:val="9"/>
    <w:semiHidden/>
    <w:rsid w:val="003C18E9"/>
    <w:rPr>
      <w:rFonts w:asciiTheme="majorHAnsi" w:eastAsiaTheme="majorEastAsia" w:hAnsiTheme="majorHAnsi" w:cstheme="majorBidi"/>
      <w:i/>
      <w:iCs/>
      <w:color w:val="1F4D78" w:themeColor="accent1" w:themeShade="7F"/>
      <w:sz w:val="24"/>
    </w:rPr>
  </w:style>
  <w:style w:type="character" w:customStyle="1" w:styleId="80">
    <w:name w:val="Заголовок 8 Знак"/>
    <w:basedOn w:val="a0"/>
    <w:link w:val="8"/>
    <w:uiPriority w:val="9"/>
    <w:semiHidden/>
    <w:rsid w:val="003C18E9"/>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3C18E9"/>
    <w:rPr>
      <w:rFonts w:asciiTheme="majorHAnsi" w:eastAsiaTheme="majorEastAsia" w:hAnsiTheme="majorHAnsi" w:cstheme="majorBidi"/>
      <w:i/>
      <w:iCs/>
      <w:color w:val="272727" w:themeColor="text1" w:themeTint="D8"/>
      <w:sz w:val="21"/>
      <w:szCs w:val="21"/>
    </w:rPr>
  </w:style>
  <w:style w:type="paragraph" w:styleId="aa">
    <w:name w:val="TOC Heading"/>
    <w:basedOn w:val="1"/>
    <w:next w:val="a"/>
    <w:uiPriority w:val="39"/>
    <w:unhideWhenUsed/>
    <w:qFormat/>
    <w:rsid w:val="00D46838"/>
    <w:pPr>
      <w:numPr>
        <w:numId w:val="0"/>
      </w:numPr>
      <w:spacing w:line="259" w:lineRule="auto"/>
      <w:jc w:val="left"/>
      <w:outlineLvl w:val="9"/>
    </w:pPr>
    <w:rPr>
      <w:rFonts w:asciiTheme="majorHAnsi" w:hAnsiTheme="majorHAnsi"/>
      <w:b w:val="0"/>
      <w:color w:val="2E74B5" w:themeColor="accent1" w:themeShade="BF"/>
      <w:sz w:val="32"/>
    </w:rPr>
  </w:style>
  <w:style w:type="paragraph" w:styleId="11">
    <w:name w:val="toc 1"/>
    <w:basedOn w:val="a"/>
    <w:next w:val="a"/>
    <w:autoRedefine/>
    <w:uiPriority w:val="39"/>
    <w:unhideWhenUsed/>
    <w:rsid w:val="00D46838"/>
    <w:pPr>
      <w:spacing w:after="100"/>
    </w:pPr>
  </w:style>
  <w:style w:type="paragraph" w:styleId="21">
    <w:name w:val="toc 2"/>
    <w:basedOn w:val="a"/>
    <w:next w:val="a"/>
    <w:autoRedefine/>
    <w:uiPriority w:val="39"/>
    <w:unhideWhenUsed/>
    <w:rsid w:val="00D46838"/>
    <w:pPr>
      <w:spacing w:after="100"/>
      <w:ind w:left="240"/>
    </w:pPr>
  </w:style>
  <w:style w:type="paragraph" w:styleId="31">
    <w:name w:val="toc 3"/>
    <w:basedOn w:val="a"/>
    <w:next w:val="a"/>
    <w:autoRedefine/>
    <w:uiPriority w:val="39"/>
    <w:unhideWhenUsed/>
    <w:rsid w:val="00D46838"/>
    <w:pPr>
      <w:spacing w:after="100"/>
      <w:ind w:left="480"/>
    </w:pPr>
  </w:style>
  <w:style w:type="character" w:styleId="ab">
    <w:name w:val="Hyperlink"/>
    <w:basedOn w:val="a0"/>
    <w:uiPriority w:val="99"/>
    <w:unhideWhenUsed/>
    <w:rsid w:val="00D46838"/>
    <w:rPr>
      <w:color w:val="0563C1" w:themeColor="hyperlink"/>
      <w:u w:val="single"/>
    </w:rPr>
  </w:style>
  <w:style w:type="paragraph" w:styleId="ac">
    <w:name w:val="Balloon Text"/>
    <w:basedOn w:val="a"/>
    <w:link w:val="ad"/>
    <w:uiPriority w:val="99"/>
    <w:semiHidden/>
    <w:unhideWhenUsed/>
    <w:rsid w:val="002D119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D1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85DAB-C821-4966-9F9F-FA4C568E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17333</Words>
  <Characters>98800</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Радмир Сафин</dc:creator>
  <cp:lastModifiedBy>Василя</cp:lastModifiedBy>
  <cp:revision>9</cp:revision>
  <cp:lastPrinted>2016-07-26T06:12:00Z</cp:lastPrinted>
  <dcterms:created xsi:type="dcterms:W3CDTF">2016-01-26T09:18:00Z</dcterms:created>
  <dcterms:modified xsi:type="dcterms:W3CDTF">2017-10-18T12:03:00Z</dcterms:modified>
</cp:coreProperties>
</file>